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C04" w:rsidRDefault="006C4C04" w:rsidP="006C4C04">
      <w:pPr>
        <w:spacing w:after="0"/>
        <w:ind w:left="5387"/>
        <w:rPr>
          <w:rFonts w:ascii="Times New Roman" w:hAnsi="Times New Roman" w:cs="Times New Roman"/>
          <w:sz w:val="24"/>
          <w:szCs w:val="24"/>
        </w:rPr>
      </w:pPr>
      <w:r w:rsidRPr="00C25F5F">
        <w:rPr>
          <w:rFonts w:ascii="Times New Roman" w:hAnsi="Times New Roman" w:cs="Times New Roman"/>
          <w:sz w:val="24"/>
          <w:szCs w:val="24"/>
        </w:rPr>
        <w:t>Приложение к Решению</w:t>
      </w:r>
      <w:r>
        <w:rPr>
          <w:rFonts w:ascii="Times New Roman" w:hAnsi="Times New Roman" w:cs="Times New Roman"/>
          <w:sz w:val="24"/>
          <w:szCs w:val="24"/>
        </w:rPr>
        <w:t xml:space="preserve"> </w:t>
      </w:r>
    </w:p>
    <w:p w:rsidR="006C4C04" w:rsidRDefault="006C4C04" w:rsidP="006C4C04">
      <w:pPr>
        <w:spacing w:after="0"/>
        <w:ind w:left="5387"/>
        <w:rPr>
          <w:rFonts w:ascii="Times New Roman" w:hAnsi="Times New Roman" w:cs="Times New Roman"/>
          <w:sz w:val="24"/>
          <w:szCs w:val="24"/>
        </w:rPr>
      </w:pPr>
      <w:r w:rsidRPr="00C25F5F">
        <w:rPr>
          <w:rFonts w:ascii="Times New Roman" w:hAnsi="Times New Roman" w:cs="Times New Roman"/>
          <w:sz w:val="24"/>
          <w:szCs w:val="24"/>
        </w:rPr>
        <w:t xml:space="preserve">Совета депутатов </w:t>
      </w:r>
      <w:proofErr w:type="spellStart"/>
      <w:r w:rsidR="00903CFD">
        <w:rPr>
          <w:rFonts w:ascii="Times New Roman" w:hAnsi="Times New Roman" w:cs="Times New Roman"/>
          <w:sz w:val="24"/>
          <w:szCs w:val="24"/>
        </w:rPr>
        <w:t>Ташлинского</w:t>
      </w:r>
      <w:proofErr w:type="spellEnd"/>
      <w:r>
        <w:rPr>
          <w:rFonts w:ascii="Times New Roman" w:hAnsi="Times New Roman" w:cs="Times New Roman"/>
          <w:sz w:val="24"/>
          <w:szCs w:val="24"/>
        </w:rPr>
        <w:t xml:space="preserve"> сельсовета </w:t>
      </w:r>
    </w:p>
    <w:p w:rsidR="006C4C04" w:rsidRDefault="00903CFD" w:rsidP="006C4C04">
      <w:pPr>
        <w:spacing w:after="0"/>
        <w:ind w:left="5387"/>
        <w:rPr>
          <w:rFonts w:ascii="Times New Roman" w:hAnsi="Times New Roman" w:cs="Times New Roman"/>
          <w:sz w:val="24"/>
          <w:szCs w:val="24"/>
        </w:rPr>
      </w:pPr>
      <w:proofErr w:type="spellStart"/>
      <w:r>
        <w:rPr>
          <w:rFonts w:ascii="Times New Roman" w:hAnsi="Times New Roman" w:cs="Times New Roman"/>
          <w:sz w:val="24"/>
          <w:szCs w:val="24"/>
        </w:rPr>
        <w:t>Ташлинского</w:t>
      </w:r>
      <w:proofErr w:type="spellEnd"/>
      <w:r w:rsidR="006C4C04">
        <w:rPr>
          <w:rFonts w:ascii="Times New Roman" w:hAnsi="Times New Roman" w:cs="Times New Roman"/>
          <w:sz w:val="24"/>
          <w:szCs w:val="24"/>
        </w:rPr>
        <w:t xml:space="preserve"> района </w:t>
      </w:r>
    </w:p>
    <w:p w:rsidR="00490145" w:rsidRPr="008D6D22" w:rsidRDefault="00ED5C3F" w:rsidP="006C4C04">
      <w:pPr>
        <w:spacing w:after="0"/>
        <w:ind w:left="5387"/>
        <w:rPr>
          <w:rFonts w:ascii="Times New Roman" w:eastAsia="Times New Roman" w:hAnsi="Times New Roman" w:cs="Times New Roman"/>
          <w:b/>
          <w:bCs/>
          <w:caps/>
          <w:color w:val="943634" w:themeColor="accent2" w:themeShade="BF"/>
          <w:sz w:val="18"/>
          <w:szCs w:val="18"/>
        </w:rPr>
      </w:pPr>
      <w:proofErr w:type="gramStart"/>
      <w:r>
        <w:rPr>
          <w:rFonts w:ascii="Times New Roman" w:hAnsi="Times New Roman"/>
          <w:sz w:val="24"/>
          <w:szCs w:val="24"/>
          <w:u w:val="single"/>
        </w:rPr>
        <w:t xml:space="preserve">от  </w:t>
      </w:r>
      <w:r w:rsidR="00026D22">
        <w:rPr>
          <w:rFonts w:ascii="Times New Roman" w:hAnsi="Times New Roman"/>
          <w:sz w:val="24"/>
          <w:szCs w:val="24"/>
          <w:u w:val="single"/>
        </w:rPr>
        <w:t>_</w:t>
      </w:r>
      <w:proofErr w:type="gramEnd"/>
      <w:r w:rsidR="00026D22">
        <w:rPr>
          <w:rFonts w:ascii="Times New Roman" w:hAnsi="Times New Roman"/>
          <w:sz w:val="24"/>
          <w:szCs w:val="24"/>
          <w:u w:val="single"/>
        </w:rPr>
        <w:t>______</w:t>
      </w:r>
      <w:r>
        <w:rPr>
          <w:rFonts w:ascii="Times New Roman" w:hAnsi="Times New Roman"/>
          <w:sz w:val="24"/>
          <w:szCs w:val="24"/>
          <w:u w:val="single"/>
        </w:rPr>
        <w:t xml:space="preserve"> № </w:t>
      </w:r>
      <w:r w:rsidR="00026D22">
        <w:rPr>
          <w:rFonts w:ascii="Times New Roman" w:hAnsi="Times New Roman"/>
          <w:sz w:val="24"/>
          <w:szCs w:val="24"/>
          <w:u w:val="single"/>
        </w:rPr>
        <w:t>________</w:t>
      </w:r>
    </w:p>
    <w:p w:rsidR="00490145" w:rsidRDefault="00490145" w:rsidP="00490145">
      <w:pPr>
        <w:spacing w:after="0"/>
        <w:ind w:firstLine="851"/>
        <w:jc w:val="right"/>
        <w:rPr>
          <w:rFonts w:ascii="Times New Roman" w:hAnsi="Times New Roman" w:cs="Times New Roman"/>
          <w:b/>
          <w:bCs/>
          <w:caps/>
          <w:sz w:val="28"/>
          <w:szCs w:val="28"/>
        </w:rPr>
      </w:pPr>
    </w:p>
    <w:p w:rsidR="00490145" w:rsidRDefault="00490145" w:rsidP="00490145">
      <w:pPr>
        <w:spacing w:after="0"/>
        <w:ind w:firstLine="851"/>
        <w:jc w:val="center"/>
        <w:rPr>
          <w:rFonts w:ascii="Times New Roman" w:hAnsi="Times New Roman" w:cs="Times New Roman"/>
          <w:b/>
          <w:bCs/>
          <w:caps/>
          <w:sz w:val="28"/>
          <w:szCs w:val="28"/>
        </w:rPr>
      </w:pPr>
    </w:p>
    <w:p w:rsidR="008952C1" w:rsidRDefault="008952C1" w:rsidP="00490145">
      <w:pPr>
        <w:spacing w:after="0"/>
        <w:ind w:firstLine="851"/>
        <w:jc w:val="center"/>
        <w:rPr>
          <w:rFonts w:ascii="Times New Roman" w:hAnsi="Times New Roman" w:cs="Times New Roman"/>
          <w:b/>
          <w:bCs/>
          <w:caps/>
          <w:sz w:val="28"/>
          <w:szCs w:val="28"/>
        </w:rPr>
      </w:pPr>
    </w:p>
    <w:p w:rsidR="00490145" w:rsidRDefault="00490145" w:rsidP="00490145">
      <w:pPr>
        <w:spacing w:after="0"/>
        <w:ind w:firstLine="851"/>
        <w:jc w:val="center"/>
        <w:rPr>
          <w:rFonts w:ascii="Times New Roman" w:hAnsi="Times New Roman" w:cs="Times New Roman"/>
          <w:b/>
          <w:bCs/>
          <w:caps/>
          <w:sz w:val="28"/>
          <w:szCs w:val="28"/>
        </w:rPr>
      </w:pPr>
    </w:p>
    <w:p w:rsidR="006D005A" w:rsidRDefault="006D005A" w:rsidP="00490145">
      <w:pPr>
        <w:spacing w:after="0"/>
        <w:ind w:firstLine="851"/>
        <w:jc w:val="center"/>
        <w:rPr>
          <w:rFonts w:ascii="Times New Roman" w:hAnsi="Times New Roman" w:cs="Times New Roman"/>
          <w:b/>
          <w:bCs/>
          <w:caps/>
          <w:sz w:val="28"/>
          <w:szCs w:val="28"/>
        </w:rPr>
      </w:pPr>
    </w:p>
    <w:p w:rsidR="00490145" w:rsidRDefault="00490145" w:rsidP="00490145">
      <w:pPr>
        <w:spacing w:after="0"/>
        <w:ind w:firstLine="851"/>
        <w:jc w:val="center"/>
        <w:rPr>
          <w:rFonts w:ascii="Times New Roman" w:hAnsi="Times New Roman" w:cs="Times New Roman"/>
          <w:b/>
          <w:bCs/>
          <w:caps/>
          <w:sz w:val="28"/>
          <w:szCs w:val="28"/>
        </w:rPr>
      </w:pPr>
    </w:p>
    <w:p w:rsidR="008952C1" w:rsidRDefault="008952C1" w:rsidP="008952C1">
      <w:pPr>
        <w:spacing w:after="0"/>
        <w:jc w:val="center"/>
        <w:rPr>
          <w:rFonts w:ascii="Times New Roman" w:hAnsi="Times New Roman" w:cs="Times New Roman"/>
          <w:b/>
          <w:bCs/>
          <w:caps/>
          <w:color w:val="943634" w:themeColor="accent2" w:themeShade="BF"/>
          <w:sz w:val="28"/>
          <w:szCs w:val="28"/>
        </w:rPr>
      </w:pPr>
      <w:r>
        <w:rPr>
          <w:rFonts w:ascii="Times New Roman" w:hAnsi="Times New Roman" w:cs="Times New Roman"/>
          <w:b/>
          <w:bCs/>
          <w:caps/>
          <w:color w:val="943634" w:themeColor="accent2" w:themeShade="BF"/>
          <w:sz w:val="28"/>
          <w:szCs w:val="28"/>
        </w:rPr>
        <w:t>ПРИЛОЖЕНИЕ 2</w:t>
      </w:r>
    </w:p>
    <w:p w:rsidR="00490145" w:rsidRDefault="00490145" w:rsidP="008952C1">
      <w:pPr>
        <w:shd w:val="clear" w:color="auto" w:fill="FFFFFF"/>
        <w:spacing w:after="0" w:line="240" w:lineRule="auto"/>
        <w:jc w:val="center"/>
        <w:rPr>
          <w:rFonts w:ascii="Times New Roman" w:hAnsi="Times New Roman" w:cs="Times New Roman"/>
          <w:b/>
          <w:bCs/>
          <w:color w:val="943634" w:themeColor="accent2" w:themeShade="BF"/>
          <w:sz w:val="28"/>
          <w:szCs w:val="28"/>
        </w:rPr>
      </w:pPr>
    </w:p>
    <w:p w:rsidR="00490145" w:rsidRPr="007D5494" w:rsidRDefault="00490145" w:rsidP="008952C1">
      <w:pPr>
        <w:shd w:val="clear" w:color="auto" w:fill="FFFFFF"/>
        <w:spacing w:after="0" w:line="240" w:lineRule="auto"/>
        <w:jc w:val="center"/>
        <w:rPr>
          <w:rFonts w:ascii="Times New Roman" w:hAnsi="Times New Roman" w:cs="Times New Roman"/>
          <w:b/>
          <w:bCs/>
          <w:color w:val="943634" w:themeColor="accent2" w:themeShade="BF"/>
          <w:sz w:val="28"/>
          <w:szCs w:val="28"/>
        </w:rPr>
      </w:pPr>
    </w:p>
    <w:p w:rsidR="00490145" w:rsidRPr="007D5494" w:rsidRDefault="00490145" w:rsidP="008952C1">
      <w:pPr>
        <w:shd w:val="clear" w:color="auto" w:fill="FFFFFF"/>
        <w:spacing w:after="120" w:line="240" w:lineRule="auto"/>
        <w:jc w:val="center"/>
        <w:rPr>
          <w:rFonts w:ascii="Times New Roman" w:hAnsi="Times New Roman" w:cs="Times New Roman"/>
          <w:b/>
          <w:bCs/>
          <w:color w:val="943634" w:themeColor="accent2" w:themeShade="BF"/>
          <w:sz w:val="24"/>
          <w:szCs w:val="24"/>
        </w:rPr>
      </w:pPr>
    </w:p>
    <w:p w:rsidR="00490145" w:rsidRPr="007D5494" w:rsidRDefault="00490145" w:rsidP="008952C1">
      <w:pPr>
        <w:shd w:val="clear" w:color="auto" w:fill="FFFFFF"/>
        <w:spacing w:line="240" w:lineRule="auto"/>
        <w:jc w:val="center"/>
        <w:rPr>
          <w:rFonts w:ascii="Times New Roman" w:eastAsia="Times New Roman" w:hAnsi="Times New Roman" w:cs="Times New Roman"/>
          <w:b/>
          <w:bCs/>
          <w:color w:val="943634" w:themeColor="accent2" w:themeShade="BF"/>
          <w:sz w:val="24"/>
          <w:szCs w:val="24"/>
        </w:rPr>
      </w:pPr>
      <w:r w:rsidRPr="007D5494">
        <w:rPr>
          <w:rFonts w:ascii="Times New Roman" w:eastAsia="Times New Roman" w:hAnsi="Times New Roman" w:cs="Times New Roman"/>
          <w:b/>
          <w:bCs/>
          <w:color w:val="943634" w:themeColor="accent2" w:themeShade="BF"/>
          <w:sz w:val="24"/>
          <w:szCs w:val="24"/>
        </w:rPr>
        <w:t xml:space="preserve">ЧАСТЬ </w:t>
      </w:r>
      <w:r w:rsidRPr="007D5494">
        <w:rPr>
          <w:rFonts w:ascii="Times New Roman" w:eastAsia="Times New Roman" w:hAnsi="Times New Roman" w:cs="Times New Roman"/>
          <w:b/>
          <w:bCs/>
          <w:color w:val="943634" w:themeColor="accent2" w:themeShade="BF"/>
          <w:sz w:val="24"/>
          <w:szCs w:val="24"/>
          <w:lang w:val="en-US"/>
        </w:rPr>
        <w:t>III</w:t>
      </w:r>
      <w:r w:rsidRPr="007D5494">
        <w:rPr>
          <w:rFonts w:ascii="Times New Roman" w:eastAsia="Times New Roman" w:hAnsi="Times New Roman" w:cs="Times New Roman"/>
          <w:b/>
          <w:bCs/>
          <w:color w:val="943634" w:themeColor="accent2" w:themeShade="BF"/>
          <w:sz w:val="24"/>
          <w:szCs w:val="24"/>
        </w:rPr>
        <w:t>.</w:t>
      </w:r>
    </w:p>
    <w:p w:rsidR="00490145" w:rsidRPr="007D5494" w:rsidRDefault="00490145" w:rsidP="008952C1">
      <w:pPr>
        <w:shd w:val="clear" w:color="auto" w:fill="FFFFFF"/>
        <w:spacing w:line="240" w:lineRule="auto"/>
        <w:jc w:val="center"/>
        <w:rPr>
          <w:rFonts w:ascii="Times New Roman" w:eastAsia="Times New Roman" w:hAnsi="Times New Roman" w:cs="Times New Roman"/>
          <w:b/>
          <w:bCs/>
          <w:color w:val="943634" w:themeColor="accent2" w:themeShade="BF"/>
          <w:sz w:val="24"/>
          <w:szCs w:val="24"/>
        </w:rPr>
      </w:pPr>
      <w:r w:rsidRPr="007D5494">
        <w:rPr>
          <w:rFonts w:ascii="Times New Roman" w:eastAsia="Times New Roman" w:hAnsi="Times New Roman" w:cs="Times New Roman"/>
          <w:b/>
          <w:bCs/>
          <w:color w:val="943634" w:themeColor="accent2" w:themeShade="BF"/>
          <w:sz w:val="24"/>
          <w:szCs w:val="24"/>
        </w:rPr>
        <w:t xml:space="preserve"> ГРАДОСТРОИТЕЛЬНЫЕ РЕГЛАМЕНТЫ</w:t>
      </w:r>
    </w:p>
    <w:p w:rsidR="00490145" w:rsidRDefault="00490145" w:rsidP="00490145">
      <w:pPr>
        <w:shd w:val="clear" w:color="auto" w:fill="FFFFFF"/>
        <w:spacing w:line="240" w:lineRule="auto"/>
        <w:ind w:firstLine="851"/>
        <w:jc w:val="center"/>
        <w:rPr>
          <w:rFonts w:ascii="Times New Roman" w:hAnsi="Times New Roman" w:cs="Times New Roman"/>
          <w:b/>
          <w:bCs/>
          <w:sz w:val="28"/>
          <w:szCs w:val="28"/>
        </w:rPr>
      </w:pPr>
    </w:p>
    <w:p w:rsidR="00085139" w:rsidRDefault="00085139" w:rsidP="00490145">
      <w:pPr>
        <w:shd w:val="clear" w:color="auto" w:fill="FFFFFF"/>
        <w:spacing w:line="240" w:lineRule="auto"/>
        <w:ind w:firstLine="851"/>
        <w:jc w:val="center"/>
        <w:rPr>
          <w:rFonts w:ascii="Times New Roman" w:hAnsi="Times New Roman" w:cs="Times New Roman"/>
          <w:b/>
          <w:bCs/>
          <w:sz w:val="28"/>
          <w:szCs w:val="28"/>
        </w:rPr>
      </w:pPr>
    </w:p>
    <w:p w:rsidR="00490145" w:rsidRDefault="00490145" w:rsidP="00490145">
      <w:pPr>
        <w:shd w:val="clear" w:color="auto" w:fill="FFFFFF"/>
        <w:spacing w:after="0" w:line="240" w:lineRule="auto"/>
        <w:ind w:left="993" w:right="-1" w:firstLine="55"/>
        <w:jc w:val="both"/>
        <w:rPr>
          <w:rFonts w:ascii="Times New Roman" w:eastAsia="Times New Roman" w:hAnsi="Times New Roman" w:cs="Times New Roman"/>
          <w:color w:val="C0504D"/>
          <w:sz w:val="28"/>
          <w:szCs w:val="28"/>
        </w:rPr>
      </w:pPr>
    </w:p>
    <w:p w:rsidR="008952C1" w:rsidRDefault="008952C1" w:rsidP="00490145">
      <w:pPr>
        <w:shd w:val="clear" w:color="auto" w:fill="FFFFFF"/>
        <w:spacing w:after="0" w:line="240" w:lineRule="auto"/>
        <w:ind w:left="993" w:right="-1" w:firstLine="55"/>
        <w:jc w:val="both"/>
        <w:rPr>
          <w:rFonts w:ascii="Times New Roman" w:eastAsia="Times New Roman" w:hAnsi="Times New Roman" w:cs="Times New Roman"/>
          <w:color w:val="C0504D"/>
          <w:sz w:val="28"/>
          <w:szCs w:val="28"/>
        </w:rPr>
      </w:pPr>
    </w:p>
    <w:p w:rsidR="008952C1" w:rsidRDefault="008952C1" w:rsidP="00490145">
      <w:pPr>
        <w:shd w:val="clear" w:color="auto" w:fill="FFFFFF"/>
        <w:spacing w:after="0" w:line="240" w:lineRule="auto"/>
        <w:ind w:left="993" w:right="-1" w:firstLine="55"/>
        <w:jc w:val="both"/>
        <w:rPr>
          <w:rFonts w:ascii="Times New Roman" w:eastAsia="Times New Roman" w:hAnsi="Times New Roman" w:cs="Times New Roman"/>
          <w:color w:val="C0504D"/>
          <w:sz w:val="28"/>
          <w:szCs w:val="28"/>
        </w:rPr>
      </w:pPr>
    </w:p>
    <w:p w:rsidR="008952C1" w:rsidRDefault="008952C1" w:rsidP="00490145">
      <w:pPr>
        <w:shd w:val="clear" w:color="auto" w:fill="FFFFFF"/>
        <w:spacing w:after="0" w:line="240" w:lineRule="auto"/>
        <w:ind w:left="993" w:right="-1" w:firstLine="55"/>
        <w:jc w:val="both"/>
        <w:rPr>
          <w:rFonts w:ascii="Times New Roman" w:eastAsia="Times New Roman" w:hAnsi="Times New Roman" w:cs="Times New Roman"/>
          <w:color w:val="C0504D"/>
          <w:sz w:val="28"/>
          <w:szCs w:val="28"/>
        </w:rPr>
      </w:pPr>
    </w:p>
    <w:p w:rsidR="008952C1" w:rsidRDefault="008952C1" w:rsidP="00490145">
      <w:pPr>
        <w:shd w:val="clear" w:color="auto" w:fill="FFFFFF"/>
        <w:spacing w:after="0" w:line="240" w:lineRule="auto"/>
        <w:ind w:left="993" w:right="-1" w:firstLine="55"/>
        <w:jc w:val="both"/>
        <w:rPr>
          <w:rFonts w:ascii="Times New Roman" w:eastAsia="Times New Roman" w:hAnsi="Times New Roman" w:cs="Times New Roman"/>
          <w:color w:val="C0504D"/>
          <w:sz w:val="28"/>
          <w:szCs w:val="28"/>
        </w:rPr>
      </w:pPr>
    </w:p>
    <w:p w:rsidR="008952C1" w:rsidRDefault="008952C1" w:rsidP="00490145">
      <w:pPr>
        <w:shd w:val="clear" w:color="auto" w:fill="FFFFFF"/>
        <w:spacing w:after="0" w:line="240" w:lineRule="auto"/>
        <w:ind w:left="993" w:right="-1" w:firstLine="55"/>
        <w:jc w:val="both"/>
        <w:rPr>
          <w:rFonts w:ascii="Times New Roman" w:eastAsia="Times New Roman" w:hAnsi="Times New Roman" w:cs="Times New Roman"/>
          <w:color w:val="C0504D"/>
          <w:sz w:val="28"/>
          <w:szCs w:val="28"/>
        </w:rPr>
      </w:pPr>
    </w:p>
    <w:p w:rsidR="008952C1" w:rsidRDefault="008952C1" w:rsidP="00490145">
      <w:pPr>
        <w:shd w:val="clear" w:color="auto" w:fill="FFFFFF"/>
        <w:spacing w:after="0" w:line="240" w:lineRule="auto"/>
        <w:ind w:left="993" w:right="-1" w:firstLine="55"/>
        <w:jc w:val="both"/>
        <w:rPr>
          <w:rFonts w:ascii="Times New Roman" w:eastAsia="Times New Roman" w:hAnsi="Times New Roman" w:cs="Times New Roman"/>
          <w:color w:val="C0504D"/>
          <w:sz w:val="28"/>
          <w:szCs w:val="28"/>
        </w:rPr>
      </w:pPr>
    </w:p>
    <w:p w:rsidR="008952C1" w:rsidRDefault="008952C1" w:rsidP="00490145">
      <w:pPr>
        <w:shd w:val="clear" w:color="auto" w:fill="FFFFFF"/>
        <w:spacing w:after="0" w:line="240" w:lineRule="auto"/>
        <w:ind w:left="993" w:right="-1" w:firstLine="55"/>
        <w:jc w:val="both"/>
        <w:rPr>
          <w:rFonts w:ascii="Times New Roman" w:eastAsia="Times New Roman" w:hAnsi="Times New Roman" w:cs="Times New Roman"/>
          <w:color w:val="C0504D"/>
          <w:sz w:val="28"/>
          <w:szCs w:val="28"/>
        </w:rPr>
      </w:pPr>
    </w:p>
    <w:p w:rsidR="008952C1" w:rsidRDefault="008952C1" w:rsidP="00490145">
      <w:pPr>
        <w:shd w:val="clear" w:color="auto" w:fill="FFFFFF"/>
        <w:spacing w:after="0" w:line="240" w:lineRule="auto"/>
        <w:ind w:left="993" w:right="-1" w:firstLine="55"/>
        <w:jc w:val="both"/>
        <w:rPr>
          <w:rFonts w:ascii="Times New Roman" w:eastAsia="Times New Roman" w:hAnsi="Times New Roman" w:cs="Times New Roman"/>
          <w:color w:val="C0504D"/>
          <w:sz w:val="28"/>
          <w:szCs w:val="28"/>
        </w:rPr>
      </w:pPr>
    </w:p>
    <w:p w:rsidR="008952C1" w:rsidRDefault="008952C1" w:rsidP="00490145">
      <w:pPr>
        <w:shd w:val="clear" w:color="auto" w:fill="FFFFFF"/>
        <w:spacing w:after="0" w:line="240" w:lineRule="auto"/>
        <w:ind w:left="993" w:right="-1" w:firstLine="55"/>
        <w:jc w:val="both"/>
        <w:rPr>
          <w:rFonts w:ascii="Times New Roman" w:eastAsia="Times New Roman" w:hAnsi="Times New Roman" w:cs="Times New Roman"/>
          <w:color w:val="C0504D"/>
          <w:sz w:val="28"/>
          <w:szCs w:val="28"/>
        </w:rPr>
      </w:pPr>
    </w:p>
    <w:p w:rsidR="008952C1" w:rsidRDefault="008952C1" w:rsidP="00490145">
      <w:pPr>
        <w:shd w:val="clear" w:color="auto" w:fill="FFFFFF"/>
        <w:spacing w:after="0" w:line="240" w:lineRule="auto"/>
        <w:ind w:left="993" w:right="-1" w:firstLine="55"/>
        <w:jc w:val="both"/>
        <w:rPr>
          <w:rFonts w:ascii="Times New Roman" w:eastAsia="Times New Roman" w:hAnsi="Times New Roman" w:cs="Times New Roman"/>
          <w:color w:val="C0504D"/>
          <w:sz w:val="28"/>
          <w:szCs w:val="28"/>
        </w:rPr>
      </w:pPr>
    </w:p>
    <w:p w:rsidR="008952C1" w:rsidRDefault="008952C1" w:rsidP="00490145">
      <w:pPr>
        <w:shd w:val="clear" w:color="auto" w:fill="FFFFFF"/>
        <w:spacing w:after="0" w:line="240" w:lineRule="auto"/>
        <w:ind w:left="993" w:right="-1" w:firstLine="55"/>
        <w:jc w:val="both"/>
        <w:rPr>
          <w:rFonts w:ascii="Times New Roman" w:eastAsia="Times New Roman" w:hAnsi="Times New Roman" w:cs="Times New Roman"/>
          <w:color w:val="C0504D"/>
          <w:sz w:val="28"/>
          <w:szCs w:val="28"/>
        </w:rPr>
      </w:pPr>
    </w:p>
    <w:p w:rsidR="008952C1" w:rsidRDefault="008952C1" w:rsidP="00490145">
      <w:pPr>
        <w:shd w:val="clear" w:color="auto" w:fill="FFFFFF"/>
        <w:spacing w:after="0" w:line="240" w:lineRule="auto"/>
        <w:ind w:left="993" w:right="-1" w:firstLine="55"/>
        <w:jc w:val="both"/>
        <w:rPr>
          <w:rFonts w:ascii="Times New Roman" w:eastAsia="Times New Roman" w:hAnsi="Times New Roman" w:cs="Times New Roman"/>
          <w:color w:val="C0504D"/>
          <w:sz w:val="28"/>
          <w:szCs w:val="28"/>
        </w:rPr>
      </w:pPr>
    </w:p>
    <w:p w:rsidR="008952C1" w:rsidRDefault="008952C1" w:rsidP="00490145">
      <w:pPr>
        <w:shd w:val="clear" w:color="auto" w:fill="FFFFFF"/>
        <w:spacing w:after="0" w:line="240" w:lineRule="auto"/>
        <w:ind w:left="993" w:right="-1" w:firstLine="55"/>
        <w:jc w:val="both"/>
        <w:rPr>
          <w:rFonts w:ascii="Times New Roman" w:eastAsia="Times New Roman" w:hAnsi="Times New Roman" w:cs="Times New Roman"/>
          <w:color w:val="C0504D"/>
          <w:sz w:val="28"/>
          <w:szCs w:val="28"/>
        </w:rPr>
      </w:pPr>
    </w:p>
    <w:p w:rsidR="008952C1" w:rsidRPr="006F2B89" w:rsidRDefault="008952C1" w:rsidP="00490145">
      <w:pPr>
        <w:shd w:val="clear" w:color="auto" w:fill="FFFFFF"/>
        <w:spacing w:after="0" w:line="240" w:lineRule="auto"/>
        <w:ind w:left="993" w:right="-1" w:firstLine="55"/>
        <w:jc w:val="both"/>
        <w:rPr>
          <w:rFonts w:ascii="Times New Roman" w:eastAsia="Times New Roman" w:hAnsi="Times New Roman" w:cs="Times New Roman"/>
          <w:color w:val="C0504D"/>
          <w:sz w:val="28"/>
          <w:szCs w:val="28"/>
        </w:rPr>
      </w:pPr>
    </w:p>
    <w:p w:rsidR="00490145" w:rsidRPr="006F2B89" w:rsidRDefault="00490145" w:rsidP="00490145">
      <w:pPr>
        <w:shd w:val="clear" w:color="auto" w:fill="FFFFFF"/>
        <w:spacing w:after="0" w:line="240" w:lineRule="auto"/>
        <w:ind w:left="993" w:right="-1" w:firstLine="55"/>
        <w:jc w:val="both"/>
        <w:rPr>
          <w:rFonts w:ascii="Times New Roman" w:eastAsia="Times New Roman" w:hAnsi="Times New Roman" w:cs="Times New Roman"/>
          <w:color w:val="C0504D"/>
          <w:sz w:val="28"/>
          <w:szCs w:val="28"/>
        </w:rPr>
      </w:pPr>
    </w:p>
    <w:p w:rsidR="00490145" w:rsidRPr="006F2B89" w:rsidRDefault="00490145" w:rsidP="00490145">
      <w:pPr>
        <w:shd w:val="clear" w:color="auto" w:fill="FFFFFF"/>
        <w:spacing w:after="0" w:line="240" w:lineRule="auto"/>
        <w:ind w:left="993" w:right="-1" w:firstLine="55"/>
        <w:jc w:val="both"/>
        <w:rPr>
          <w:rFonts w:ascii="Times New Roman" w:eastAsia="Times New Roman" w:hAnsi="Times New Roman" w:cs="Times New Roman"/>
          <w:color w:val="C0504D"/>
          <w:sz w:val="28"/>
          <w:szCs w:val="28"/>
        </w:rPr>
      </w:pPr>
    </w:p>
    <w:p w:rsidR="00490145" w:rsidRPr="006F2B89" w:rsidRDefault="00490145" w:rsidP="00490145">
      <w:pPr>
        <w:autoSpaceDE w:val="0"/>
        <w:autoSpaceDN w:val="0"/>
        <w:adjustRightInd w:val="0"/>
        <w:spacing w:after="0" w:line="240" w:lineRule="auto"/>
        <w:jc w:val="center"/>
        <w:rPr>
          <w:rFonts w:ascii="TimesNewRomanOOEnc" w:eastAsia="Times New Roman" w:hAnsi="TimesNewRomanOOEnc" w:cs="TimesNewRomanOOEnc"/>
          <w:color w:val="000000"/>
        </w:rPr>
      </w:pPr>
    </w:p>
    <w:p w:rsidR="00490145" w:rsidRDefault="00490145" w:rsidP="00490145">
      <w:pPr>
        <w:autoSpaceDE w:val="0"/>
        <w:autoSpaceDN w:val="0"/>
        <w:adjustRightInd w:val="0"/>
        <w:spacing w:after="0" w:line="240" w:lineRule="auto"/>
        <w:jc w:val="center"/>
        <w:rPr>
          <w:rFonts w:ascii="TimesNewRomanOOEnc" w:eastAsia="Times New Roman" w:hAnsi="TimesNewRomanOOEnc" w:cs="TimesNewRomanOOEnc"/>
          <w:color w:val="000000"/>
          <w:sz w:val="24"/>
          <w:szCs w:val="24"/>
        </w:rPr>
      </w:pPr>
    </w:p>
    <w:p w:rsidR="00667434" w:rsidRPr="006F2B89" w:rsidRDefault="00667434" w:rsidP="00490145">
      <w:pPr>
        <w:autoSpaceDE w:val="0"/>
        <w:autoSpaceDN w:val="0"/>
        <w:adjustRightInd w:val="0"/>
        <w:spacing w:after="0" w:line="240" w:lineRule="auto"/>
        <w:jc w:val="center"/>
        <w:rPr>
          <w:rFonts w:ascii="TimesNewRomanOOEnc" w:eastAsia="Times New Roman" w:hAnsi="TimesNewRomanOOEnc" w:cs="TimesNewRomanOOEnc"/>
          <w:color w:val="000000"/>
          <w:sz w:val="24"/>
          <w:szCs w:val="24"/>
        </w:rPr>
      </w:pPr>
    </w:p>
    <w:p w:rsidR="00490145" w:rsidRPr="006F2B89" w:rsidRDefault="00490145" w:rsidP="00490145">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6F2B89">
        <w:rPr>
          <w:rFonts w:ascii="Times New Roman" w:eastAsia="Times New Roman" w:hAnsi="Times New Roman" w:cs="Times New Roman"/>
          <w:color w:val="000000"/>
          <w:sz w:val="24"/>
          <w:szCs w:val="24"/>
        </w:rPr>
        <w:t>ООО</w:t>
      </w:r>
    </w:p>
    <w:p w:rsidR="00490145" w:rsidRDefault="00490145" w:rsidP="00490145">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6F2B89">
        <w:rPr>
          <w:rFonts w:ascii="Times New Roman" w:eastAsia="Times New Roman" w:hAnsi="Times New Roman" w:cs="Times New Roman"/>
          <w:color w:val="000000"/>
          <w:sz w:val="24"/>
          <w:szCs w:val="24"/>
        </w:rPr>
        <w:t>«</w:t>
      </w:r>
      <w:r w:rsidR="00667434">
        <w:rPr>
          <w:rFonts w:ascii="Times New Roman" w:eastAsia="Times New Roman" w:hAnsi="Times New Roman" w:cs="Times New Roman"/>
          <w:color w:val="000000"/>
          <w:sz w:val="24"/>
          <w:szCs w:val="24"/>
        </w:rPr>
        <w:t>ОРСКГЕОКАД</w:t>
      </w:r>
      <w:r w:rsidRPr="006F2B89">
        <w:rPr>
          <w:rFonts w:ascii="Times New Roman" w:eastAsia="Times New Roman" w:hAnsi="Times New Roman" w:cs="Times New Roman"/>
          <w:color w:val="000000"/>
          <w:sz w:val="24"/>
          <w:szCs w:val="24"/>
        </w:rPr>
        <w:t>»</w:t>
      </w:r>
    </w:p>
    <w:p w:rsidR="00490145" w:rsidRDefault="00490145" w:rsidP="00490145">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6F2B89">
        <w:rPr>
          <w:rFonts w:ascii="Times New Roman" w:eastAsia="Times New Roman" w:hAnsi="Times New Roman" w:cs="Times New Roman"/>
          <w:color w:val="000000"/>
          <w:sz w:val="24"/>
          <w:szCs w:val="24"/>
        </w:rPr>
        <w:t>Орск ● 201</w:t>
      </w:r>
      <w:r w:rsidR="008952C1">
        <w:rPr>
          <w:rFonts w:ascii="Times New Roman" w:eastAsia="Times New Roman" w:hAnsi="Times New Roman" w:cs="Times New Roman"/>
          <w:color w:val="000000"/>
          <w:sz w:val="24"/>
          <w:szCs w:val="24"/>
        </w:rPr>
        <w:t>5</w:t>
      </w:r>
    </w:p>
    <w:sdt>
      <w:sdtPr>
        <w:rPr>
          <w:rFonts w:asciiTheme="minorHAnsi" w:eastAsiaTheme="minorEastAsia" w:hAnsiTheme="minorHAnsi" w:cstheme="minorBidi"/>
          <w:b w:val="0"/>
          <w:bCs w:val="0"/>
          <w:color w:val="auto"/>
          <w:sz w:val="22"/>
          <w:szCs w:val="22"/>
        </w:rPr>
        <w:id w:val="1844895462"/>
        <w:docPartObj>
          <w:docPartGallery w:val="Table of Contents"/>
          <w:docPartUnique/>
        </w:docPartObj>
      </w:sdtPr>
      <w:sdtContent>
        <w:p w:rsidR="00CF7734" w:rsidRDefault="00CF7734">
          <w:pPr>
            <w:pStyle w:val="ad"/>
          </w:pPr>
          <w:r>
            <w:t>Оглавление</w:t>
          </w:r>
        </w:p>
        <w:p w:rsidR="008952C1" w:rsidRDefault="00CF7734">
          <w:pPr>
            <w:pStyle w:val="17"/>
            <w:tabs>
              <w:tab w:val="right" w:leader="dot" w:pos="9911"/>
            </w:tabs>
            <w:rPr>
              <w:noProof/>
            </w:rPr>
          </w:pPr>
          <w:r>
            <w:fldChar w:fldCharType="begin"/>
          </w:r>
          <w:r>
            <w:instrText xml:space="preserve"> TOC \o "1-3" \h \z \u </w:instrText>
          </w:r>
          <w:r>
            <w:fldChar w:fldCharType="separate"/>
          </w:r>
          <w:hyperlink w:anchor="_Toc426622144" w:history="1">
            <w:r w:rsidR="008952C1" w:rsidRPr="0024765A">
              <w:rPr>
                <w:rStyle w:val="ac"/>
                <w:rFonts w:eastAsia="Times New Roman"/>
                <w:noProof/>
              </w:rPr>
              <w:t xml:space="preserve">ЧАСТЬ </w:t>
            </w:r>
            <w:r w:rsidR="008952C1" w:rsidRPr="0024765A">
              <w:rPr>
                <w:rStyle w:val="ac"/>
                <w:rFonts w:eastAsia="Times New Roman"/>
                <w:noProof/>
                <w:lang w:val="en-US"/>
              </w:rPr>
              <w:t>III</w:t>
            </w:r>
            <w:r w:rsidR="008952C1" w:rsidRPr="0024765A">
              <w:rPr>
                <w:rStyle w:val="ac"/>
                <w:rFonts w:eastAsia="Times New Roman"/>
                <w:noProof/>
              </w:rPr>
              <w:t>. ГРАДОСТРОИТЕЛЬНЫЕ РЕГЛАМЕНТЫ</w:t>
            </w:r>
            <w:r w:rsidR="008952C1">
              <w:rPr>
                <w:noProof/>
                <w:webHidden/>
              </w:rPr>
              <w:tab/>
            </w:r>
            <w:r w:rsidR="008952C1">
              <w:rPr>
                <w:noProof/>
                <w:webHidden/>
              </w:rPr>
              <w:fldChar w:fldCharType="begin"/>
            </w:r>
            <w:r w:rsidR="008952C1">
              <w:rPr>
                <w:noProof/>
                <w:webHidden/>
              </w:rPr>
              <w:instrText xml:space="preserve"> PAGEREF _Toc426622144 \h </w:instrText>
            </w:r>
            <w:r w:rsidR="008952C1">
              <w:rPr>
                <w:noProof/>
                <w:webHidden/>
              </w:rPr>
            </w:r>
            <w:r w:rsidR="008952C1">
              <w:rPr>
                <w:noProof/>
                <w:webHidden/>
              </w:rPr>
              <w:fldChar w:fldCharType="separate"/>
            </w:r>
            <w:r w:rsidR="000A18AF">
              <w:rPr>
                <w:noProof/>
                <w:webHidden/>
              </w:rPr>
              <w:t>3</w:t>
            </w:r>
            <w:r w:rsidR="008952C1">
              <w:rPr>
                <w:noProof/>
                <w:webHidden/>
              </w:rPr>
              <w:fldChar w:fldCharType="end"/>
            </w:r>
          </w:hyperlink>
        </w:p>
        <w:p w:rsidR="008952C1" w:rsidRDefault="00026D22">
          <w:pPr>
            <w:pStyle w:val="17"/>
            <w:tabs>
              <w:tab w:val="right" w:leader="dot" w:pos="9911"/>
            </w:tabs>
            <w:rPr>
              <w:noProof/>
            </w:rPr>
          </w:pPr>
          <w:hyperlink w:anchor="_Toc426622145" w:history="1">
            <w:r w:rsidR="008952C1" w:rsidRPr="0024765A">
              <w:rPr>
                <w:rStyle w:val="ac"/>
                <w:noProof/>
              </w:rPr>
              <w:t xml:space="preserve">Глава 13. </w:t>
            </w:r>
            <w:r w:rsidR="008952C1" w:rsidRPr="0024765A">
              <w:rPr>
                <w:rStyle w:val="ac"/>
                <w:rFonts w:eastAsia="Times New Roman"/>
                <w:noProof/>
              </w:rPr>
              <w:t>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w:t>
            </w:r>
            <w:r w:rsidR="008952C1">
              <w:rPr>
                <w:noProof/>
                <w:webHidden/>
              </w:rPr>
              <w:tab/>
            </w:r>
            <w:r w:rsidR="008952C1">
              <w:rPr>
                <w:noProof/>
                <w:webHidden/>
              </w:rPr>
              <w:fldChar w:fldCharType="begin"/>
            </w:r>
            <w:r w:rsidR="008952C1">
              <w:rPr>
                <w:noProof/>
                <w:webHidden/>
              </w:rPr>
              <w:instrText xml:space="preserve"> PAGEREF _Toc426622145 \h </w:instrText>
            </w:r>
            <w:r w:rsidR="008952C1">
              <w:rPr>
                <w:noProof/>
                <w:webHidden/>
              </w:rPr>
            </w:r>
            <w:r w:rsidR="008952C1">
              <w:rPr>
                <w:noProof/>
                <w:webHidden/>
              </w:rPr>
              <w:fldChar w:fldCharType="separate"/>
            </w:r>
            <w:r w:rsidR="000A18AF">
              <w:rPr>
                <w:noProof/>
                <w:webHidden/>
              </w:rPr>
              <w:t>3</w:t>
            </w:r>
            <w:r w:rsidR="008952C1">
              <w:rPr>
                <w:noProof/>
                <w:webHidden/>
              </w:rPr>
              <w:fldChar w:fldCharType="end"/>
            </w:r>
          </w:hyperlink>
        </w:p>
        <w:p w:rsidR="008952C1" w:rsidRDefault="00026D22">
          <w:pPr>
            <w:pStyle w:val="17"/>
            <w:tabs>
              <w:tab w:val="right" w:leader="dot" w:pos="9911"/>
            </w:tabs>
            <w:rPr>
              <w:noProof/>
            </w:rPr>
          </w:pPr>
          <w:hyperlink w:anchor="_Toc426622146" w:history="1">
            <w:r w:rsidR="008952C1" w:rsidRPr="0024765A">
              <w:rPr>
                <w:rStyle w:val="ac"/>
                <w:i/>
                <w:noProof/>
              </w:rPr>
              <w:t>Статья 44.</w:t>
            </w:r>
            <w:r w:rsidR="008952C1" w:rsidRPr="0024765A">
              <w:rPr>
                <w:rStyle w:val="ac"/>
                <w:noProof/>
              </w:rPr>
              <w:t xml:space="preserve">  </w:t>
            </w:r>
            <w:r w:rsidR="008952C1" w:rsidRPr="0024765A">
              <w:rPr>
                <w:rStyle w:val="ac"/>
                <w:rFonts w:eastAsia="Times New Roman"/>
                <w:noProof/>
              </w:rPr>
              <w:t>Общие положения о территориальных зонах</w:t>
            </w:r>
            <w:r w:rsidR="008952C1" w:rsidRPr="0024765A">
              <w:rPr>
                <w:rStyle w:val="ac"/>
                <w:noProof/>
              </w:rPr>
              <w:t>.</w:t>
            </w:r>
            <w:r w:rsidR="008952C1">
              <w:rPr>
                <w:noProof/>
                <w:webHidden/>
              </w:rPr>
              <w:tab/>
            </w:r>
            <w:r w:rsidR="008952C1">
              <w:rPr>
                <w:noProof/>
                <w:webHidden/>
              </w:rPr>
              <w:fldChar w:fldCharType="begin"/>
            </w:r>
            <w:r w:rsidR="008952C1">
              <w:rPr>
                <w:noProof/>
                <w:webHidden/>
              </w:rPr>
              <w:instrText xml:space="preserve"> PAGEREF _Toc426622146 \h </w:instrText>
            </w:r>
            <w:r w:rsidR="008952C1">
              <w:rPr>
                <w:noProof/>
                <w:webHidden/>
              </w:rPr>
            </w:r>
            <w:r w:rsidR="008952C1">
              <w:rPr>
                <w:noProof/>
                <w:webHidden/>
              </w:rPr>
              <w:fldChar w:fldCharType="separate"/>
            </w:r>
            <w:r w:rsidR="000A18AF">
              <w:rPr>
                <w:noProof/>
                <w:webHidden/>
              </w:rPr>
              <w:t>3</w:t>
            </w:r>
            <w:r w:rsidR="008952C1">
              <w:rPr>
                <w:noProof/>
                <w:webHidden/>
              </w:rPr>
              <w:fldChar w:fldCharType="end"/>
            </w:r>
          </w:hyperlink>
        </w:p>
        <w:p w:rsidR="008952C1" w:rsidRDefault="00026D22">
          <w:pPr>
            <w:pStyle w:val="17"/>
            <w:tabs>
              <w:tab w:val="right" w:leader="dot" w:pos="9911"/>
            </w:tabs>
            <w:rPr>
              <w:noProof/>
            </w:rPr>
          </w:pPr>
          <w:hyperlink w:anchor="_Toc426622147" w:history="1">
            <w:r w:rsidR="008952C1" w:rsidRPr="0024765A">
              <w:rPr>
                <w:rStyle w:val="ac"/>
                <w:i/>
                <w:noProof/>
              </w:rPr>
              <w:t>Статья 45.</w:t>
            </w:r>
            <w:r w:rsidR="008952C1" w:rsidRPr="0024765A">
              <w:rPr>
                <w:rStyle w:val="ac"/>
                <w:noProof/>
              </w:rPr>
              <w:t xml:space="preserve"> Градостроительные регламенты по видам разрешенного использования в соответствии с территориальными зонами.</w:t>
            </w:r>
            <w:r w:rsidR="008952C1">
              <w:rPr>
                <w:noProof/>
                <w:webHidden/>
              </w:rPr>
              <w:tab/>
            </w:r>
            <w:r w:rsidR="008952C1">
              <w:rPr>
                <w:noProof/>
                <w:webHidden/>
              </w:rPr>
              <w:fldChar w:fldCharType="begin"/>
            </w:r>
            <w:r w:rsidR="008952C1">
              <w:rPr>
                <w:noProof/>
                <w:webHidden/>
              </w:rPr>
              <w:instrText xml:space="preserve"> PAGEREF _Toc426622147 \h </w:instrText>
            </w:r>
            <w:r w:rsidR="008952C1">
              <w:rPr>
                <w:noProof/>
                <w:webHidden/>
              </w:rPr>
            </w:r>
            <w:r w:rsidR="008952C1">
              <w:rPr>
                <w:noProof/>
                <w:webHidden/>
              </w:rPr>
              <w:fldChar w:fldCharType="separate"/>
            </w:r>
            <w:r w:rsidR="000A18AF">
              <w:rPr>
                <w:noProof/>
                <w:webHidden/>
              </w:rPr>
              <w:t>6</w:t>
            </w:r>
            <w:r w:rsidR="008952C1">
              <w:rPr>
                <w:noProof/>
                <w:webHidden/>
              </w:rPr>
              <w:fldChar w:fldCharType="end"/>
            </w:r>
          </w:hyperlink>
        </w:p>
        <w:p w:rsidR="008952C1" w:rsidRDefault="00026D22">
          <w:pPr>
            <w:pStyle w:val="17"/>
            <w:tabs>
              <w:tab w:val="right" w:leader="dot" w:pos="9911"/>
            </w:tabs>
            <w:rPr>
              <w:noProof/>
            </w:rPr>
          </w:pPr>
          <w:hyperlink w:anchor="_Toc426622148" w:history="1">
            <w:r w:rsidR="008952C1" w:rsidRPr="0024765A">
              <w:rPr>
                <w:rStyle w:val="ac"/>
                <w:i/>
                <w:noProof/>
              </w:rPr>
              <w:t>Статья 46.</w:t>
            </w:r>
            <w:r w:rsidR="008952C1" w:rsidRPr="0024765A">
              <w:rPr>
                <w:rStyle w:val="ac"/>
                <w:noProof/>
              </w:rPr>
              <w:t xml:space="preserve"> </w:t>
            </w:r>
            <w:r w:rsidR="008952C1" w:rsidRPr="0024765A">
              <w:rPr>
                <w:rStyle w:val="ac"/>
                <w:rFonts w:eastAsia="Times New Roman"/>
                <w:noProof/>
              </w:rPr>
              <w:t>Перечень видов разрешенного использования земельных участков и объектов капитального строительства для соответствующих территориальных зон.</w:t>
            </w:r>
            <w:r w:rsidR="008952C1">
              <w:rPr>
                <w:noProof/>
                <w:webHidden/>
              </w:rPr>
              <w:tab/>
            </w:r>
            <w:r w:rsidR="008952C1">
              <w:rPr>
                <w:noProof/>
                <w:webHidden/>
              </w:rPr>
              <w:fldChar w:fldCharType="begin"/>
            </w:r>
            <w:r w:rsidR="008952C1">
              <w:rPr>
                <w:noProof/>
                <w:webHidden/>
              </w:rPr>
              <w:instrText xml:space="preserve"> PAGEREF _Toc426622148 \h </w:instrText>
            </w:r>
            <w:r w:rsidR="008952C1">
              <w:rPr>
                <w:noProof/>
                <w:webHidden/>
              </w:rPr>
            </w:r>
            <w:r w:rsidR="008952C1">
              <w:rPr>
                <w:noProof/>
                <w:webHidden/>
              </w:rPr>
              <w:fldChar w:fldCharType="separate"/>
            </w:r>
            <w:r w:rsidR="000A18AF">
              <w:rPr>
                <w:noProof/>
                <w:webHidden/>
              </w:rPr>
              <w:t>8</w:t>
            </w:r>
            <w:r w:rsidR="008952C1">
              <w:rPr>
                <w:noProof/>
                <w:webHidden/>
              </w:rPr>
              <w:fldChar w:fldCharType="end"/>
            </w:r>
          </w:hyperlink>
        </w:p>
        <w:p w:rsidR="008952C1" w:rsidRDefault="00026D22">
          <w:pPr>
            <w:pStyle w:val="17"/>
            <w:tabs>
              <w:tab w:val="right" w:leader="dot" w:pos="9911"/>
            </w:tabs>
            <w:rPr>
              <w:noProof/>
            </w:rPr>
          </w:pPr>
          <w:hyperlink w:anchor="_Toc426622149" w:history="1">
            <w:r w:rsidR="008952C1" w:rsidRPr="0024765A">
              <w:rPr>
                <w:rStyle w:val="ac"/>
                <w:i/>
                <w:noProof/>
              </w:rPr>
              <w:t>Статья 46.1</w:t>
            </w:r>
            <w:r w:rsidR="008952C1" w:rsidRPr="0024765A">
              <w:rPr>
                <w:rStyle w:val="ac"/>
                <w:noProof/>
              </w:rPr>
              <w:t xml:space="preserve"> Градостроительные регламенты. Жилая зона.</w:t>
            </w:r>
            <w:r w:rsidR="008952C1">
              <w:rPr>
                <w:noProof/>
                <w:webHidden/>
              </w:rPr>
              <w:tab/>
            </w:r>
            <w:r w:rsidR="008952C1">
              <w:rPr>
                <w:noProof/>
                <w:webHidden/>
              </w:rPr>
              <w:fldChar w:fldCharType="begin"/>
            </w:r>
            <w:r w:rsidR="008952C1">
              <w:rPr>
                <w:noProof/>
                <w:webHidden/>
              </w:rPr>
              <w:instrText xml:space="preserve"> PAGEREF _Toc426622149 \h </w:instrText>
            </w:r>
            <w:r w:rsidR="008952C1">
              <w:rPr>
                <w:noProof/>
                <w:webHidden/>
              </w:rPr>
            </w:r>
            <w:r w:rsidR="008952C1">
              <w:rPr>
                <w:noProof/>
                <w:webHidden/>
              </w:rPr>
              <w:fldChar w:fldCharType="separate"/>
            </w:r>
            <w:r w:rsidR="000A18AF">
              <w:rPr>
                <w:noProof/>
                <w:webHidden/>
              </w:rPr>
              <w:t>8</w:t>
            </w:r>
            <w:r w:rsidR="008952C1">
              <w:rPr>
                <w:noProof/>
                <w:webHidden/>
              </w:rPr>
              <w:fldChar w:fldCharType="end"/>
            </w:r>
          </w:hyperlink>
        </w:p>
        <w:p w:rsidR="008952C1" w:rsidRDefault="00026D22">
          <w:pPr>
            <w:pStyle w:val="17"/>
            <w:tabs>
              <w:tab w:val="right" w:leader="dot" w:pos="9911"/>
            </w:tabs>
            <w:rPr>
              <w:noProof/>
            </w:rPr>
          </w:pPr>
          <w:hyperlink w:anchor="_Toc426622150" w:history="1">
            <w:r w:rsidR="008952C1" w:rsidRPr="0024765A">
              <w:rPr>
                <w:rStyle w:val="ac"/>
                <w:noProof/>
              </w:rPr>
              <w:t>Статья 46.2 Градостроительные регламенты. Общественно–деловые зоны.</w:t>
            </w:r>
            <w:r w:rsidR="008952C1">
              <w:rPr>
                <w:noProof/>
                <w:webHidden/>
              </w:rPr>
              <w:tab/>
            </w:r>
            <w:r w:rsidR="008952C1">
              <w:rPr>
                <w:noProof/>
                <w:webHidden/>
              </w:rPr>
              <w:fldChar w:fldCharType="begin"/>
            </w:r>
            <w:r w:rsidR="008952C1">
              <w:rPr>
                <w:noProof/>
                <w:webHidden/>
              </w:rPr>
              <w:instrText xml:space="preserve"> PAGEREF _Toc426622150 \h </w:instrText>
            </w:r>
            <w:r w:rsidR="008952C1">
              <w:rPr>
                <w:noProof/>
                <w:webHidden/>
              </w:rPr>
            </w:r>
            <w:r w:rsidR="008952C1">
              <w:rPr>
                <w:noProof/>
                <w:webHidden/>
              </w:rPr>
              <w:fldChar w:fldCharType="separate"/>
            </w:r>
            <w:r w:rsidR="000A18AF">
              <w:rPr>
                <w:noProof/>
                <w:webHidden/>
              </w:rPr>
              <w:t>14</w:t>
            </w:r>
            <w:r w:rsidR="008952C1">
              <w:rPr>
                <w:noProof/>
                <w:webHidden/>
              </w:rPr>
              <w:fldChar w:fldCharType="end"/>
            </w:r>
          </w:hyperlink>
        </w:p>
        <w:p w:rsidR="008952C1" w:rsidRDefault="00026D22">
          <w:pPr>
            <w:pStyle w:val="17"/>
            <w:tabs>
              <w:tab w:val="right" w:leader="dot" w:pos="9911"/>
            </w:tabs>
            <w:rPr>
              <w:noProof/>
            </w:rPr>
          </w:pPr>
          <w:hyperlink w:anchor="_Toc426622151" w:history="1">
            <w:r w:rsidR="008952C1" w:rsidRPr="0024765A">
              <w:rPr>
                <w:rStyle w:val="ac"/>
                <w:noProof/>
              </w:rPr>
              <w:t>Статья 46.3. Градостроительные регламенты. Производственные зоны.</w:t>
            </w:r>
            <w:r w:rsidR="008952C1">
              <w:rPr>
                <w:noProof/>
                <w:webHidden/>
              </w:rPr>
              <w:tab/>
            </w:r>
            <w:r w:rsidR="008952C1">
              <w:rPr>
                <w:noProof/>
                <w:webHidden/>
              </w:rPr>
              <w:fldChar w:fldCharType="begin"/>
            </w:r>
            <w:r w:rsidR="008952C1">
              <w:rPr>
                <w:noProof/>
                <w:webHidden/>
              </w:rPr>
              <w:instrText xml:space="preserve"> PAGEREF _Toc426622151 \h </w:instrText>
            </w:r>
            <w:r w:rsidR="008952C1">
              <w:rPr>
                <w:noProof/>
                <w:webHidden/>
              </w:rPr>
            </w:r>
            <w:r w:rsidR="008952C1">
              <w:rPr>
                <w:noProof/>
                <w:webHidden/>
              </w:rPr>
              <w:fldChar w:fldCharType="separate"/>
            </w:r>
            <w:r w:rsidR="000A18AF">
              <w:rPr>
                <w:noProof/>
                <w:webHidden/>
              </w:rPr>
              <w:t>24</w:t>
            </w:r>
            <w:r w:rsidR="008952C1">
              <w:rPr>
                <w:noProof/>
                <w:webHidden/>
              </w:rPr>
              <w:fldChar w:fldCharType="end"/>
            </w:r>
          </w:hyperlink>
        </w:p>
        <w:p w:rsidR="008952C1" w:rsidRDefault="00026D22">
          <w:pPr>
            <w:pStyle w:val="17"/>
            <w:tabs>
              <w:tab w:val="right" w:leader="dot" w:pos="9911"/>
            </w:tabs>
            <w:rPr>
              <w:noProof/>
            </w:rPr>
          </w:pPr>
          <w:hyperlink w:anchor="_Toc426622152" w:history="1">
            <w:r w:rsidR="008952C1" w:rsidRPr="0024765A">
              <w:rPr>
                <w:rStyle w:val="ac"/>
                <w:noProof/>
              </w:rPr>
              <w:t>Статья 46.4.  Градостроительные регламенты. Зоны инженерной и транспортной инфраструктур.</w:t>
            </w:r>
            <w:r w:rsidR="008952C1">
              <w:rPr>
                <w:noProof/>
                <w:webHidden/>
              </w:rPr>
              <w:tab/>
            </w:r>
            <w:r w:rsidR="008952C1">
              <w:rPr>
                <w:noProof/>
                <w:webHidden/>
              </w:rPr>
              <w:fldChar w:fldCharType="begin"/>
            </w:r>
            <w:r w:rsidR="008952C1">
              <w:rPr>
                <w:noProof/>
                <w:webHidden/>
              </w:rPr>
              <w:instrText xml:space="preserve"> PAGEREF _Toc426622152 \h </w:instrText>
            </w:r>
            <w:r w:rsidR="008952C1">
              <w:rPr>
                <w:noProof/>
                <w:webHidden/>
              </w:rPr>
            </w:r>
            <w:r w:rsidR="008952C1">
              <w:rPr>
                <w:noProof/>
                <w:webHidden/>
              </w:rPr>
              <w:fldChar w:fldCharType="separate"/>
            </w:r>
            <w:r w:rsidR="000A18AF">
              <w:rPr>
                <w:noProof/>
                <w:webHidden/>
              </w:rPr>
              <w:t>31</w:t>
            </w:r>
            <w:r w:rsidR="008952C1">
              <w:rPr>
                <w:noProof/>
                <w:webHidden/>
              </w:rPr>
              <w:fldChar w:fldCharType="end"/>
            </w:r>
          </w:hyperlink>
        </w:p>
        <w:p w:rsidR="008952C1" w:rsidRDefault="00026D22">
          <w:pPr>
            <w:pStyle w:val="17"/>
            <w:tabs>
              <w:tab w:val="right" w:leader="dot" w:pos="9911"/>
            </w:tabs>
            <w:rPr>
              <w:noProof/>
            </w:rPr>
          </w:pPr>
          <w:hyperlink w:anchor="_Toc426622153" w:history="1">
            <w:r w:rsidR="008952C1" w:rsidRPr="0024765A">
              <w:rPr>
                <w:rStyle w:val="ac"/>
                <w:iCs/>
                <w:noProof/>
              </w:rPr>
              <w:t xml:space="preserve">Статья 46.5.  </w:t>
            </w:r>
            <w:r w:rsidR="008952C1" w:rsidRPr="0024765A">
              <w:rPr>
                <w:rStyle w:val="ac"/>
                <w:noProof/>
              </w:rPr>
              <w:t>Градостроительные регламенты. Зоны сельскохозяйственного использования.</w:t>
            </w:r>
            <w:r w:rsidR="008952C1">
              <w:rPr>
                <w:noProof/>
                <w:webHidden/>
              </w:rPr>
              <w:tab/>
            </w:r>
            <w:r w:rsidR="008952C1">
              <w:rPr>
                <w:noProof/>
                <w:webHidden/>
              </w:rPr>
              <w:fldChar w:fldCharType="begin"/>
            </w:r>
            <w:r w:rsidR="008952C1">
              <w:rPr>
                <w:noProof/>
                <w:webHidden/>
              </w:rPr>
              <w:instrText xml:space="preserve"> PAGEREF _Toc426622153 \h </w:instrText>
            </w:r>
            <w:r w:rsidR="008952C1">
              <w:rPr>
                <w:noProof/>
                <w:webHidden/>
              </w:rPr>
            </w:r>
            <w:r w:rsidR="008952C1">
              <w:rPr>
                <w:noProof/>
                <w:webHidden/>
              </w:rPr>
              <w:fldChar w:fldCharType="separate"/>
            </w:r>
            <w:r w:rsidR="000A18AF">
              <w:rPr>
                <w:noProof/>
                <w:webHidden/>
              </w:rPr>
              <w:t>35</w:t>
            </w:r>
            <w:r w:rsidR="008952C1">
              <w:rPr>
                <w:noProof/>
                <w:webHidden/>
              </w:rPr>
              <w:fldChar w:fldCharType="end"/>
            </w:r>
          </w:hyperlink>
        </w:p>
        <w:p w:rsidR="008952C1" w:rsidRDefault="00026D22">
          <w:pPr>
            <w:pStyle w:val="17"/>
            <w:tabs>
              <w:tab w:val="right" w:leader="dot" w:pos="9911"/>
            </w:tabs>
            <w:rPr>
              <w:noProof/>
            </w:rPr>
          </w:pPr>
          <w:hyperlink w:anchor="_Toc426622154" w:history="1">
            <w:r w:rsidR="008952C1" w:rsidRPr="0024765A">
              <w:rPr>
                <w:rStyle w:val="ac"/>
                <w:noProof/>
              </w:rPr>
              <w:t>Статья 46.6. Градостроительные регламенты. Рекреационные зоны.</w:t>
            </w:r>
            <w:r w:rsidR="008952C1">
              <w:rPr>
                <w:noProof/>
                <w:webHidden/>
              </w:rPr>
              <w:tab/>
            </w:r>
            <w:r w:rsidR="008952C1">
              <w:rPr>
                <w:noProof/>
                <w:webHidden/>
              </w:rPr>
              <w:fldChar w:fldCharType="begin"/>
            </w:r>
            <w:r w:rsidR="008952C1">
              <w:rPr>
                <w:noProof/>
                <w:webHidden/>
              </w:rPr>
              <w:instrText xml:space="preserve"> PAGEREF _Toc426622154 \h </w:instrText>
            </w:r>
            <w:r w:rsidR="008952C1">
              <w:rPr>
                <w:noProof/>
                <w:webHidden/>
              </w:rPr>
            </w:r>
            <w:r w:rsidR="008952C1">
              <w:rPr>
                <w:noProof/>
                <w:webHidden/>
              </w:rPr>
              <w:fldChar w:fldCharType="separate"/>
            </w:r>
            <w:r w:rsidR="000A18AF">
              <w:rPr>
                <w:noProof/>
                <w:webHidden/>
              </w:rPr>
              <w:t>39</w:t>
            </w:r>
            <w:r w:rsidR="008952C1">
              <w:rPr>
                <w:noProof/>
                <w:webHidden/>
              </w:rPr>
              <w:fldChar w:fldCharType="end"/>
            </w:r>
          </w:hyperlink>
        </w:p>
        <w:p w:rsidR="008952C1" w:rsidRDefault="00026D22">
          <w:pPr>
            <w:pStyle w:val="17"/>
            <w:tabs>
              <w:tab w:val="right" w:leader="dot" w:pos="9911"/>
            </w:tabs>
            <w:rPr>
              <w:noProof/>
            </w:rPr>
          </w:pPr>
          <w:hyperlink w:anchor="_Toc426622155" w:history="1">
            <w:r w:rsidR="008952C1" w:rsidRPr="0024765A">
              <w:rPr>
                <w:rStyle w:val="ac"/>
                <w:noProof/>
              </w:rPr>
              <w:t>Статья 46.7. Градостроительные регламенты. Зоны специального назначения.</w:t>
            </w:r>
            <w:r w:rsidR="008952C1">
              <w:rPr>
                <w:noProof/>
                <w:webHidden/>
              </w:rPr>
              <w:tab/>
            </w:r>
            <w:r w:rsidR="008952C1">
              <w:rPr>
                <w:noProof/>
                <w:webHidden/>
              </w:rPr>
              <w:fldChar w:fldCharType="begin"/>
            </w:r>
            <w:r w:rsidR="008952C1">
              <w:rPr>
                <w:noProof/>
                <w:webHidden/>
              </w:rPr>
              <w:instrText xml:space="preserve"> PAGEREF _Toc426622155 \h </w:instrText>
            </w:r>
            <w:r w:rsidR="008952C1">
              <w:rPr>
                <w:noProof/>
                <w:webHidden/>
              </w:rPr>
            </w:r>
            <w:r w:rsidR="008952C1">
              <w:rPr>
                <w:noProof/>
                <w:webHidden/>
              </w:rPr>
              <w:fldChar w:fldCharType="separate"/>
            </w:r>
            <w:r w:rsidR="000A18AF">
              <w:rPr>
                <w:noProof/>
                <w:webHidden/>
              </w:rPr>
              <w:t>42</w:t>
            </w:r>
            <w:r w:rsidR="008952C1">
              <w:rPr>
                <w:noProof/>
                <w:webHidden/>
              </w:rPr>
              <w:fldChar w:fldCharType="end"/>
            </w:r>
          </w:hyperlink>
        </w:p>
        <w:p w:rsidR="008952C1" w:rsidRDefault="00026D22">
          <w:pPr>
            <w:pStyle w:val="17"/>
            <w:tabs>
              <w:tab w:val="right" w:leader="dot" w:pos="9911"/>
            </w:tabs>
            <w:rPr>
              <w:noProof/>
            </w:rPr>
          </w:pPr>
          <w:hyperlink w:anchor="_Toc426622156" w:history="1">
            <w:r w:rsidR="008952C1" w:rsidRPr="0024765A">
              <w:rPr>
                <w:rStyle w:val="ac"/>
                <w:rFonts w:eastAsia="Times New Roman"/>
                <w:noProof/>
              </w:rPr>
              <w:t>Глава 14.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водоохранными зонами.</w:t>
            </w:r>
            <w:r w:rsidR="008952C1">
              <w:rPr>
                <w:noProof/>
                <w:webHidden/>
              </w:rPr>
              <w:tab/>
            </w:r>
            <w:r w:rsidR="008952C1">
              <w:rPr>
                <w:noProof/>
                <w:webHidden/>
              </w:rPr>
              <w:fldChar w:fldCharType="begin"/>
            </w:r>
            <w:r w:rsidR="008952C1">
              <w:rPr>
                <w:noProof/>
                <w:webHidden/>
              </w:rPr>
              <w:instrText xml:space="preserve"> PAGEREF _Toc426622156 \h </w:instrText>
            </w:r>
            <w:r w:rsidR="008952C1">
              <w:rPr>
                <w:noProof/>
                <w:webHidden/>
              </w:rPr>
            </w:r>
            <w:r w:rsidR="008952C1">
              <w:rPr>
                <w:noProof/>
                <w:webHidden/>
              </w:rPr>
              <w:fldChar w:fldCharType="separate"/>
            </w:r>
            <w:r w:rsidR="000A18AF">
              <w:rPr>
                <w:noProof/>
                <w:webHidden/>
              </w:rPr>
              <w:t>44</w:t>
            </w:r>
            <w:r w:rsidR="008952C1">
              <w:rPr>
                <w:noProof/>
                <w:webHidden/>
              </w:rPr>
              <w:fldChar w:fldCharType="end"/>
            </w:r>
          </w:hyperlink>
        </w:p>
        <w:p w:rsidR="008952C1" w:rsidRDefault="00026D22">
          <w:pPr>
            <w:pStyle w:val="17"/>
            <w:tabs>
              <w:tab w:val="right" w:leader="dot" w:pos="9911"/>
            </w:tabs>
            <w:rPr>
              <w:noProof/>
            </w:rPr>
          </w:pPr>
          <w:hyperlink w:anchor="_Toc426622157" w:history="1">
            <w:r w:rsidR="008952C1" w:rsidRPr="0024765A">
              <w:rPr>
                <w:rStyle w:val="ac"/>
                <w:iCs/>
                <w:noProof/>
              </w:rPr>
              <w:t xml:space="preserve">Статья 47. </w:t>
            </w:r>
            <w:r w:rsidR="008952C1" w:rsidRPr="0024765A">
              <w:rPr>
                <w:rStyle w:val="ac"/>
                <w:rFonts w:eastAsia="Times New Roman"/>
                <w:noProof/>
              </w:rPr>
              <w:t xml:space="preserve">Описание ограничений использования земельных участков и объектов капитального строительства, расположенных </w:t>
            </w:r>
            <w:r w:rsidR="008952C1" w:rsidRPr="0024765A">
              <w:rPr>
                <w:rStyle w:val="ac"/>
                <w:noProof/>
              </w:rPr>
              <w:t xml:space="preserve">в </w:t>
            </w:r>
            <w:r w:rsidR="008952C1" w:rsidRPr="0024765A">
              <w:rPr>
                <w:rStyle w:val="ac"/>
                <w:rFonts w:eastAsia="Times New Roman"/>
                <w:noProof/>
              </w:rPr>
              <w:t>у</w:t>
            </w:r>
            <w:r w:rsidR="008952C1" w:rsidRPr="0024765A">
              <w:rPr>
                <w:rStyle w:val="ac"/>
                <w:noProof/>
              </w:rPr>
              <w:t>становленных санитарно-защитных</w:t>
            </w:r>
            <w:r w:rsidR="008952C1" w:rsidRPr="0024765A">
              <w:rPr>
                <w:rStyle w:val="ac"/>
                <w:rFonts w:eastAsia="Times New Roman"/>
                <w:noProof/>
              </w:rPr>
              <w:t xml:space="preserve"> зона</w:t>
            </w:r>
            <w:r w:rsidR="008952C1" w:rsidRPr="0024765A">
              <w:rPr>
                <w:rStyle w:val="ac"/>
                <w:noProof/>
              </w:rPr>
              <w:t>х, водоохранных</w:t>
            </w:r>
            <w:r w:rsidR="008952C1" w:rsidRPr="0024765A">
              <w:rPr>
                <w:rStyle w:val="ac"/>
                <w:rFonts w:eastAsia="Times New Roman"/>
                <w:noProof/>
              </w:rPr>
              <w:t xml:space="preserve"> зо</w:t>
            </w:r>
            <w:r w:rsidR="008952C1" w:rsidRPr="0024765A">
              <w:rPr>
                <w:rStyle w:val="ac"/>
                <w:noProof/>
              </w:rPr>
              <w:t>нах и иных зонах</w:t>
            </w:r>
            <w:r w:rsidR="008952C1" w:rsidRPr="0024765A">
              <w:rPr>
                <w:rStyle w:val="ac"/>
                <w:rFonts w:eastAsia="Times New Roman"/>
                <w:noProof/>
              </w:rPr>
              <w:t xml:space="preserve"> с особыми условиями использования территорий</w:t>
            </w:r>
            <w:r w:rsidR="008952C1" w:rsidRPr="0024765A">
              <w:rPr>
                <w:rStyle w:val="ac"/>
                <w:noProof/>
              </w:rPr>
              <w:t>.</w:t>
            </w:r>
            <w:r w:rsidR="008952C1">
              <w:rPr>
                <w:noProof/>
                <w:webHidden/>
              </w:rPr>
              <w:tab/>
            </w:r>
            <w:r w:rsidR="008952C1">
              <w:rPr>
                <w:noProof/>
                <w:webHidden/>
              </w:rPr>
              <w:fldChar w:fldCharType="begin"/>
            </w:r>
            <w:r w:rsidR="008952C1">
              <w:rPr>
                <w:noProof/>
                <w:webHidden/>
              </w:rPr>
              <w:instrText xml:space="preserve"> PAGEREF _Toc426622157 \h </w:instrText>
            </w:r>
            <w:r w:rsidR="008952C1">
              <w:rPr>
                <w:noProof/>
                <w:webHidden/>
              </w:rPr>
            </w:r>
            <w:r w:rsidR="008952C1">
              <w:rPr>
                <w:noProof/>
                <w:webHidden/>
              </w:rPr>
              <w:fldChar w:fldCharType="separate"/>
            </w:r>
            <w:r w:rsidR="000A18AF">
              <w:rPr>
                <w:noProof/>
                <w:webHidden/>
              </w:rPr>
              <w:t>44</w:t>
            </w:r>
            <w:r w:rsidR="008952C1">
              <w:rPr>
                <w:noProof/>
                <w:webHidden/>
              </w:rPr>
              <w:fldChar w:fldCharType="end"/>
            </w:r>
          </w:hyperlink>
        </w:p>
        <w:p w:rsidR="008952C1" w:rsidRDefault="00026D22">
          <w:pPr>
            <w:pStyle w:val="17"/>
            <w:tabs>
              <w:tab w:val="right" w:leader="dot" w:pos="9911"/>
            </w:tabs>
            <w:rPr>
              <w:noProof/>
            </w:rPr>
          </w:pPr>
          <w:hyperlink w:anchor="_Toc426622158" w:history="1">
            <w:r w:rsidR="008952C1" w:rsidRPr="0024765A">
              <w:rPr>
                <w:rStyle w:val="ac"/>
                <w:noProof/>
              </w:rPr>
              <w:t>Статья 48. Требования, которые должны выполняться при проектировании, строительстве и эксплуатации зданий различного назначения, планировке и застройке сельских поселений с целью защиты от шума.</w:t>
            </w:r>
            <w:r w:rsidR="008952C1">
              <w:rPr>
                <w:noProof/>
                <w:webHidden/>
              </w:rPr>
              <w:tab/>
            </w:r>
            <w:r w:rsidR="008952C1">
              <w:rPr>
                <w:noProof/>
                <w:webHidden/>
              </w:rPr>
              <w:fldChar w:fldCharType="begin"/>
            </w:r>
            <w:r w:rsidR="008952C1">
              <w:rPr>
                <w:noProof/>
                <w:webHidden/>
              </w:rPr>
              <w:instrText xml:space="preserve"> PAGEREF _Toc426622158 \h </w:instrText>
            </w:r>
            <w:r w:rsidR="008952C1">
              <w:rPr>
                <w:noProof/>
                <w:webHidden/>
              </w:rPr>
            </w:r>
            <w:r w:rsidR="008952C1">
              <w:rPr>
                <w:noProof/>
                <w:webHidden/>
              </w:rPr>
              <w:fldChar w:fldCharType="separate"/>
            </w:r>
            <w:r w:rsidR="000A18AF">
              <w:rPr>
                <w:noProof/>
                <w:webHidden/>
              </w:rPr>
              <w:t>53</w:t>
            </w:r>
            <w:r w:rsidR="008952C1">
              <w:rPr>
                <w:noProof/>
                <w:webHidden/>
              </w:rPr>
              <w:fldChar w:fldCharType="end"/>
            </w:r>
          </w:hyperlink>
        </w:p>
        <w:p w:rsidR="008952C1" w:rsidRDefault="00026D22">
          <w:pPr>
            <w:pStyle w:val="17"/>
            <w:tabs>
              <w:tab w:val="right" w:leader="dot" w:pos="9911"/>
            </w:tabs>
            <w:rPr>
              <w:noProof/>
            </w:rPr>
          </w:pPr>
          <w:hyperlink w:anchor="_Toc426622159" w:history="1">
            <w:r w:rsidR="008952C1" w:rsidRPr="0024765A">
              <w:rPr>
                <w:rStyle w:val="ac"/>
                <w:noProof/>
              </w:rPr>
              <w:t>Статья 49. Территории, на которые действие градостроительного регламента не распространяется;  не устанавливаются.</w:t>
            </w:r>
            <w:r w:rsidR="008952C1">
              <w:rPr>
                <w:noProof/>
                <w:webHidden/>
              </w:rPr>
              <w:tab/>
            </w:r>
            <w:r w:rsidR="008952C1">
              <w:rPr>
                <w:noProof/>
                <w:webHidden/>
              </w:rPr>
              <w:fldChar w:fldCharType="begin"/>
            </w:r>
            <w:r w:rsidR="008952C1">
              <w:rPr>
                <w:noProof/>
                <w:webHidden/>
              </w:rPr>
              <w:instrText xml:space="preserve"> PAGEREF _Toc426622159 \h </w:instrText>
            </w:r>
            <w:r w:rsidR="008952C1">
              <w:rPr>
                <w:noProof/>
                <w:webHidden/>
              </w:rPr>
            </w:r>
            <w:r w:rsidR="008952C1">
              <w:rPr>
                <w:noProof/>
                <w:webHidden/>
              </w:rPr>
              <w:fldChar w:fldCharType="separate"/>
            </w:r>
            <w:r w:rsidR="000A18AF">
              <w:rPr>
                <w:noProof/>
                <w:webHidden/>
              </w:rPr>
              <w:t>54</w:t>
            </w:r>
            <w:r w:rsidR="008952C1">
              <w:rPr>
                <w:noProof/>
                <w:webHidden/>
              </w:rPr>
              <w:fldChar w:fldCharType="end"/>
            </w:r>
          </w:hyperlink>
        </w:p>
        <w:p w:rsidR="00CF7734" w:rsidRDefault="00CF7734">
          <w:r>
            <w:rPr>
              <w:b/>
              <w:bCs/>
            </w:rPr>
            <w:fldChar w:fldCharType="end"/>
          </w:r>
        </w:p>
      </w:sdtContent>
    </w:sdt>
    <w:p w:rsidR="008952C1" w:rsidRDefault="008952C1" w:rsidP="009C745D">
      <w:pPr>
        <w:pStyle w:val="ConsPlusNormal"/>
        <w:widowControl/>
        <w:ind w:firstLine="709"/>
        <w:jc w:val="both"/>
        <w:rPr>
          <w:rFonts w:ascii="Times New Roman" w:hAnsi="Times New Roman" w:cs="Times New Roman"/>
          <w:sz w:val="24"/>
          <w:szCs w:val="24"/>
        </w:rPr>
      </w:pPr>
    </w:p>
    <w:p w:rsidR="008952C1" w:rsidRDefault="008952C1" w:rsidP="009C745D">
      <w:pPr>
        <w:pStyle w:val="ConsPlusNormal"/>
        <w:widowControl/>
        <w:ind w:firstLine="709"/>
        <w:jc w:val="both"/>
        <w:rPr>
          <w:rFonts w:ascii="Times New Roman" w:hAnsi="Times New Roman" w:cs="Times New Roman"/>
          <w:sz w:val="24"/>
          <w:szCs w:val="24"/>
        </w:rPr>
      </w:pPr>
    </w:p>
    <w:p w:rsidR="008952C1" w:rsidRDefault="008952C1" w:rsidP="009C745D">
      <w:pPr>
        <w:pStyle w:val="ConsPlusNormal"/>
        <w:widowControl/>
        <w:ind w:firstLine="709"/>
        <w:jc w:val="both"/>
        <w:rPr>
          <w:rFonts w:ascii="Times New Roman" w:hAnsi="Times New Roman" w:cs="Times New Roman"/>
          <w:sz w:val="24"/>
          <w:szCs w:val="24"/>
        </w:rPr>
      </w:pPr>
    </w:p>
    <w:p w:rsidR="008952C1" w:rsidRDefault="008952C1" w:rsidP="009C745D">
      <w:pPr>
        <w:pStyle w:val="ConsPlusNormal"/>
        <w:widowControl/>
        <w:ind w:firstLine="709"/>
        <w:jc w:val="both"/>
        <w:rPr>
          <w:rFonts w:ascii="Times New Roman" w:hAnsi="Times New Roman" w:cs="Times New Roman"/>
          <w:sz w:val="24"/>
          <w:szCs w:val="24"/>
        </w:rPr>
      </w:pPr>
    </w:p>
    <w:p w:rsidR="008952C1" w:rsidRDefault="008952C1" w:rsidP="009C745D">
      <w:pPr>
        <w:pStyle w:val="ConsPlusNormal"/>
        <w:widowControl/>
        <w:ind w:firstLine="709"/>
        <w:jc w:val="both"/>
        <w:rPr>
          <w:rFonts w:ascii="Times New Roman" w:hAnsi="Times New Roman" w:cs="Times New Roman"/>
          <w:sz w:val="24"/>
          <w:szCs w:val="24"/>
        </w:rPr>
      </w:pPr>
    </w:p>
    <w:p w:rsidR="005709B3" w:rsidRPr="00E622ED" w:rsidRDefault="005709B3" w:rsidP="004C4F6F">
      <w:pPr>
        <w:pStyle w:val="1"/>
        <w:rPr>
          <w:rFonts w:eastAsia="Times New Roman"/>
        </w:rPr>
      </w:pPr>
      <w:bookmarkStart w:id="0" w:name="_Toc426622144"/>
      <w:r w:rsidRPr="00E622ED">
        <w:rPr>
          <w:rFonts w:eastAsia="Times New Roman"/>
        </w:rPr>
        <w:lastRenderedPageBreak/>
        <w:t xml:space="preserve">ЧАСТЬ </w:t>
      </w:r>
      <w:r w:rsidRPr="00E622ED">
        <w:rPr>
          <w:rFonts w:eastAsia="Times New Roman"/>
          <w:lang w:val="en-US"/>
        </w:rPr>
        <w:t>III</w:t>
      </w:r>
      <w:r w:rsidRPr="00E622ED">
        <w:rPr>
          <w:rFonts w:eastAsia="Times New Roman"/>
        </w:rPr>
        <w:t>. ГРАДОСТРОИТЕЛЬНЫЕ РЕГЛАМЕНТЫ</w:t>
      </w:r>
      <w:bookmarkEnd w:id="0"/>
    </w:p>
    <w:p w:rsidR="005709B3" w:rsidRPr="008019B4" w:rsidRDefault="005709B3" w:rsidP="004C4F6F">
      <w:pPr>
        <w:pStyle w:val="1"/>
        <w:rPr>
          <w:rFonts w:eastAsia="Times New Roman"/>
        </w:rPr>
      </w:pPr>
      <w:bookmarkStart w:id="1" w:name="_Toc426622145"/>
      <w:r w:rsidRPr="008019B4">
        <w:t xml:space="preserve">Глава 13. </w:t>
      </w:r>
      <w:r w:rsidRPr="008019B4">
        <w:rPr>
          <w:rFonts w:eastAsia="Times New Roman"/>
        </w:rPr>
        <w:t>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w:t>
      </w:r>
      <w:bookmarkEnd w:id="1"/>
    </w:p>
    <w:p w:rsidR="005709B3" w:rsidRPr="008019B4" w:rsidRDefault="005709B3" w:rsidP="004C4F6F">
      <w:pPr>
        <w:pStyle w:val="1"/>
      </w:pPr>
      <w:bookmarkStart w:id="2" w:name="_Toc426622146"/>
      <w:r w:rsidRPr="00CD0893">
        <w:rPr>
          <w:i/>
        </w:rPr>
        <w:t>Статья 4</w:t>
      </w:r>
      <w:r w:rsidR="00DC2E5B">
        <w:rPr>
          <w:i/>
        </w:rPr>
        <w:t>4</w:t>
      </w:r>
      <w:r w:rsidRPr="00CD0893">
        <w:rPr>
          <w:i/>
        </w:rPr>
        <w:t>.</w:t>
      </w:r>
      <w:r w:rsidRPr="008019B4">
        <w:t xml:space="preserve">  </w:t>
      </w:r>
      <w:r w:rsidRPr="008019B4">
        <w:rPr>
          <w:rFonts w:eastAsia="Times New Roman"/>
        </w:rPr>
        <w:t>Общие положения о территориальных зонах</w:t>
      </w:r>
      <w:r w:rsidR="00FA3ED7" w:rsidRPr="00FA3ED7">
        <w:t>.</w:t>
      </w:r>
      <w:bookmarkEnd w:id="2"/>
    </w:p>
    <w:p w:rsidR="00BF3BFD" w:rsidRPr="008019B4" w:rsidRDefault="00074941" w:rsidP="00490145">
      <w:pPr>
        <w:pStyle w:val="13"/>
        <w:widowControl w:val="0"/>
        <w:numPr>
          <w:ilvl w:val="0"/>
          <w:numId w:val="1"/>
        </w:numPr>
        <w:spacing w:line="240" w:lineRule="auto"/>
        <w:ind w:left="0" w:firstLine="709"/>
        <w:rPr>
          <w:b w:val="0"/>
        </w:rPr>
      </w:pPr>
      <w:r w:rsidRPr="008019B4">
        <w:rPr>
          <w:b w:val="0"/>
          <w:snapToGrid/>
        </w:rPr>
        <w:t>Градостроительные регламенты</w:t>
      </w:r>
      <w:r w:rsidRPr="008019B4">
        <w:rPr>
          <w:snapToGrid/>
        </w:rPr>
        <w:t xml:space="preserve"> </w:t>
      </w:r>
      <w:r w:rsidRPr="008019B4">
        <w:rPr>
          <w:b w:val="0"/>
          <w:snapToGrid/>
        </w:rPr>
        <w:t>установлены в пределах границ территориальных зон</w:t>
      </w:r>
      <w:r w:rsidR="00FA3ED7" w:rsidRPr="00FA3ED7">
        <w:rPr>
          <w:b w:val="0"/>
          <w:snapToGrid/>
        </w:rPr>
        <w:t xml:space="preserve">. </w:t>
      </w:r>
      <w:r w:rsidR="005119E1" w:rsidRPr="008019B4">
        <w:rPr>
          <w:b w:val="0"/>
          <w:snapToGrid/>
        </w:rPr>
        <w:t>Градостроительные регламенты установлены настоящими правилами в соответствии с требованиями действующего законодательства</w:t>
      </w:r>
      <w:r w:rsidR="00BF3BFD" w:rsidRPr="008019B4">
        <w:rPr>
          <w:b w:val="0"/>
          <w:snapToGrid/>
        </w:rPr>
        <w:t>.</w:t>
      </w:r>
      <w:r w:rsidR="005119E1" w:rsidRPr="008019B4">
        <w:rPr>
          <w:b w:val="0"/>
          <w:snapToGrid/>
        </w:rPr>
        <w:t xml:space="preserve">  </w:t>
      </w:r>
    </w:p>
    <w:p w:rsidR="00BF3BFD" w:rsidRPr="008019B4" w:rsidRDefault="00BF3BFD" w:rsidP="00490145">
      <w:pPr>
        <w:pStyle w:val="13"/>
        <w:widowControl w:val="0"/>
        <w:numPr>
          <w:ilvl w:val="0"/>
          <w:numId w:val="1"/>
        </w:numPr>
        <w:spacing w:line="240" w:lineRule="auto"/>
        <w:ind w:left="0" w:firstLine="709"/>
        <w:rPr>
          <w:b w:val="0"/>
        </w:rPr>
      </w:pPr>
      <w:r w:rsidRPr="008019B4">
        <w:rPr>
          <w:b w:val="0"/>
          <w:snapToGrid/>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rsidR="00361ACE" w:rsidRPr="008019B4">
        <w:rPr>
          <w:b w:val="0"/>
          <w:snapToGrid/>
        </w:rPr>
        <w:t xml:space="preserve"> Градостроительным регламентом определяются </w:t>
      </w:r>
      <w:r w:rsidR="00361ACE" w:rsidRPr="008019B4">
        <w:rPr>
          <w:b w:val="0"/>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w:t>
      </w:r>
      <w:proofErr w:type="spellStart"/>
      <w:r w:rsidR="00361ACE" w:rsidRPr="008019B4">
        <w:rPr>
          <w:b w:val="0"/>
        </w:rPr>
        <w:t>водоохранных</w:t>
      </w:r>
      <w:proofErr w:type="spellEnd"/>
      <w:r w:rsidR="00361ACE" w:rsidRPr="008019B4">
        <w:rPr>
          <w:b w:val="0"/>
        </w:rPr>
        <w:t xml:space="preserve">, </w:t>
      </w:r>
      <w:r w:rsidR="00BC5F72">
        <w:rPr>
          <w:b w:val="0"/>
        </w:rPr>
        <w:t>санитарно-защитных</w:t>
      </w:r>
      <w:r w:rsidR="00361ACE" w:rsidRPr="008019B4">
        <w:rPr>
          <w:b w:val="0"/>
        </w:rPr>
        <w:t xml:space="preserve"> зон,  зон 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
    <w:p w:rsidR="00490145" w:rsidRPr="00490145" w:rsidRDefault="00074941" w:rsidP="00490145">
      <w:pPr>
        <w:pStyle w:val="13"/>
        <w:widowControl w:val="0"/>
        <w:numPr>
          <w:ilvl w:val="0"/>
          <w:numId w:val="1"/>
        </w:numPr>
        <w:spacing w:line="240" w:lineRule="auto"/>
        <w:ind w:left="0" w:firstLine="709"/>
        <w:rPr>
          <w:b w:val="0"/>
          <w:snapToGrid/>
        </w:rPr>
      </w:pPr>
      <w:r w:rsidRPr="008019B4">
        <w:rPr>
          <w:b w:val="0"/>
          <w:snapToGrid/>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F922C5" w:rsidRPr="008019B4" w:rsidRDefault="00F922C5" w:rsidP="00490145">
      <w:pPr>
        <w:pStyle w:val="a3"/>
        <w:numPr>
          <w:ilvl w:val="0"/>
          <w:numId w:val="1"/>
        </w:numPr>
        <w:spacing w:after="0" w:line="240" w:lineRule="auto"/>
        <w:ind w:left="0" w:firstLine="709"/>
        <w:contextualSpacing w:val="0"/>
        <w:jc w:val="both"/>
        <w:rPr>
          <w:rFonts w:ascii="Times New Roman" w:eastAsia="Times New Roman" w:hAnsi="Times New Roman" w:cs="Times New Roman"/>
          <w:color w:val="000000"/>
          <w:sz w:val="24"/>
          <w:szCs w:val="24"/>
        </w:rPr>
      </w:pPr>
      <w:r w:rsidRPr="008019B4">
        <w:rPr>
          <w:rFonts w:ascii="Times New Roman" w:eastAsia="Times New Roman" w:hAnsi="Times New Roman" w:cs="Times New Roman"/>
          <w:color w:val="000000"/>
          <w:sz w:val="24"/>
          <w:szCs w:val="24"/>
        </w:rPr>
        <w:t xml:space="preserve">Действие градостроительного регламента не распространяется на земельные участки: </w:t>
      </w:r>
    </w:p>
    <w:p w:rsidR="00F922C5" w:rsidRPr="008019B4" w:rsidRDefault="00063DE2" w:rsidP="00490145">
      <w:pPr>
        <w:pStyle w:val="a3"/>
        <w:spacing w:after="0" w:line="240" w:lineRule="auto"/>
        <w:ind w:left="0" w:firstLine="709"/>
        <w:contextualSpacing w:val="0"/>
        <w:jc w:val="both"/>
        <w:rPr>
          <w:rFonts w:ascii="Times New Roman" w:eastAsia="Times New Roman" w:hAnsi="Times New Roman" w:cs="Times New Roman"/>
          <w:sz w:val="24"/>
          <w:szCs w:val="24"/>
        </w:rPr>
      </w:pPr>
      <w:bookmarkStart w:id="3" w:name="36041"/>
      <w:bookmarkEnd w:id="3"/>
      <w:r>
        <w:rPr>
          <w:rFonts w:ascii="Times New Roman" w:eastAsia="Times New Roman" w:hAnsi="Times New Roman" w:cs="Times New Roman"/>
          <w:sz w:val="24"/>
          <w:szCs w:val="24"/>
        </w:rPr>
        <w:t>–</w:t>
      </w:r>
      <w:r w:rsidR="00F922C5" w:rsidRPr="008019B4">
        <w:rPr>
          <w:rFonts w:ascii="Times New Roman" w:eastAsia="Times New Roman" w:hAnsi="Times New Roman" w:cs="Times New Roman"/>
          <w:sz w:val="24"/>
          <w:szCs w:val="24"/>
        </w:rPr>
        <w:t xml:space="preserve"> </w:t>
      </w:r>
      <w:r w:rsidR="00D1662C">
        <w:rPr>
          <w:rFonts w:ascii="Times New Roman" w:eastAsia="Times New Roman" w:hAnsi="Times New Roman" w:cs="Times New Roman"/>
          <w:sz w:val="24"/>
          <w:szCs w:val="24"/>
        </w:rPr>
        <w:t xml:space="preserve"> </w:t>
      </w:r>
      <w:r w:rsidR="00F922C5" w:rsidRPr="008019B4">
        <w:rPr>
          <w:rFonts w:ascii="Times New Roman" w:eastAsia="Times New Roman" w:hAnsi="Times New Roman" w:cs="Times New Roman"/>
          <w:sz w:val="24"/>
          <w:szCs w:val="24"/>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8" w:history="1">
        <w:r w:rsidR="00F922C5" w:rsidRPr="008019B4">
          <w:rPr>
            <w:rFonts w:ascii="Times New Roman" w:eastAsia="Times New Roman" w:hAnsi="Times New Roman" w:cs="Times New Roman"/>
            <w:sz w:val="24"/>
            <w:szCs w:val="24"/>
          </w:rPr>
          <w:t>законодательством</w:t>
        </w:r>
      </w:hyperlink>
      <w:r w:rsidR="00F922C5" w:rsidRPr="008019B4">
        <w:rPr>
          <w:rFonts w:ascii="Times New Roman" w:eastAsia="Times New Roman" w:hAnsi="Times New Roman" w:cs="Times New Roman"/>
          <w:sz w:val="24"/>
          <w:szCs w:val="24"/>
        </w:rPr>
        <w:t xml:space="preserve"> Российской Федерации об охране объектов культурного наследия; </w:t>
      </w:r>
    </w:p>
    <w:p w:rsidR="00F922C5" w:rsidRPr="008019B4" w:rsidRDefault="00063DE2" w:rsidP="00490145">
      <w:pPr>
        <w:pStyle w:val="a3"/>
        <w:spacing w:after="0" w:line="240" w:lineRule="auto"/>
        <w:ind w:left="0" w:firstLine="709"/>
        <w:contextualSpacing w:val="0"/>
        <w:jc w:val="both"/>
        <w:rPr>
          <w:rFonts w:ascii="Times New Roman" w:eastAsia="Times New Roman" w:hAnsi="Times New Roman" w:cs="Times New Roman"/>
          <w:sz w:val="24"/>
          <w:szCs w:val="24"/>
        </w:rPr>
      </w:pPr>
      <w:bookmarkStart w:id="4" w:name="36042"/>
      <w:bookmarkEnd w:id="4"/>
      <w:r>
        <w:rPr>
          <w:rFonts w:ascii="Times New Roman" w:eastAsia="Times New Roman" w:hAnsi="Times New Roman" w:cs="Times New Roman"/>
          <w:sz w:val="24"/>
          <w:szCs w:val="24"/>
        </w:rPr>
        <w:t>–</w:t>
      </w:r>
      <w:r w:rsidR="00D1662C">
        <w:rPr>
          <w:rFonts w:ascii="Times New Roman" w:eastAsia="Times New Roman" w:hAnsi="Times New Roman" w:cs="Times New Roman"/>
          <w:sz w:val="24"/>
          <w:szCs w:val="24"/>
        </w:rPr>
        <w:t xml:space="preserve">     </w:t>
      </w:r>
      <w:r w:rsidR="00F922C5" w:rsidRPr="008019B4">
        <w:rPr>
          <w:rFonts w:ascii="Times New Roman" w:eastAsia="Times New Roman" w:hAnsi="Times New Roman" w:cs="Times New Roman"/>
          <w:sz w:val="24"/>
          <w:szCs w:val="24"/>
        </w:rPr>
        <w:t xml:space="preserve"> в границах </w:t>
      </w:r>
      <w:hyperlink r:id="rId9" w:anchor="1012" w:history="1">
        <w:r w:rsidR="00F922C5" w:rsidRPr="008019B4">
          <w:rPr>
            <w:rFonts w:ascii="Times New Roman" w:eastAsia="Times New Roman" w:hAnsi="Times New Roman" w:cs="Times New Roman"/>
            <w:sz w:val="24"/>
            <w:szCs w:val="24"/>
          </w:rPr>
          <w:t>территорий общего пользования</w:t>
        </w:r>
      </w:hyperlink>
      <w:r w:rsidR="00F922C5" w:rsidRPr="008019B4">
        <w:rPr>
          <w:rFonts w:ascii="Times New Roman" w:eastAsia="Times New Roman" w:hAnsi="Times New Roman" w:cs="Times New Roman"/>
          <w:sz w:val="24"/>
          <w:szCs w:val="24"/>
        </w:rPr>
        <w:t xml:space="preserve">; </w:t>
      </w:r>
    </w:p>
    <w:p w:rsidR="00F922C5" w:rsidRPr="008019B4" w:rsidRDefault="00063DE2" w:rsidP="00490145">
      <w:pPr>
        <w:pStyle w:val="a3"/>
        <w:spacing w:after="0" w:line="240" w:lineRule="auto"/>
        <w:ind w:left="0" w:firstLine="709"/>
        <w:contextualSpacing w:val="0"/>
        <w:jc w:val="both"/>
        <w:rPr>
          <w:rFonts w:ascii="Times New Roman" w:eastAsia="Times New Roman" w:hAnsi="Times New Roman" w:cs="Times New Roman"/>
          <w:sz w:val="24"/>
          <w:szCs w:val="24"/>
        </w:rPr>
      </w:pPr>
      <w:bookmarkStart w:id="5" w:name="36043"/>
      <w:bookmarkEnd w:id="5"/>
      <w:r>
        <w:rPr>
          <w:rFonts w:ascii="Times New Roman" w:eastAsia="Times New Roman" w:hAnsi="Times New Roman" w:cs="Times New Roman"/>
          <w:sz w:val="24"/>
          <w:szCs w:val="24"/>
        </w:rPr>
        <w:t>–</w:t>
      </w:r>
      <w:r w:rsidR="00F922C5" w:rsidRPr="008019B4">
        <w:rPr>
          <w:rFonts w:ascii="Times New Roman" w:eastAsia="Times New Roman" w:hAnsi="Times New Roman" w:cs="Times New Roman"/>
          <w:sz w:val="24"/>
          <w:szCs w:val="24"/>
        </w:rPr>
        <w:t xml:space="preserve"> </w:t>
      </w:r>
      <w:r w:rsidR="00D1662C">
        <w:rPr>
          <w:rFonts w:ascii="Times New Roman" w:eastAsia="Times New Roman" w:hAnsi="Times New Roman" w:cs="Times New Roman"/>
          <w:sz w:val="24"/>
          <w:szCs w:val="24"/>
        </w:rPr>
        <w:t xml:space="preserve">     </w:t>
      </w:r>
      <w:r w:rsidR="00F922C5" w:rsidRPr="008019B4">
        <w:rPr>
          <w:rFonts w:ascii="Times New Roman" w:eastAsia="Times New Roman" w:hAnsi="Times New Roman" w:cs="Times New Roman"/>
          <w:sz w:val="24"/>
          <w:szCs w:val="24"/>
        </w:rPr>
        <w:t xml:space="preserve">занятые линейными объектами; </w:t>
      </w:r>
    </w:p>
    <w:p w:rsidR="00F922C5" w:rsidRDefault="00063DE2" w:rsidP="00490145">
      <w:pPr>
        <w:pStyle w:val="a3"/>
        <w:spacing w:after="0" w:line="240" w:lineRule="auto"/>
        <w:ind w:left="0" w:firstLine="709"/>
        <w:contextualSpacing w:val="0"/>
        <w:jc w:val="both"/>
        <w:rPr>
          <w:rFonts w:ascii="Times New Roman" w:eastAsia="Times New Roman" w:hAnsi="Times New Roman" w:cs="Times New Roman"/>
          <w:sz w:val="24"/>
          <w:szCs w:val="24"/>
        </w:rPr>
      </w:pPr>
      <w:bookmarkStart w:id="6" w:name="36044"/>
      <w:bookmarkEnd w:id="6"/>
      <w:r>
        <w:rPr>
          <w:rFonts w:ascii="Times New Roman" w:eastAsia="Times New Roman" w:hAnsi="Times New Roman" w:cs="Times New Roman"/>
          <w:sz w:val="24"/>
          <w:szCs w:val="24"/>
        </w:rPr>
        <w:t>–</w:t>
      </w:r>
      <w:r w:rsidR="00F922C5" w:rsidRPr="008019B4">
        <w:rPr>
          <w:rFonts w:ascii="Times New Roman" w:eastAsia="Times New Roman" w:hAnsi="Times New Roman" w:cs="Times New Roman"/>
          <w:sz w:val="24"/>
          <w:szCs w:val="24"/>
        </w:rPr>
        <w:t xml:space="preserve"> </w:t>
      </w:r>
      <w:r w:rsidR="00D1662C">
        <w:rPr>
          <w:rFonts w:ascii="Times New Roman" w:eastAsia="Times New Roman" w:hAnsi="Times New Roman" w:cs="Times New Roman"/>
          <w:sz w:val="24"/>
          <w:szCs w:val="24"/>
        </w:rPr>
        <w:t xml:space="preserve">     </w:t>
      </w:r>
      <w:r w:rsidR="00F922C5" w:rsidRPr="008019B4">
        <w:rPr>
          <w:rFonts w:ascii="Times New Roman" w:eastAsia="Times New Roman" w:hAnsi="Times New Roman" w:cs="Times New Roman"/>
          <w:sz w:val="24"/>
          <w:szCs w:val="24"/>
        </w:rPr>
        <w:t xml:space="preserve">предоставленные для добычи полезных ископаемых. </w:t>
      </w:r>
    </w:p>
    <w:p w:rsidR="00D1662C" w:rsidRPr="00D1662C" w:rsidRDefault="00D1662C" w:rsidP="00490145">
      <w:pPr>
        <w:pStyle w:val="a3"/>
        <w:numPr>
          <w:ilvl w:val="0"/>
          <w:numId w:val="1"/>
        </w:numPr>
        <w:spacing w:after="0" w:line="240" w:lineRule="auto"/>
        <w:ind w:left="0" w:firstLine="709"/>
        <w:contextualSpacing w:val="0"/>
        <w:jc w:val="both"/>
        <w:rPr>
          <w:rFonts w:ascii="Times New Roman" w:eastAsia="Times New Roman" w:hAnsi="Times New Roman" w:cs="Times New Roman"/>
          <w:sz w:val="24"/>
          <w:szCs w:val="24"/>
        </w:rPr>
      </w:pPr>
      <w:r w:rsidRPr="00D1662C">
        <w:rPr>
          <w:rFonts w:ascii="Times New Roman" w:eastAsia="Times New Roman" w:hAnsi="Times New Roman" w:cs="Times New Roman"/>
          <w:sz w:val="24"/>
          <w:szCs w:val="24"/>
        </w:rPr>
        <w:t xml:space="preserve">Градостроительные регламенты не устанавливаются для: </w:t>
      </w:r>
    </w:p>
    <w:p w:rsidR="00D1662C" w:rsidRDefault="00D1662C" w:rsidP="00490145">
      <w:pPr>
        <w:spacing w:after="0" w:line="240" w:lineRule="auto"/>
        <w:ind w:firstLine="709"/>
        <w:jc w:val="both"/>
        <w:rPr>
          <w:rFonts w:ascii="Times New Roman" w:eastAsia="Times New Roman" w:hAnsi="Times New Roman" w:cs="Times New Roman"/>
          <w:sz w:val="24"/>
          <w:szCs w:val="24"/>
        </w:rPr>
      </w:pPr>
      <w:r w:rsidRPr="00D166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земель лесного фонда;</w:t>
      </w:r>
    </w:p>
    <w:p w:rsidR="00D1662C" w:rsidRDefault="00D1662C" w:rsidP="0049014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1662C">
        <w:rPr>
          <w:rFonts w:ascii="Times New Roman" w:eastAsia="Times New Roman" w:hAnsi="Times New Roman" w:cs="Times New Roman"/>
          <w:sz w:val="24"/>
          <w:szCs w:val="24"/>
        </w:rPr>
        <w:t xml:space="preserve">земель, </w:t>
      </w:r>
      <w:r>
        <w:rPr>
          <w:rFonts w:ascii="Times New Roman" w:eastAsia="Times New Roman" w:hAnsi="Times New Roman" w:cs="Times New Roman"/>
          <w:sz w:val="24"/>
          <w:szCs w:val="24"/>
        </w:rPr>
        <w:t>покрытых поверхностными водами;</w:t>
      </w:r>
    </w:p>
    <w:p w:rsidR="00D1662C" w:rsidRDefault="00D1662C" w:rsidP="0049014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земель запаса;</w:t>
      </w:r>
    </w:p>
    <w:p w:rsidR="001B732B" w:rsidRDefault="00D1662C" w:rsidP="0049014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1662C">
        <w:rPr>
          <w:rFonts w:ascii="Times New Roman" w:eastAsia="Times New Roman" w:hAnsi="Times New Roman" w:cs="Times New Roman"/>
          <w:sz w:val="24"/>
          <w:szCs w:val="24"/>
        </w:rPr>
        <w:t xml:space="preserve"> земель особо охраняемых природных территорий (за исключением земель лечебно-оздоровительных </w:t>
      </w:r>
      <w:r>
        <w:rPr>
          <w:rFonts w:ascii="Times New Roman" w:eastAsia="Times New Roman" w:hAnsi="Times New Roman" w:cs="Times New Roman"/>
          <w:sz w:val="24"/>
          <w:szCs w:val="24"/>
        </w:rPr>
        <w:t>местностей и курортов);</w:t>
      </w:r>
    </w:p>
    <w:p w:rsidR="00D1662C" w:rsidRDefault="00D1662C" w:rsidP="0049014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166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1662C">
        <w:rPr>
          <w:rFonts w:ascii="Times New Roman" w:eastAsia="Times New Roman" w:hAnsi="Times New Roman" w:cs="Times New Roman"/>
          <w:sz w:val="24"/>
          <w:szCs w:val="24"/>
        </w:rPr>
        <w:t>сельскохозяйственных угодий в составе земель с</w:t>
      </w:r>
      <w:r>
        <w:rPr>
          <w:rFonts w:ascii="Times New Roman" w:eastAsia="Times New Roman" w:hAnsi="Times New Roman" w:cs="Times New Roman"/>
          <w:sz w:val="24"/>
          <w:szCs w:val="24"/>
        </w:rPr>
        <w:t>ельскохозяйственного назначения;</w:t>
      </w:r>
    </w:p>
    <w:p w:rsidR="00490145" w:rsidRDefault="00D1662C" w:rsidP="0049014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166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1662C">
        <w:rPr>
          <w:rFonts w:ascii="Times New Roman" w:eastAsia="Times New Roman" w:hAnsi="Times New Roman" w:cs="Times New Roman"/>
          <w:sz w:val="24"/>
          <w:szCs w:val="24"/>
        </w:rPr>
        <w:t>земельных участков, расположенных в границах особых экономических зон</w:t>
      </w:r>
      <w:r>
        <w:rPr>
          <w:rFonts w:ascii="Times New Roman" w:eastAsia="Times New Roman" w:hAnsi="Times New Roman" w:cs="Times New Roman"/>
          <w:sz w:val="24"/>
          <w:szCs w:val="24"/>
        </w:rPr>
        <w:t>.</w:t>
      </w:r>
    </w:p>
    <w:p w:rsidR="005709B3" w:rsidRPr="008019B4" w:rsidRDefault="00D1662C" w:rsidP="00490145">
      <w:pPr>
        <w:pStyle w:val="13"/>
        <w:widowControl w:val="0"/>
        <w:spacing w:line="240" w:lineRule="auto"/>
        <w:ind w:firstLine="709"/>
        <w:rPr>
          <w:b w:val="0"/>
        </w:rPr>
      </w:pPr>
      <w:r>
        <w:rPr>
          <w:b w:val="0"/>
          <w:snapToGrid/>
        </w:rPr>
        <w:t>6</w:t>
      </w:r>
      <w:r w:rsidR="00F922C5" w:rsidRPr="008019B4">
        <w:rPr>
          <w:b w:val="0"/>
        </w:rPr>
        <w:t>.</w:t>
      </w:r>
      <w:r w:rsidR="005709B3" w:rsidRPr="008019B4">
        <w:rPr>
          <w:b w:val="0"/>
        </w:rPr>
        <w:t xml:space="preserve"> </w:t>
      </w:r>
      <w:r w:rsidR="00490145">
        <w:rPr>
          <w:b w:val="0"/>
        </w:rPr>
        <w:t xml:space="preserve">        </w:t>
      </w:r>
      <w:r w:rsidR="005709B3" w:rsidRPr="008019B4">
        <w:rPr>
          <w:b w:val="0"/>
        </w:rPr>
        <w:t>На карте градостроительного зонирования:</w:t>
      </w:r>
    </w:p>
    <w:p w:rsidR="005709B3" w:rsidRPr="008019B4" w:rsidRDefault="005709B3" w:rsidP="00490145">
      <w:pPr>
        <w:pStyle w:val="a3"/>
        <w:numPr>
          <w:ilvl w:val="0"/>
          <w:numId w:val="2"/>
        </w:numPr>
        <w:spacing w:after="0" w:line="240" w:lineRule="auto"/>
        <w:ind w:left="0" w:firstLine="709"/>
        <w:contextualSpacing w:val="0"/>
        <w:jc w:val="both"/>
        <w:rPr>
          <w:rFonts w:ascii="Times New Roman" w:eastAsia="Times New Roman" w:hAnsi="Times New Roman" w:cs="Times New Roman"/>
          <w:sz w:val="24"/>
          <w:szCs w:val="24"/>
        </w:rPr>
      </w:pPr>
      <w:r w:rsidRPr="008019B4">
        <w:rPr>
          <w:rFonts w:ascii="Times New Roman" w:eastAsia="Times New Roman" w:hAnsi="Times New Roman" w:cs="Times New Roman"/>
          <w:sz w:val="24"/>
          <w:szCs w:val="24"/>
        </w:rPr>
        <w:lastRenderedPageBreak/>
        <w:t xml:space="preserve">выделены территориальные зоны </w:t>
      </w:r>
      <w:r w:rsidR="006F366A">
        <w:rPr>
          <w:rFonts w:ascii="Times New Roman" w:eastAsia="Times New Roman" w:hAnsi="Times New Roman" w:cs="Times New Roman"/>
          <w:sz w:val="24"/>
          <w:szCs w:val="24"/>
        </w:rPr>
        <w:t xml:space="preserve">для всей территории муниципального образования </w:t>
      </w:r>
      <w:proofErr w:type="spellStart"/>
      <w:r w:rsidR="00903CFD">
        <w:rPr>
          <w:rFonts w:ascii="Times New Roman" w:eastAsia="Times New Roman" w:hAnsi="Times New Roman" w:cs="Times New Roman"/>
          <w:sz w:val="24"/>
          <w:szCs w:val="24"/>
        </w:rPr>
        <w:t>Ташлинский</w:t>
      </w:r>
      <w:proofErr w:type="spellEnd"/>
      <w:r w:rsidR="006F366A">
        <w:rPr>
          <w:rFonts w:ascii="Times New Roman" w:eastAsia="Times New Roman" w:hAnsi="Times New Roman" w:cs="Times New Roman"/>
          <w:sz w:val="24"/>
          <w:szCs w:val="24"/>
        </w:rPr>
        <w:t xml:space="preserve"> сельсовет, за исключением территорий, обозначенных в ч</w:t>
      </w:r>
      <w:r w:rsidR="006F366A">
        <w:rPr>
          <w:rFonts w:ascii="Times New Roman" w:hAnsi="Times New Roman" w:cs="Times New Roman"/>
          <w:sz w:val="24"/>
          <w:szCs w:val="24"/>
        </w:rPr>
        <w:t>асти</w:t>
      </w:r>
      <w:r w:rsidR="00D5679F" w:rsidRPr="008019B4">
        <w:rPr>
          <w:rFonts w:ascii="Times New Roman" w:hAnsi="Times New Roman" w:cs="Times New Roman"/>
          <w:sz w:val="24"/>
          <w:szCs w:val="24"/>
        </w:rPr>
        <w:t xml:space="preserve"> </w:t>
      </w:r>
      <w:r w:rsidR="006F366A">
        <w:rPr>
          <w:rFonts w:ascii="Times New Roman" w:hAnsi="Times New Roman" w:cs="Times New Roman"/>
          <w:sz w:val="24"/>
          <w:szCs w:val="24"/>
        </w:rPr>
        <w:t>5</w:t>
      </w:r>
      <w:r w:rsidRPr="008019B4">
        <w:rPr>
          <w:rFonts w:ascii="Times New Roman" w:hAnsi="Times New Roman" w:cs="Times New Roman"/>
          <w:sz w:val="24"/>
          <w:szCs w:val="24"/>
        </w:rPr>
        <w:t xml:space="preserve"> настоящей статьи;</w:t>
      </w:r>
    </w:p>
    <w:p w:rsidR="005709B3" w:rsidRPr="008B1948" w:rsidRDefault="005709B3" w:rsidP="005259C0">
      <w:pPr>
        <w:pStyle w:val="a3"/>
        <w:numPr>
          <w:ilvl w:val="0"/>
          <w:numId w:val="2"/>
        </w:numPr>
        <w:spacing w:after="0" w:line="240" w:lineRule="auto"/>
        <w:ind w:left="0" w:firstLine="709"/>
        <w:contextualSpacing w:val="0"/>
        <w:jc w:val="both"/>
        <w:rPr>
          <w:rFonts w:ascii="Times New Roman" w:eastAsia="Times New Roman" w:hAnsi="Times New Roman" w:cs="Times New Roman"/>
          <w:sz w:val="24"/>
          <w:szCs w:val="24"/>
        </w:rPr>
      </w:pPr>
      <w:r w:rsidRPr="008019B4">
        <w:rPr>
          <w:rFonts w:ascii="Times New Roman" w:eastAsia="Times New Roman" w:hAnsi="Times New Roman" w:cs="Times New Roman"/>
          <w:sz w:val="24"/>
          <w:szCs w:val="24"/>
        </w:rPr>
        <w:t>обозначены границы зон с особыми усл</w:t>
      </w:r>
      <w:r w:rsidR="006836CC">
        <w:rPr>
          <w:rFonts w:ascii="Times New Roman" w:eastAsia="Times New Roman" w:hAnsi="Times New Roman" w:cs="Times New Roman"/>
          <w:sz w:val="24"/>
          <w:szCs w:val="24"/>
        </w:rPr>
        <w:t>овиями использования территорий:</w:t>
      </w:r>
      <w:r w:rsidRPr="008019B4">
        <w:rPr>
          <w:rFonts w:ascii="Times New Roman" w:eastAsia="Times New Roman" w:hAnsi="Times New Roman" w:cs="Times New Roman"/>
          <w:sz w:val="24"/>
          <w:szCs w:val="24"/>
        </w:rPr>
        <w:t xml:space="preserve"> </w:t>
      </w:r>
      <w:r w:rsidR="0001121F">
        <w:rPr>
          <w:rFonts w:ascii="Times New Roman" w:eastAsia="Times New Roman" w:hAnsi="Times New Roman" w:cs="Times New Roman"/>
          <w:sz w:val="24"/>
          <w:szCs w:val="24"/>
        </w:rPr>
        <w:t>Санитарно-защитные</w:t>
      </w:r>
      <w:r w:rsidRPr="008019B4">
        <w:rPr>
          <w:rFonts w:ascii="Times New Roman" w:eastAsia="Times New Roman" w:hAnsi="Times New Roman" w:cs="Times New Roman"/>
          <w:sz w:val="24"/>
          <w:szCs w:val="24"/>
        </w:rPr>
        <w:t xml:space="preserve"> зоны, </w:t>
      </w:r>
      <w:proofErr w:type="spellStart"/>
      <w:r w:rsidRPr="008019B4">
        <w:rPr>
          <w:rFonts w:ascii="Times New Roman" w:eastAsia="Times New Roman" w:hAnsi="Times New Roman" w:cs="Times New Roman"/>
          <w:sz w:val="24"/>
          <w:szCs w:val="24"/>
        </w:rPr>
        <w:t>водоохранные</w:t>
      </w:r>
      <w:proofErr w:type="spellEnd"/>
      <w:r w:rsidRPr="008019B4">
        <w:rPr>
          <w:rFonts w:ascii="Times New Roman" w:eastAsia="Times New Roman" w:hAnsi="Times New Roman" w:cs="Times New Roman"/>
          <w:sz w:val="24"/>
          <w:szCs w:val="24"/>
        </w:rPr>
        <w:t xml:space="preserve"> зоны, иные зоны охраны, установленные в соответствии с федеральным законодат</w:t>
      </w:r>
      <w:r w:rsidRPr="008019B4">
        <w:rPr>
          <w:rFonts w:ascii="Times New Roman" w:hAnsi="Times New Roman" w:cs="Times New Roman"/>
          <w:sz w:val="24"/>
          <w:szCs w:val="24"/>
        </w:rPr>
        <w:t>ельством;</w:t>
      </w:r>
    </w:p>
    <w:p w:rsidR="005259C0" w:rsidRPr="005259C0" w:rsidRDefault="005259C0" w:rsidP="005259C0">
      <w:pPr>
        <w:pStyle w:val="a3"/>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5259C0">
        <w:rPr>
          <w:rFonts w:ascii="Times New Roman" w:eastAsia="Times New Roman" w:hAnsi="Times New Roman" w:cs="Times New Roman"/>
          <w:sz w:val="24"/>
          <w:szCs w:val="24"/>
        </w:rPr>
        <w:t xml:space="preserve">. К земельным участкам, иным объектам недвижимости, расположенным в пределах зон ограничений, отображенных на картах (статьи 42-43), градостроительные регламенты, определенные применительно к соответствующим территориальным зонам статьей 45, применяются с учетом ограничений, описание которых содержится в статье 46 настоящих Правил. </w:t>
      </w:r>
    </w:p>
    <w:p w:rsidR="005259C0" w:rsidRPr="005259C0" w:rsidRDefault="005259C0" w:rsidP="005259C0">
      <w:pPr>
        <w:pStyle w:val="a3"/>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5259C0">
        <w:rPr>
          <w:rFonts w:ascii="Times New Roman" w:eastAsia="Times New Roman" w:hAnsi="Times New Roman" w:cs="Times New Roman"/>
          <w:sz w:val="24"/>
          <w:szCs w:val="24"/>
        </w:rPr>
        <w:t>. Для каждого земельного участка, иного объекта недвижимости разрешенным считается такое использование, которое соответствует:</w:t>
      </w:r>
    </w:p>
    <w:p w:rsidR="005259C0" w:rsidRPr="005259C0" w:rsidRDefault="005259C0" w:rsidP="005259C0">
      <w:pPr>
        <w:pStyle w:val="a3"/>
        <w:spacing w:after="0" w:line="240" w:lineRule="auto"/>
        <w:ind w:left="0" w:firstLine="709"/>
        <w:jc w:val="both"/>
        <w:rPr>
          <w:rFonts w:ascii="Times New Roman" w:eastAsia="Times New Roman" w:hAnsi="Times New Roman" w:cs="Times New Roman"/>
          <w:sz w:val="24"/>
          <w:szCs w:val="24"/>
        </w:rPr>
      </w:pPr>
      <w:r w:rsidRPr="005259C0">
        <w:rPr>
          <w:rFonts w:ascii="Times New Roman" w:eastAsia="Times New Roman" w:hAnsi="Times New Roman" w:cs="Times New Roman"/>
          <w:sz w:val="24"/>
          <w:szCs w:val="24"/>
        </w:rPr>
        <w:t xml:space="preserve"> - градостроительным регламентам статья 45 настоящих Правил;</w:t>
      </w:r>
    </w:p>
    <w:p w:rsidR="005259C0" w:rsidRPr="005259C0" w:rsidRDefault="005259C0" w:rsidP="005259C0">
      <w:pPr>
        <w:pStyle w:val="a3"/>
        <w:spacing w:after="0" w:line="240" w:lineRule="auto"/>
        <w:ind w:left="0" w:firstLine="709"/>
        <w:jc w:val="both"/>
        <w:rPr>
          <w:rFonts w:ascii="Times New Roman" w:eastAsia="Times New Roman" w:hAnsi="Times New Roman" w:cs="Times New Roman"/>
          <w:sz w:val="24"/>
          <w:szCs w:val="24"/>
        </w:rPr>
      </w:pPr>
      <w:r w:rsidRPr="005259C0">
        <w:rPr>
          <w:rFonts w:ascii="Times New Roman" w:eastAsia="Times New Roman" w:hAnsi="Times New Roman" w:cs="Times New Roman"/>
          <w:sz w:val="24"/>
          <w:szCs w:val="24"/>
        </w:rPr>
        <w:t xml:space="preserve"> -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5259C0" w:rsidRPr="005259C0" w:rsidRDefault="005259C0" w:rsidP="005259C0">
      <w:pPr>
        <w:pStyle w:val="a3"/>
        <w:spacing w:after="0" w:line="240" w:lineRule="auto"/>
        <w:ind w:left="0" w:firstLine="709"/>
        <w:jc w:val="both"/>
        <w:rPr>
          <w:rFonts w:ascii="Times New Roman" w:eastAsia="Times New Roman" w:hAnsi="Times New Roman" w:cs="Times New Roman"/>
          <w:sz w:val="24"/>
          <w:szCs w:val="24"/>
        </w:rPr>
      </w:pPr>
      <w:r w:rsidRPr="005259C0">
        <w:rPr>
          <w:rFonts w:ascii="Times New Roman" w:eastAsia="Times New Roman" w:hAnsi="Times New Roman" w:cs="Times New Roman"/>
          <w:sz w:val="24"/>
          <w:szCs w:val="24"/>
        </w:rPr>
        <w:t xml:space="preserve"> -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5259C0" w:rsidRDefault="005259C0" w:rsidP="005259C0">
      <w:pPr>
        <w:pStyle w:val="a3"/>
        <w:spacing w:after="0" w:line="240" w:lineRule="auto"/>
        <w:ind w:left="0" w:firstLine="709"/>
        <w:jc w:val="both"/>
        <w:rPr>
          <w:rFonts w:ascii="Times New Roman" w:eastAsia="Times New Roman" w:hAnsi="Times New Roman" w:cs="Times New Roman"/>
          <w:sz w:val="24"/>
          <w:szCs w:val="24"/>
          <w:highlight w:val="yellow"/>
        </w:rPr>
      </w:pPr>
      <w:r w:rsidRPr="005259C0">
        <w:rPr>
          <w:rFonts w:ascii="Times New Roman" w:eastAsia="Times New Roman" w:hAnsi="Times New Roman" w:cs="Times New Roman"/>
          <w:sz w:val="24"/>
          <w:szCs w:val="24"/>
        </w:rPr>
        <w:t xml:space="preserve"> -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5709B3" w:rsidRDefault="005259C0" w:rsidP="005259C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5679F" w:rsidRPr="008019B4">
        <w:rPr>
          <w:rFonts w:ascii="Times New Roman" w:eastAsia="Times New Roman" w:hAnsi="Times New Roman" w:cs="Times New Roman"/>
          <w:sz w:val="24"/>
          <w:szCs w:val="24"/>
        </w:rPr>
        <w:t xml:space="preserve">. </w:t>
      </w:r>
      <w:r w:rsidR="00490145">
        <w:rPr>
          <w:rFonts w:ascii="Times New Roman" w:eastAsia="Times New Roman" w:hAnsi="Times New Roman" w:cs="Times New Roman"/>
          <w:sz w:val="24"/>
          <w:szCs w:val="24"/>
        </w:rPr>
        <w:t xml:space="preserve">   </w:t>
      </w:r>
      <w:r w:rsidR="005709B3" w:rsidRPr="008019B4">
        <w:rPr>
          <w:rFonts w:ascii="Times New Roman" w:eastAsia="Times New Roman" w:hAnsi="Times New Roman" w:cs="Times New Roman"/>
          <w:sz w:val="24"/>
          <w:szCs w:val="24"/>
        </w:rPr>
        <w:t xml:space="preserve">В соответствии с </w:t>
      </w:r>
      <w:r w:rsidR="00D5679F" w:rsidRPr="008019B4">
        <w:rPr>
          <w:rFonts w:ascii="Times New Roman" w:hAnsi="Times New Roman" w:cs="Times New Roman"/>
          <w:sz w:val="24"/>
          <w:szCs w:val="24"/>
        </w:rPr>
        <w:t>требованиями действующего законодательства,</w:t>
      </w:r>
      <w:r w:rsidR="00D5679F" w:rsidRPr="008019B4">
        <w:rPr>
          <w:rFonts w:ascii="Times New Roman" w:eastAsia="Times New Roman" w:hAnsi="Times New Roman" w:cs="Times New Roman"/>
          <w:sz w:val="24"/>
          <w:szCs w:val="24"/>
        </w:rPr>
        <w:t xml:space="preserve"> в частности </w:t>
      </w:r>
      <w:r w:rsidR="005709B3" w:rsidRPr="008019B4">
        <w:rPr>
          <w:rFonts w:ascii="Times New Roman" w:eastAsia="Times New Roman" w:hAnsi="Times New Roman" w:cs="Times New Roman"/>
          <w:sz w:val="24"/>
          <w:szCs w:val="24"/>
        </w:rPr>
        <w:t>Градостроительным кодексом Российской Федерации на карте градостроительног</w:t>
      </w:r>
      <w:r w:rsidR="00D5679F" w:rsidRPr="008019B4">
        <w:rPr>
          <w:rFonts w:ascii="Times New Roman" w:eastAsia="Times New Roman" w:hAnsi="Times New Roman" w:cs="Times New Roman"/>
          <w:sz w:val="24"/>
          <w:szCs w:val="24"/>
        </w:rPr>
        <w:t xml:space="preserve">о зонирования </w:t>
      </w:r>
      <w:r w:rsidR="005709B3" w:rsidRPr="008019B4">
        <w:rPr>
          <w:rFonts w:ascii="Times New Roman" w:eastAsia="Times New Roman" w:hAnsi="Times New Roman" w:cs="Times New Roman"/>
          <w:sz w:val="24"/>
          <w:szCs w:val="24"/>
        </w:rPr>
        <w:t>установлены следующие виды территориальных зон:</w:t>
      </w:r>
    </w:p>
    <w:p w:rsidR="004C4F6F" w:rsidRDefault="004C4F6F" w:rsidP="00490145">
      <w:pPr>
        <w:spacing w:after="0" w:line="240" w:lineRule="auto"/>
        <w:ind w:firstLine="709"/>
        <w:jc w:val="both"/>
        <w:rPr>
          <w:rFonts w:ascii="Times New Roman" w:eastAsia="Times New Roman" w:hAnsi="Times New Roman" w:cs="Times New Roman"/>
          <w:sz w:val="24"/>
          <w:szCs w:val="24"/>
        </w:rPr>
      </w:pPr>
    </w:p>
    <w:tbl>
      <w:tblPr>
        <w:tblW w:w="0" w:type="auto"/>
        <w:jc w:val="center"/>
        <w:tblLook w:val="0000" w:firstRow="0" w:lastRow="0" w:firstColumn="0" w:lastColumn="0" w:noHBand="0" w:noVBand="0"/>
      </w:tblPr>
      <w:tblGrid>
        <w:gridCol w:w="1556"/>
        <w:gridCol w:w="8355"/>
      </w:tblGrid>
      <w:tr w:rsidR="004C4F6F" w:rsidRPr="004C4F6F" w:rsidTr="00667434">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Кодовое</w:t>
            </w:r>
          </w:p>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обозначение</w:t>
            </w:r>
          </w:p>
        </w:tc>
        <w:tc>
          <w:tcPr>
            <w:tcW w:w="8472" w:type="dxa"/>
            <w:tcBorders>
              <w:top w:val="single" w:sz="4" w:space="0" w:color="auto"/>
              <w:left w:val="single" w:sz="4" w:space="0" w:color="auto"/>
              <w:bottom w:val="single" w:sz="4" w:space="0" w:color="auto"/>
              <w:right w:val="single" w:sz="4" w:space="0" w:color="auto"/>
            </w:tcBorders>
            <w:vAlign w:val="center"/>
          </w:tcPr>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Наименование зоны</w:t>
            </w:r>
          </w:p>
        </w:tc>
      </w:tr>
      <w:tr w:rsidR="004C4F6F" w:rsidRPr="004C4F6F" w:rsidTr="002D70A9">
        <w:trPr>
          <w:cantSplit/>
          <w:jc w:val="center"/>
        </w:trPr>
        <w:tc>
          <w:tcPr>
            <w:tcW w:w="10028" w:type="dxa"/>
            <w:gridSpan w:val="2"/>
            <w:tcBorders>
              <w:top w:val="single" w:sz="4" w:space="0" w:color="auto"/>
              <w:left w:val="single" w:sz="4" w:space="0" w:color="auto"/>
              <w:bottom w:val="single" w:sz="4" w:space="0" w:color="auto"/>
              <w:right w:val="single" w:sz="4" w:space="0" w:color="auto"/>
            </w:tcBorders>
          </w:tcPr>
          <w:p w:rsidR="005259C0" w:rsidRPr="00604462" w:rsidRDefault="005259C0" w:rsidP="00836D30">
            <w:pPr>
              <w:spacing w:after="0" w:line="240" w:lineRule="auto"/>
              <w:jc w:val="center"/>
              <w:rPr>
                <w:rFonts w:ascii="Times New Roman" w:hAnsi="Times New Roman" w:cs="Times New Roman"/>
                <w:b/>
                <w:color w:val="FF0000"/>
                <w:sz w:val="24"/>
                <w:szCs w:val="24"/>
              </w:rPr>
            </w:pPr>
            <w:bookmarkStart w:id="7" w:name="sub_1020"/>
            <w:r w:rsidRPr="00604462">
              <w:rPr>
                <w:rFonts w:ascii="Times New Roman" w:hAnsi="Times New Roman" w:cs="Times New Roman"/>
                <w:b/>
                <w:sz w:val="24"/>
                <w:szCs w:val="24"/>
              </w:rPr>
              <w:t>Жилая з</w:t>
            </w:r>
            <w:bookmarkEnd w:id="7"/>
            <w:r w:rsidR="00836D30" w:rsidRPr="00604462">
              <w:rPr>
                <w:rFonts w:ascii="Times New Roman" w:hAnsi="Times New Roman" w:cs="Times New Roman"/>
                <w:b/>
                <w:sz w:val="24"/>
                <w:szCs w:val="24"/>
              </w:rPr>
              <w:t>она</w:t>
            </w:r>
          </w:p>
        </w:tc>
      </w:tr>
      <w:tr w:rsidR="0018166D" w:rsidRPr="004C4F6F" w:rsidTr="00667434">
        <w:trPr>
          <w:trHeight w:val="206"/>
          <w:jc w:val="center"/>
        </w:trPr>
        <w:tc>
          <w:tcPr>
            <w:tcW w:w="0" w:type="auto"/>
            <w:tcBorders>
              <w:top w:val="single" w:sz="4" w:space="0" w:color="auto"/>
              <w:left w:val="single" w:sz="4" w:space="0" w:color="auto"/>
              <w:bottom w:val="single" w:sz="4" w:space="0" w:color="auto"/>
              <w:right w:val="single" w:sz="4" w:space="0" w:color="auto"/>
            </w:tcBorders>
            <w:vAlign w:val="center"/>
          </w:tcPr>
          <w:p w:rsidR="0018166D" w:rsidRPr="0018166D" w:rsidRDefault="0018166D" w:rsidP="0018166D">
            <w:pPr>
              <w:spacing w:after="0" w:line="240" w:lineRule="auto"/>
              <w:jc w:val="center"/>
              <w:rPr>
                <w:rFonts w:ascii="Times New Roman" w:hAnsi="Times New Roman" w:cs="Times New Roman"/>
                <w:b/>
                <w:color w:val="FF0000"/>
                <w:sz w:val="24"/>
                <w:szCs w:val="24"/>
              </w:rPr>
            </w:pPr>
            <w:r w:rsidRPr="0018166D">
              <w:rPr>
                <w:rFonts w:ascii="Times New Roman" w:hAnsi="Times New Roman" w:cs="Times New Roman"/>
                <w:b/>
                <w:sz w:val="24"/>
                <w:szCs w:val="24"/>
              </w:rPr>
              <w:t>Ж</w:t>
            </w:r>
          </w:p>
        </w:tc>
        <w:tc>
          <w:tcPr>
            <w:tcW w:w="8472" w:type="dxa"/>
            <w:tcBorders>
              <w:top w:val="single" w:sz="4" w:space="0" w:color="auto"/>
              <w:left w:val="single" w:sz="4" w:space="0" w:color="auto"/>
              <w:bottom w:val="single" w:sz="4" w:space="0" w:color="auto"/>
              <w:right w:val="single" w:sz="4" w:space="0" w:color="auto"/>
            </w:tcBorders>
          </w:tcPr>
          <w:p w:rsidR="0018166D" w:rsidRPr="0018166D" w:rsidRDefault="0018166D" w:rsidP="0018166D">
            <w:pPr>
              <w:spacing w:after="0" w:line="240" w:lineRule="auto"/>
              <w:rPr>
                <w:rFonts w:ascii="Times New Roman" w:hAnsi="Times New Roman" w:cs="Times New Roman"/>
                <w:color w:val="FF0000"/>
                <w:sz w:val="24"/>
                <w:szCs w:val="24"/>
              </w:rPr>
            </w:pPr>
            <w:r w:rsidRPr="0018166D">
              <w:rPr>
                <w:rFonts w:ascii="Times New Roman" w:hAnsi="Times New Roman" w:cs="Times New Roman"/>
                <w:sz w:val="24"/>
                <w:szCs w:val="24"/>
              </w:rPr>
              <w:t>Малоэтажная жилая застройка</w:t>
            </w:r>
          </w:p>
        </w:tc>
      </w:tr>
      <w:tr w:rsidR="0018166D" w:rsidRPr="004C4F6F" w:rsidTr="002D70A9">
        <w:trPr>
          <w:jc w:val="center"/>
        </w:trPr>
        <w:tc>
          <w:tcPr>
            <w:tcW w:w="10028" w:type="dxa"/>
            <w:gridSpan w:val="2"/>
            <w:tcBorders>
              <w:top w:val="single" w:sz="4" w:space="0" w:color="auto"/>
              <w:left w:val="single" w:sz="4" w:space="0" w:color="auto"/>
              <w:bottom w:val="single" w:sz="4" w:space="0" w:color="auto"/>
              <w:right w:val="single" w:sz="4" w:space="0" w:color="auto"/>
            </w:tcBorders>
            <w:vAlign w:val="center"/>
          </w:tcPr>
          <w:p w:rsidR="0018166D" w:rsidRPr="003B5D38" w:rsidRDefault="0018166D" w:rsidP="004C4F6F">
            <w:pPr>
              <w:spacing w:after="0" w:line="240" w:lineRule="auto"/>
              <w:jc w:val="center"/>
              <w:rPr>
                <w:rFonts w:ascii="Times New Roman" w:hAnsi="Times New Roman" w:cs="Times New Roman"/>
                <w:b/>
                <w:color w:val="FF0000"/>
                <w:sz w:val="24"/>
                <w:szCs w:val="24"/>
              </w:rPr>
            </w:pPr>
            <w:r w:rsidRPr="00604462">
              <w:rPr>
                <w:rFonts w:ascii="Times New Roman" w:hAnsi="Times New Roman" w:cs="Times New Roman"/>
                <w:b/>
                <w:sz w:val="24"/>
                <w:szCs w:val="24"/>
              </w:rPr>
              <w:t>Общественно-деловые зоны</w:t>
            </w:r>
          </w:p>
        </w:tc>
      </w:tr>
      <w:tr w:rsidR="0018166D" w:rsidRPr="004C4F6F" w:rsidTr="0066743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18166D" w:rsidRPr="003B5D38" w:rsidRDefault="0018166D" w:rsidP="004C4F6F">
            <w:pPr>
              <w:spacing w:after="0" w:line="240" w:lineRule="auto"/>
              <w:jc w:val="center"/>
              <w:rPr>
                <w:rFonts w:ascii="Times New Roman" w:hAnsi="Times New Roman" w:cs="Times New Roman"/>
                <w:b/>
                <w:sz w:val="24"/>
                <w:szCs w:val="24"/>
              </w:rPr>
            </w:pPr>
            <w:r w:rsidRPr="003B5D38">
              <w:rPr>
                <w:rFonts w:ascii="Times New Roman" w:hAnsi="Times New Roman" w:cs="Times New Roman"/>
                <w:b/>
                <w:sz w:val="24"/>
                <w:szCs w:val="24"/>
              </w:rPr>
              <w:t>О-1</w:t>
            </w:r>
          </w:p>
        </w:tc>
        <w:tc>
          <w:tcPr>
            <w:tcW w:w="8472" w:type="dxa"/>
            <w:tcBorders>
              <w:top w:val="single" w:sz="4" w:space="0" w:color="auto"/>
              <w:left w:val="single" w:sz="4" w:space="0" w:color="auto"/>
              <w:bottom w:val="single" w:sz="4" w:space="0" w:color="auto"/>
              <w:right w:val="single" w:sz="4" w:space="0" w:color="auto"/>
            </w:tcBorders>
          </w:tcPr>
          <w:p w:rsidR="0018166D" w:rsidRPr="003B5D38" w:rsidRDefault="0018166D" w:rsidP="004C4F6F">
            <w:pPr>
              <w:spacing w:after="0" w:line="240" w:lineRule="auto"/>
              <w:rPr>
                <w:rFonts w:ascii="Times New Roman" w:hAnsi="Times New Roman" w:cs="Times New Roman"/>
                <w:sz w:val="24"/>
                <w:szCs w:val="24"/>
              </w:rPr>
            </w:pPr>
            <w:r w:rsidRPr="003B5D38">
              <w:rPr>
                <w:rFonts w:ascii="Times New Roman" w:hAnsi="Times New Roman" w:cs="Times New Roman"/>
                <w:sz w:val="24"/>
                <w:szCs w:val="24"/>
              </w:rPr>
              <w:t>Зона делового, общественного и коммерческого назначения</w:t>
            </w:r>
          </w:p>
        </w:tc>
      </w:tr>
      <w:tr w:rsidR="0018166D" w:rsidRPr="004C4F6F" w:rsidTr="0066743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18166D" w:rsidRPr="00B45A2F" w:rsidRDefault="0018166D" w:rsidP="004C4F6F">
            <w:pPr>
              <w:spacing w:after="0" w:line="240" w:lineRule="auto"/>
              <w:jc w:val="center"/>
              <w:rPr>
                <w:rFonts w:ascii="Times New Roman" w:hAnsi="Times New Roman" w:cs="Times New Roman"/>
                <w:b/>
                <w:sz w:val="24"/>
                <w:szCs w:val="24"/>
              </w:rPr>
            </w:pPr>
            <w:r w:rsidRPr="00B45A2F">
              <w:rPr>
                <w:rFonts w:ascii="Times New Roman" w:hAnsi="Times New Roman" w:cs="Times New Roman"/>
                <w:b/>
                <w:sz w:val="24"/>
                <w:szCs w:val="24"/>
              </w:rPr>
              <w:t>О-2</w:t>
            </w:r>
          </w:p>
        </w:tc>
        <w:tc>
          <w:tcPr>
            <w:tcW w:w="8472" w:type="dxa"/>
            <w:tcBorders>
              <w:top w:val="single" w:sz="4" w:space="0" w:color="auto"/>
              <w:left w:val="single" w:sz="4" w:space="0" w:color="auto"/>
              <w:bottom w:val="single" w:sz="4" w:space="0" w:color="auto"/>
              <w:right w:val="single" w:sz="4" w:space="0" w:color="auto"/>
            </w:tcBorders>
          </w:tcPr>
          <w:p w:rsidR="0018166D" w:rsidRPr="00B45A2F" w:rsidRDefault="0018166D" w:rsidP="00667434">
            <w:pPr>
              <w:spacing w:after="0" w:line="240" w:lineRule="auto"/>
              <w:rPr>
                <w:rFonts w:ascii="Times New Roman" w:hAnsi="Times New Roman" w:cs="Times New Roman"/>
                <w:sz w:val="24"/>
                <w:szCs w:val="24"/>
              </w:rPr>
            </w:pPr>
            <w:r w:rsidRPr="00B45A2F">
              <w:rPr>
                <w:rFonts w:ascii="Times New Roman" w:hAnsi="Times New Roman" w:cs="Times New Roman"/>
                <w:sz w:val="24"/>
                <w:szCs w:val="24"/>
              </w:rPr>
              <w:t>Зона дошкольных и общеобразовательных учреждений</w:t>
            </w:r>
          </w:p>
        </w:tc>
      </w:tr>
      <w:tr w:rsidR="0018166D" w:rsidRPr="004C4F6F" w:rsidTr="0066743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18166D" w:rsidRPr="00B45A2F" w:rsidRDefault="0018166D" w:rsidP="004C4F6F">
            <w:pPr>
              <w:spacing w:after="0" w:line="240" w:lineRule="auto"/>
              <w:jc w:val="center"/>
              <w:rPr>
                <w:rFonts w:ascii="Times New Roman" w:hAnsi="Times New Roman" w:cs="Times New Roman"/>
                <w:b/>
                <w:sz w:val="24"/>
                <w:szCs w:val="24"/>
              </w:rPr>
            </w:pPr>
            <w:r w:rsidRPr="00B45A2F">
              <w:rPr>
                <w:rFonts w:ascii="Times New Roman" w:hAnsi="Times New Roman" w:cs="Times New Roman"/>
                <w:b/>
                <w:sz w:val="24"/>
                <w:szCs w:val="24"/>
              </w:rPr>
              <w:t>КБ</w:t>
            </w:r>
          </w:p>
        </w:tc>
        <w:tc>
          <w:tcPr>
            <w:tcW w:w="8472" w:type="dxa"/>
            <w:tcBorders>
              <w:top w:val="single" w:sz="4" w:space="0" w:color="auto"/>
              <w:left w:val="single" w:sz="4" w:space="0" w:color="auto"/>
              <w:bottom w:val="single" w:sz="4" w:space="0" w:color="auto"/>
              <w:right w:val="single" w:sz="4" w:space="0" w:color="auto"/>
            </w:tcBorders>
          </w:tcPr>
          <w:p w:rsidR="0018166D" w:rsidRPr="00B45A2F" w:rsidRDefault="00B45A2F" w:rsidP="004C4F6F">
            <w:pPr>
              <w:spacing w:after="0" w:line="240" w:lineRule="auto"/>
              <w:rPr>
                <w:rFonts w:ascii="Times New Roman" w:hAnsi="Times New Roman" w:cs="Times New Roman"/>
                <w:sz w:val="24"/>
                <w:szCs w:val="24"/>
              </w:rPr>
            </w:pPr>
            <w:r w:rsidRPr="00B45A2F">
              <w:rPr>
                <w:rFonts w:ascii="Times New Roman" w:hAnsi="Times New Roman" w:cs="Times New Roman"/>
                <w:sz w:val="24"/>
                <w:szCs w:val="24"/>
              </w:rPr>
              <w:t>Зона коммунально-бытового и коммерческого назначения.</w:t>
            </w:r>
          </w:p>
        </w:tc>
      </w:tr>
      <w:tr w:rsidR="0018166D" w:rsidRPr="004C4F6F" w:rsidTr="002D70A9">
        <w:trPr>
          <w:jc w:val="center"/>
        </w:trPr>
        <w:tc>
          <w:tcPr>
            <w:tcW w:w="10028" w:type="dxa"/>
            <w:gridSpan w:val="2"/>
            <w:tcBorders>
              <w:top w:val="single" w:sz="4" w:space="0" w:color="auto"/>
              <w:left w:val="single" w:sz="4" w:space="0" w:color="auto"/>
              <w:bottom w:val="single" w:sz="4" w:space="0" w:color="auto"/>
              <w:right w:val="single" w:sz="4" w:space="0" w:color="auto"/>
            </w:tcBorders>
            <w:vAlign w:val="center"/>
          </w:tcPr>
          <w:p w:rsidR="0018166D" w:rsidRPr="00F23987" w:rsidRDefault="0018166D" w:rsidP="004C4F6F">
            <w:pPr>
              <w:spacing w:after="0" w:line="240" w:lineRule="auto"/>
              <w:jc w:val="center"/>
              <w:rPr>
                <w:rFonts w:ascii="Times New Roman" w:hAnsi="Times New Roman" w:cs="Times New Roman"/>
                <w:b/>
                <w:sz w:val="24"/>
                <w:szCs w:val="24"/>
              </w:rPr>
            </w:pPr>
            <w:r w:rsidRPr="00F23987">
              <w:rPr>
                <w:rFonts w:ascii="Times New Roman" w:hAnsi="Times New Roman" w:cs="Times New Roman"/>
                <w:b/>
                <w:sz w:val="24"/>
                <w:szCs w:val="24"/>
              </w:rPr>
              <w:t>Производственные зоны</w:t>
            </w:r>
          </w:p>
        </w:tc>
      </w:tr>
      <w:tr w:rsidR="0018166D" w:rsidRPr="004C4F6F" w:rsidTr="0066743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18166D" w:rsidRPr="00F23987" w:rsidRDefault="0018166D" w:rsidP="004C4F6F">
            <w:pPr>
              <w:spacing w:after="0" w:line="240" w:lineRule="auto"/>
              <w:jc w:val="center"/>
              <w:rPr>
                <w:rFonts w:ascii="Times New Roman" w:hAnsi="Times New Roman" w:cs="Times New Roman"/>
                <w:b/>
                <w:sz w:val="24"/>
                <w:szCs w:val="24"/>
              </w:rPr>
            </w:pPr>
            <w:r w:rsidRPr="00F23987">
              <w:rPr>
                <w:rFonts w:ascii="Times New Roman" w:hAnsi="Times New Roman" w:cs="Times New Roman"/>
                <w:b/>
                <w:sz w:val="24"/>
                <w:szCs w:val="24"/>
              </w:rPr>
              <w:t>Пр-1</w:t>
            </w:r>
          </w:p>
        </w:tc>
        <w:tc>
          <w:tcPr>
            <w:tcW w:w="8472" w:type="dxa"/>
            <w:tcBorders>
              <w:top w:val="single" w:sz="4" w:space="0" w:color="auto"/>
              <w:left w:val="single" w:sz="4" w:space="0" w:color="auto"/>
              <w:bottom w:val="single" w:sz="4" w:space="0" w:color="auto"/>
              <w:right w:val="single" w:sz="4" w:space="0" w:color="auto"/>
            </w:tcBorders>
          </w:tcPr>
          <w:p w:rsidR="0018166D" w:rsidRPr="00F23987" w:rsidRDefault="00F23987" w:rsidP="004C4F6F">
            <w:pPr>
              <w:spacing w:after="0" w:line="240" w:lineRule="auto"/>
              <w:rPr>
                <w:rFonts w:ascii="Times New Roman" w:hAnsi="Times New Roman" w:cs="Times New Roman"/>
                <w:sz w:val="24"/>
                <w:szCs w:val="24"/>
              </w:rPr>
            </w:pPr>
            <w:r w:rsidRPr="00F23987">
              <w:rPr>
                <w:rFonts w:ascii="Times New Roman" w:hAnsi="Times New Roman" w:cs="Times New Roman"/>
                <w:sz w:val="24"/>
                <w:szCs w:val="24"/>
              </w:rPr>
              <w:t>Производственная зона пищевой промышленности</w:t>
            </w:r>
          </w:p>
        </w:tc>
      </w:tr>
      <w:tr w:rsidR="0018166D" w:rsidRPr="004C4F6F" w:rsidTr="0066743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18166D" w:rsidRPr="00F23987" w:rsidRDefault="0018166D" w:rsidP="004C4F6F">
            <w:pPr>
              <w:spacing w:after="0" w:line="240" w:lineRule="auto"/>
              <w:jc w:val="center"/>
              <w:rPr>
                <w:rFonts w:ascii="Times New Roman" w:hAnsi="Times New Roman" w:cs="Times New Roman"/>
                <w:b/>
                <w:sz w:val="24"/>
                <w:szCs w:val="24"/>
              </w:rPr>
            </w:pPr>
            <w:r w:rsidRPr="00F23987">
              <w:rPr>
                <w:rFonts w:ascii="Times New Roman" w:hAnsi="Times New Roman" w:cs="Times New Roman"/>
                <w:b/>
                <w:sz w:val="24"/>
                <w:szCs w:val="24"/>
              </w:rPr>
              <w:t>Пр-2</w:t>
            </w:r>
          </w:p>
        </w:tc>
        <w:tc>
          <w:tcPr>
            <w:tcW w:w="8472" w:type="dxa"/>
            <w:tcBorders>
              <w:top w:val="single" w:sz="4" w:space="0" w:color="auto"/>
              <w:left w:val="single" w:sz="4" w:space="0" w:color="auto"/>
              <w:bottom w:val="single" w:sz="4" w:space="0" w:color="auto"/>
              <w:right w:val="single" w:sz="4" w:space="0" w:color="auto"/>
            </w:tcBorders>
          </w:tcPr>
          <w:p w:rsidR="0018166D" w:rsidRPr="00F23987" w:rsidRDefault="00F23987" w:rsidP="004C4F6F">
            <w:pPr>
              <w:spacing w:after="0" w:line="240" w:lineRule="auto"/>
              <w:rPr>
                <w:rFonts w:ascii="Times New Roman" w:hAnsi="Times New Roman" w:cs="Times New Roman"/>
                <w:sz w:val="24"/>
                <w:szCs w:val="24"/>
              </w:rPr>
            </w:pPr>
            <w:r w:rsidRPr="00F23987">
              <w:rPr>
                <w:rFonts w:ascii="Times New Roman" w:hAnsi="Times New Roman" w:cs="Times New Roman"/>
                <w:sz w:val="24"/>
                <w:szCs w:val="24"/>
              </w:rPr>
              <w:t xml:space="preserve">Производственная зона легкой и </w:t>
            </w:r>
            <w:r w:rsidR="001A3B9B">
              <w:rPr>
                <w:rFonts w:ascii="Times New Roman" w:hAnsi="Times New Roman" w:cs="Times New Roman"/>
                <w:sz w:val="24"/>
                <w:szCs w:val="24"/>
              </w:rPr>
              <w:t>строительной промышленности</w:t>
            </w:r>
          </w:p>
        </w:tc>
      </w:tr>
      <w:tr w:rsidR="00903CFD" w:rsidRPr="004C4F6F" w:rsidTr="0066743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03CFD" w:rsidRPr="00F23987" w:rsidRDefault="00903CFD" w:rsidP="000204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Пр-3</w:t>
            </w:r>
          </w:p>
        </w:tc>
        <w:tc>
          <w:tcPr>
            <w:tcW w:w="8472" w:type="dxa"/>
            <w:tcBorders>
              <w:top w:val="single" w:sz="4" w:space="0" w:color="auto"/>
              <w:left w:val="single" w:sz="4" w:space="0" w:color="auto"/>
              <w:bottom w:val="single" w:sz="4" w:space="0" w:color="auto"/>
              <w:right w:val="single" w:sz="4" w:space="0" w:color="auto"/>
            </w:tcBorders>
          </w:tcPr>
          <w:p w:rsidR="00903CFD" w:rsidRPr="00F23987" w:rsidRDefault="00903CFD" w:rsidP="00020428">
            <w:pPr>
              <w:spacing w:after="0" w:line="240" w:lineRule="auto"/>
              <w:rPr>
                <w:rFonts w:ascii="Times New Roman" w:hAnsi="Times New Roman" w:cs="Times New Roman"/>
                <w:sz w:val="24"/>
                <w:szCs w:val="24"/>
              </w:rPr>
            </w:pPr>
            <w:r w:rsidRPr="00903CFD">
              <w:rPr>
                <w:rFonts w:ascii="Times New Roman" w:hAnsi="Times New Roman" w:cs="Times New Roman"/>
                <w:sz w:val="24"/>
                <w:szCs w:val="24"/>
              </w:rPr>
              <w:t>Недропользование</w:t>
            </w:r>
          </w:p>
        </w:tc>
      </w:tr>
      <w:tr w:rsidR="00903CFD" w:rsidRPr="004C4F6F" w:rsidTr="002D70A9">
        <w:trPr>
          <w:jc w:val="center"/>
        </w:trPr>
        <w:tc>
          <w:tcPr>
            <w:tcW w:w="10028" w:type="dxa"/>
            <w:gridSpan w:val="2"/>
            <w:tcBorders>
              <w:top w:val="single" w:sz="4" w:space="0" w:color="auto"/>
              <w:left w:val="single" w:sz="4" w:space="0" w:color="auto"/>
              <w:bottom w:val="single" w:sz="4" w:space="0" w:color="auto"/>
              <w:right w:val="single" w:sz="4" w:space="0" w:color="auto"/>
            </w:tcBorders>
            <w:vAlign w:val="center"/>
          </w:tcPr>
          <w:p w:rsidR="00903CFD" w:rsidRPr="004C38B5" w:rsidRDefault="00903CFD" w:rsidP="004C4F6F">
            <w:pPr>
              <w:spacing w:after="0" w:line="240" w:lineRule="auto"/>
              <w:jc w:val="center"/>
              <w:rPr>
                <w:rFonts w:ascii="Times New Roman" w:hAnsi="Times New Roman" w:cs="Times New Roman"/>
                <w:b/>
                <w:color w:val="FF0000"/>
                <w:sz w:val="24"/>
                <w:szCs w:val="24"/>
                <w:highlight w:val="yellow"/>
              </w:rPr>
            </w:pPr>
            <w:r w:rsidRPr="00F23987">
              <w:rPr>
                <w:rFonts w:ascii="Times New Roman" w:hAnsi="Times New Roman" w:cs="Times New Roman"/>
                <w:b/>
                <w:sz w:val="24"/>
                <w:szCs w:val="24"/>
              </w:rPr>
              <w:t>Зоны инженерной и транспортной инфраструктур</w:t>
            </w:r>
          </w:p>
        </w:tc>
      </w:tr>
      <w:tr w:rsidR="00903CFD" w:rsidRPr="004C4F6F" w:rsidTr="0066743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03CFD" w:rsidRPr="00A03B5F" w:rsidRDefault="00903CFD" w:rsidP="004C4F6F">
            <w:pPr>
              <w:spacing w:after="0" w:line="240" w:lineRule="auto"/>
              <w:jc w:val="center"/>
              <w:rPr>
                <w:rFonts w:ascii="Times New Roman" w:hAnsi="Times New Roman" w:cs="Times New Roman"/>
                <w:b/>
                <w:sz w:val="24"/>
                <w:szCs w:val="24"/>
              </w:rPr>
            </w:pPr>
            <w:r w:rsidRPr="00A03B5F">
              <w:rPr>
                <w:rFonts w:ascii="Times New Roman" w:hAnsi="Times New Roman" w:cs="Times New Roman"/>
                <w:b/>
                <w:sz w:val="24"/>
                <w:szCs w:val="24"/>
              </w:rPr>
              <w:t>ИТ</w:t>
            </w:r>
          </w:p>
        </w:tc>
        <w:tc>
          <w:tcPr>
            <w:tcW w:w="8472" w:type="dxa"/>
            <w:tcBorders>
              <w:top w:val="single" w:sz="4" w:space="0" w:color="auto"/>
              <w:left w:val="single" w:sz="4" w:space="0" w:color="auto"/>
              <w:bottom w:val="single" w:sz="4" w:space="0" w:color="auto"/>
              <w:right w:val="single" w:sz="4" w:space="0" w:color="auto"/>
            </w:tcBorders>
          </w:tcPr>
          <w:p w:rsidR="00903CFD" w:rsidRPr="00A03B5F" w:rsidRDefault="00903CFD" w:rsidP="004C4F6F">
            <w:pPr>
              <w:spacing w:after="0" w:line="240" w:lineRule="auto"/>
              <w:rPr>
                <w:rFonts w:ascii="Times New Roman" w:hAnsi="Times New Roman" w:cs="Times New Roman"/>
                <w:sz w:val="24"/>
                <w:szCs w:val="24"/>
              </w:rPr>
            </w:pPr>
            <w:r w:rsidRPr="00A03B5F">
              <w:rPr>
                <w:rFonts w:ascii="Times New Roman" w:hAnsi="Times New Roman" w:cs="Times New Roman"/>
                <w:sz w:val="24"/>
                <w:szCs w:val="24"/>
              </w:rPr>
              <w:t>Зона водозаборных и иных технических сооружений</w:t>
            </w:r>
          </w:p>
        </w:tc>
      </w:tr>
      <w:tr w:rsidR="00903CFD" w:rsidRPr="004C4F6F" w:rsidTr="0066743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03CFD" w:rsidRPr="00A03B5F" w:rsidRDefault="00903CFD" w:rsidP="004C4F6F">
            <w:pPr>
              <w:spacing w:after="0" w:line="240" w:lineRule="auto"/>
              <w:jc w:val="center"/>
              <w:rPr>
                <w:rFonts w:ascii="Times New Roman" w:hAnsi="Times New Roman" w:cs="Times New Roman"/>
                <w:b/>
                <w:sz w:val="24"/>
                <w:szCs w:val="24"/>
              </w:rPr>
            </w:pPr>
            <w:r w:rsidRPr="00A03B5F">
              <w:rPr>
                <w:rFonts w:ascii="Times New Roman" w:hAnsi="Times New Roman" w:cs="Times New Roman"/>
                <w:b/>
                <w:sz w:val="24"/>
                <w:szCs w:val="24"/>
              </w:rPr>
              <w:t>ИТ-1</w:t>
            </w:r>
          </w:p>
        </w:tc>
        <w:tc>
          <w:tcPr>
            <w:tcW w:w="8472" w:type="dxa"/>
            <w:tcBorders>
              <w:top w:val="single" w:sz="4" w:space="0" w:color="auto"/>
              <w:left w:val="single" w:sz="4" w:space="0" w:color="auto"/>
              <w:bottom w:val="single" w:sz="4" w:space="0" w:color="auto"/>
              <w:right w:val="single" w:sz="4" w:space="0" w:color="auto"/>
            </w:tcBorders>
          </w:tcPr>
          <w:p w:rsidR="00903CFD" w:rsidRPr="00A03B5F" w:rsidRDefault="00903CFD" w:rsidP="004C4F6F">
            <w:pPr>
              <w:spacing w:after="0" w:line="240" w:lineRule="auto"/>
              <w:rPr>
                <w:rFonts w:ascii="Times New Roman" w:hAnsi="Times New Roman" w:cs="Times New Roman"/>
                <w:sz w:val="24"/>
                <w:szCs w:val="24"/>
              </w:rPr>
            </w:pPr>
            <w:r w:rsidRPr="00A03B5F">
              <w:rPr>
                <w:rFonts w:ascii="Times New Roman" w:hAnsi="Times New Roman" w:cs="Times New Roman"/>
                <w:sz w:val="24"/>
                <w:szCs w:val="24"/>
              </w:rPr>
              <w:t>Зона инженерной и транспортной инфраструктуры</w:t>
            </w:r>
          </w:p>
        </w:tc>
      </w:tr>
      <w:tr w:rsidR="00903CFD" w:rsidRPr="004C4F6F" w:rsidTr="002D70A9">
        <w:trPr>
          <w:jc w:val="center"/>
        </w:trPr>
        <w:tc>
          <w:tcPr>
            <w:tcW w:w="10028" w:type="dxa"/>
            <w:gridSpan w:val="2"/>
            <w:tcBorders>
              <w:top w:val="single" w:sz="4" w:space="0" w:color="auto"/>
              <w:left w:val="single" w:sz="4" w:space="0" w:color="auto"/>
              <w:bottom w:val="single" w:sz="4" w:space="0" w:color="auto"/>
              <w:right w:val="single" w:sz="4" w:space="0" w:color="auto"/>
            </w:tcBorders>
            <w:vAlign w:val="center"/>
          </w:tcPr>
          <w:p w:rsidR="00903CFD" w:rsidRPr="00A03B5F" w:rsidRDefault="00903CFD" w:rsidP="004C4F6F">
            <w:pPr>
              <w:spacing w:after="0" w:line="240" w:lineRule="auto"/>
              <w:jc w:val="center"/>
              <w:rPr>
                <w:rFonts w:ascii="Times New Roman" w:hAnsi="Times New Roman" w:cs="Times New Roman"/>
                <w:b/>
                <w:sz w:val="24"/>
                <w:szCs w:val="24"/>
              </w:rPr>
            </w:pPr>
            <w:r w:rsidRPr="00A03B5F">
              <w:rPr>
                <w:rFonts w:ascii="Times New Roman" w:hAnsi="Times New Roman" w:cs="Times New Roman"/>
                <w:b/>
                <w:sz w:val="24"/>
                <w:szCs w:val="24"/>
              </w:rPr>
              <w:t>Рекреационные зоны</w:t>
            </w:r>
          </w:p>
        </w:tc>
      </w:tr>
      <w:tr w:rsidR="00903CFD" w:rsidRPr="004C4F6F" w:rsidTr="0066743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03CFD" w:rsidRPr="00A03B5F" w:rsidRDefault="00903CFD" w:rsidP="004C4F6F">
            <w:pPr>
              <w:spacing w:after="0" w:line="240" w:lineRule="auto"/>
              <w:jc w:val="center"/>
              <w:rPr>
                <w:rFonts w:ascii="Times New Roman" w:hAnsi="Times New Roman" w:cs="Times New Roman"/>
                <w:b/>
                <w:sz w:val="24"/>
                <w:szCs w:val="24"/>
              </w:rPr>
            </w:pPr>
            <w:r w:rsidRPr="00A03B5F">
              <w:rPr>
                <w:rFonts w:ascii="Times New Roman" w:hAnsi="Times New Roman" w:cs="Times New Roman"/>
                <w:b/>
                <w:sz w:val="24"/>
                <w:szCs w:val="24"/>
              </w:rPr>
              <w:t>Р-1</w:t>
            </w:r>
          </w:p>
        </w:tc>
        <w:tc>
          <w:tcPr>
            <w:tcW w:w="8472" w:type="dxa"/>
            <w:tcBorders>
              <w:top w:val="single" w:sz="4" w:space="0" w:color="auto"/>
              <w:left w:val="single" w:sz="4" w:space="0" w:color="auto"/>
              <w:bottom w:val="single" w:sz="4" w:space="0" w:color="auto"/>
              <w:right w:val="single" w:sz="4" w:space="0" w:color="auto"/>
            </w:tcBorders>
          </w:tcPr>
          <w:p w:rsidR="00903CFD" w:rsidRPr="00A03B5F" w:rsidRDefault="00903CFD" w:rsidP="004C4F6F">
            <w:pPr>
              <w:spacing w:after="0" w:line="240" w:lineRule="auto"/>
              <w:rPr>
                <w:rFonts w:ascii="Times New Roman" w:hAnsi="Times New Roman" w:cs="Times New Roman"/>
                <w:sz w:val="24"/>
                <w:szCs w:val="24"/>
              </w:rPr>
            </w:pPr>
            <w:r w:rsidRPr="00A03B5F">
              <w:rPr>
                <w:rFonts w:ascii="Times New Roman" w:hAnsi="Times New Roman" w:cs="Times New Roman"/>
                <w:sz w:val="24"/>
                <w:szCs w:val="24"/>
              </w:rPr>
              <w:t>Рекреационная зона общего пользования</w:t>
            </w:r>
          </w:p>
        </w:tc>
      </w:tr>
      <w:tr w:rsidR="00903CFD" w:rsidRPr="004C4F6F" w:rsidTr="0066743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03CFD" w:rsidRPr="00A03B5F" w:rsidRDefault="00903CFD" w:rsidP="00A03B5F">
            <w:pPr>
              <w:spacing w:after="0" w:line="240" w:lineRule="auto"/>
              <w:jc w:val="center"/>
              <w:rPr>
                <w:rFonts w:ascii="Times New Roman" w:hAnsi="Times New Roman" w:cs="Times New Roman"/>
                <w:b/>
                <w:sz w:val="24"/>
                <w:szCs w:val="24"/>
              </w:rPr>
            </w:pPr>
            <w:r w:rsidRPr="00A03B5F">
              <w:rPr>
                <w:rFonts w:ascii="Times New Roman" w:hAnsi="Times New Roman" w:cs="Times New Roman"/>
                <w:b/>
                <w:sz w:val="24"/>
                <w:szCs w:val="24"/>
              </w:rPr>
              <w:t>Р-</w:t>
            </w:r>
            <w:r>
              <w:rPr>
                <w:rFonts w:ascii="Times New Roman" w:hAnsi="Times New Roman" w:cs="Times New Roman"/>
                <w:b/>
                <w:sz w:val="24"/>
                <w:szCs w:val="24"/>
              </w:rPr>
              <w:t>3</w:t>
            </w:r>
          </w:p>
        </w:tc>
        <w:tc>
          <w:tcPr>
            <w:tcW w:w="8472" w:type="dxa"/>
            <w:tcBorders>
              <w:top w:val="single" w:sz="4" w:space="0" w:color="auto"/>
              <w:left w:val="single" w:sz="4" w:space="0" w:color="auto"/>
              <w:bottom w:val="single" w:sz="4" w:space="0" w:color="auto"/>
              <w:right w:val="single" w:sz="4" w:space="0" w:color="auto"/>
            </w:tcBorders>
          </w:tcPr>
          <w:p w:rsidR="00903CFD" w:rsidRPr="00A03B5F" w:rsidRDefault="00903CFD" w:rsidP="00C866E7">
            <w:pPr>
              <w:spacing w:after="0" w:line="240" w:lineRule="auto"/>
              <w:rPr>
                <w:rFonts w:ascii="Times New Roman" w:hAnsi="Times New Roman" w:cs="Times New Roman"/>
                <w:sz w:val="24"/>
                <w:szCs w:val="24"/>
              </w:rPr>
            </w:pPr>
            <w:r w:rsidRPr="00A03B5F">
              <w:rPr>
                <w:rFonts w:ascii="Times New Roman" w:hAnsi="Times New Roman" w:cs="Times New Roman"/>
                <w:sz w:val="24"/>
                <w:szCs w:val="24"/>
              </w:rPr>
              <w:t>Зона водных объектов</w:t>
            </w:r>
          </w:p>
        </w:tc>
      </w:tr>
      <w:tr w:rsidR="00903CFD" w:rsidRPr="004C4F6F" w:rsidTr="002D70A9">
        <w:trPr>
          <w:jc w:val="center"/>
        </w:trPr>
        <w:tc>
          <w:tcPr>
            <w:tcW w:w="10028" w:type="dxa"/>
            <w:gridSpan w:val="2"/>
            <w:tcBorders>
              <w:top w:val="single" w:sz="4" w:space="0" w:color="auto"/>
              <w:left w:val="single" w:sz="4" w:space="0" w:color="auto"/>
              <w:bottom w:val="single" w:sz="4" w:space="0" w:color="auto"/>
              <w:right w:val="single" w:sz="4" w:space="0" w:color="auto"/>
            </w:tcBorders>
            <w:vAlign w:val="center"/>
          </w:tcPr>
          <w:p w:rsidR="00903CFD" w:rsidRPr="00A03B5F" w:rsidRDefault="00903CFD" w:rsidP="004C4F6F">
            <w:pPr>
              <w:spacing w:after="0" w:line="240" w:lineRule="auto"/>
              <w:jc w:val="center"/>
              <w:rPr>
                <w:rFonts w:ascii="Times New Roman" w:hAnsi="Times New Roman" w:cs="Times New Roman"/>
                <w:b/>
                <w:sz w:val="24"/>
                <w:szCs w:val="24"/>
              </w:rPr>
            </w:pPr>
            <w:r w:rsidRPr="00A03B5F">
              <w:rPr>
                <w:rFonts w:ascii="Times New Roman" w:hAnsi="Times New Roman" w:cs="Times New Roman"/>
                <w:b/>
                <w:sz w:val="24"/>
                <w:szCs w:val="24"/>
              </w:rPr>
              <w:t>Зоны сельскохозяйственного использования</w:t>
            </w:r>
          </w:p>
        </w:tc>
      </w:tr>
      <w:tr w:rsidR="00903CFD" w:rsidRPr="004C4F6F" w:rsidTr="0066743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03CFD" w:rsidRPr="00A03B5F" w:rsidRDefault="00903CFD" w:rsidP="004C4F6F">
            <w:pPr>
              <w:spacing w:after="0" w:line="240" w:lineRule="auto"/>
              <w:jc w:val="center"/>
              <w:rPr>
                <w:rFonts w:ascii="Times New Roman" w:hAnsi="Times New Roman" w:cs="Times New Roman"/>
                <w:b/>
                <w:sz w:val="24"/>
                <w:szCs w:val="24"/>
              </w:rPr>
            </w:pPr>
            <w:r w:rsidRPr="00A03B5F">
              <w:rPr>
                <w:rFonts w:ascii="Times New Roman" w:hAnsi="Times New Roman" w:cs="Times New Roman"/>
                <w:b/>
                <w:sz w:val="24"/>
                <w:szCs w:val="24"/>
              </w:rPr>
              <w:t>СХ</w:t>
            </w:r>
          </w:p>
        </w:tc>
        <w:tc>
          <w:tcPr>
            <w:tcW w:w="8472" w:type="dxa"/>
            <w:tcBorders>
              <w:top w:val="single" w:sz="4" w:space="0" w:color="auto"/>
              <w:left w:val="single" w:sz="4" w:space="0" w:color="auto"/>
              <w:bottom w:val="single" w:sz="4" w:space="0" w:color="auto"/>
              <w:right w:val="single" w:sz="4" w:space="0" w:color="auto"/>
            </w:tcBorders>
          </w:tcPr>
          <w:p w:rsidR="00903CFD" w:rsidRPr="00A03B5F" w:rsidRDefault="00903CFD" w:rsidP="00667434">
            <w:pPr>
              <w:spacing w:after="0" w:line="240" w:lineRule="auto"/>
              <w:rPr>
                <w:rFonts w:ascii="Times New Roman" w:hAnsi="Times New Roman" w:cs="Times New Roman"/>
                <w:sz w:val="24"/>
                <w:szCs w:val="24"/>
              </w:rPr>
            </w:pPr>
            <w:r w:rsidRPr="00A03B5F">
              <w:rPr>
                <w:rFonts w:ascii="Times New Roman" w:hAnsi="Times New Roman" w:cs="Times New Roman"/>
                <w:sz w:val="24"/>
                <w:szCs w:val="24"/>
              </w:rPr>
              <w:t>Зона пастбищ и сенокосов</w:t>
            </w:r>
          </w:p>
        </w:tc>
      </w:tr>
      <w:tr w:rsidR="00903CFD" w:rsidRPr="004C4F6F" w:rsidTr="0066743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03CFD" w:rsidRPr="00A03B5F" w:rsidRDefault="00903CFD" w:rsidP="002D70A9">
            <w:pPr>
              <w:spacing w:after="0" w:line="240" w:lineRule="auto"/>
              <w:jc w:val="center"/>
              <w:rPr>
                <w:rFonts w:ascii="Times New Roman" w:hAnsi="Times New Roman" w:cs="Times New Roman"/>
                <w:b/>
                <w:sz w:val="24"/>
                <w:szCs w:val="24"/>
              </w:rPr>
            </w:pPr>
            <w:r w:rsidRPr="00A03B5F">
              <w:rPr>
                <w:rFonts w:ascii="Times New Roman" w:hAnsi="Times New Roman" w:cs="Times New Roman"/>
                <w:b/>
                <w:sz w:val="24"/>
                <w:szCs w:val="24"/>
              </w:rPr>
              <w:t>СХ-1</w:t>
            </w:r>
          </w:p>
        </w:tc>
        <w:tc>
          <w:tcPr>
            <w:tcW w:w="8472" w:type="dxa"/>
            <w:tcBorders>
              <w:top w:val="single" w:sz="4" w:space="0" w:color="auto"/>
              <w:left w:val="single" w:sz="4" w:space="0" w:color="auto"/>
              <w:bottom w:val="single" w:sz="4" w:space="0" w:color="auto"/>
              <w:right w:val="single" w:sz="4" w:space="0" w:color="auto"/>
            </w:tcBorders>
          </w:tcPr>
          <w:p w:rsidR="00903CFD" w:rsidRPr="00A03B5F" w:rsidRDefault="00903CFD" w:rsidP="002D70A9">
            <w:pPr>
              <w:spacing w:after="0" w:line="240" w:lineRule="auto"/>
              <w:rPr>
                <w:rFonts w:ascii="Times New Roman" w:hAnsi="Times New Roman" w:cs="Times New Roman"/>
                <w:sz w:val="24"/>
                <w:szCs w:val="24"/>
              </w:rPr>
            </w:pPr>
            <w:r w:rsidRPr="00A03B5F">
              <w:rPr>
                <w:rFonts w:ascii="Times New Roman" w:hAnsi="Times New Roman" w:cs="Times New Roman"/>
                <w:sz w:val="24"/>
                <w:szCs w:val="24"/>
              </w:rPr>
              <w:t xml:space="preserve">Зона </w:t>
            </w:r>
            <w:proofErr w:type="spellStart"/>
            <w:r w:rsidRPr="00A03B5F">
              <w:rPr>
                <w:rFonts w:ascii="Times New Roman" w:hAnsi="Times New Roman" w:cs="Times New Roman"/>
                <w:sz w:val="24"/>
                <w:szCs w:val="24"/>
              </w:rPr>
              <w:t>садоводчеств</w:t>
            </w:r>
            <w:proofErr w:type="spellEnd"/>
            <w:r w:rsidRPr="00A03B5F">
              <w:rPr>
                <w:rFonts w:ascii="Times New Roman" w:hAnsi="Times New Roman" w:cs="Times New Roman"/>
                <w:sz w:val="24"/>
                <w:szCs w:val="24"/>
              </w:rPr>
              <w:t xml:space="preserve"> и дачных участков</w:t>
            </w:r>
          </w:p>
        </w:tc>
      </w:tr>
      <w:tr w:rsidR="00903CFD" w:rsidRPr="004C4F6F" w:rsidTr="002D70A9">
        <w:trPr>
          <w:jc w:val="center"/>
        </w:trPr>
        <w:tc>
          <w:tcPr>
            <w:tcW w:w="10028" w:type="dxa"/>
            <w:gridSpan w:val="2"/>
            <w:tcBorders>
              <w:top w:val="single" w:sz="4" w:space="0" w:color="auto"/>
              <w:left w:val="single" w:sz="4" w:space="0" w:color="auto"/>
              <w:bottom w:val="single" w:sz="4" w:space="0" w:color="auto"/>
              <w:right w:val="single" w:sz="4" w:space="0" w:color="auto"/>
            </w:tcBorders>
            <w:vAlign w:val="center"/>
          </w:tcPr>
          <w:p w:rsidR="00903CFD" w:rsidRPr="00A03B5F" w:rsidRDefault="00903CFD" w:rsidP="004C4F6F">
            <w:pPr>
              <w:spacing w:after="0" w:line="240" w:lineRule="auto"/>
              <w:jc w:val="center"/>
              <w:rPr>
                <w:rFonts w:ascii="Times New Roman" w:hAnsi="Times New Roman" w:cs="Times New Roman"/>
                <w:b/>
                <w:sz w:val="24"/>
                <w:szCs w:val="24"/>
              </w:rPr>
            </w:pPr>
            <w:r w:rsidRPr="00A03B5F">
              <w:rPr>
                <w:rFonts w:ascii="Times New Roman" w:hAnsi="Times New Roman" w:cs="Times New Roman"/>
                <w:b/>
                <w:sz w:val="24"/>
                <w:szCs w:val="24"/>
              </w:rPr>
              <w:lastRenderedPageBreak/>
              <w:t>Зоны специального назначения</w:t>
            </w:r>
          </w:p>
        </w:tc>
      </w:tr>
      <w:tr w:rsidR="00903CFD" w:rsidRPr="004C4F6F" w:rsidTr="0066743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03CFD" w:rsidRPr="00A03B5F" w:rsidRDefault="00903CFD" w:rsidP="004C4F6F">
            <w:pPr>
              <w:spacing w:after="0" w:line="240" w:lineRule="auto"/>
              <w:jc w:val="center"/>
              <w:rPr>
                <w:rFonts w:ascii="Times New Roman" w:hAnsi="Times New Roman" w:cs="Times New Roman"/>
                <w:b/>
                <w:sz w:val="24"/>
                <w:szCs w:val="24"/>
              </w:rPr>
            </w:pPr>
            <w:r w:rsidRPr="00A03B5F">
              <w:rPr>
                <w:rFonts w:ascii="Times New Roman" w:hAnsi="Times New Roman" w:cs="Times New Roman"/>
                <w:b/>
                <w:sz w:val="24"/>
                <w:szCs w:val="24"/>
              </w:rPr>
              <w:t>СО-1</w:t>
            </w:r>
          </w:p>
        </w:tc>
        <w:tc>
          <w:tcPr>
            <w:tcW w:w="8472" w:type="dxa"/>
            <w:tcBorders>
              <w:top w:val="single" w:sz="4" w:space="0" w:color="auto"/>
              <w:left w:val="single" w:sz="4" w:space="0" w:color="auto"/>
              <w:bottom w:val="single" w:sz="4" w:space="0" w:color="auto"/>
              <w:right w:val="single" w:sz="4" w:space="0" w:color="auto"/>
            </w:tcBorders>
          </w:tcPr>
          <w:p w:rsidR="00903CFD" w:rsidRPr="00A03B5F" w:rsidRDefault="00903CFD" w:rsidP="004C4F6F">
            <w:pPr>
              <w:spacing w:after="0" w:line="240" w:lineRule="auto"/>
              <w:rPr>
                <w:rFonts w:ascii="Times New Roman" w:hAnsi="Times New Roman" w:cs="Times New Roman"/>
                <w:sz w:val="24"/>
                <w:szCs w:val="24"/>
              </w:rPr>
            </w:pPr>
            <w:r w:rsidRPr="00A03B5F">
              <w:rPr>
                <w:rFonts w:ascii="Times New Roman" w:hAnsi="Times New Roman" w:cs="Times New Roman"/>
                <w:sz w:val="24"/>
                <w:szCs w:val="24"/>
              </w:rPr>
              <w:t>Зона кладбищ</w:t>
            </w:r>
          </w:p>
        </w:tc>
      </w:tr>
      <w:tr w:rsidR="00903CFD" w:rsidRPr="004C4F6F" w:rsidTr="0066743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03CFD" w:rsidRPr="00A03B5F" w:rsidRDefault="00903CFD" w:rsidP="004C4F6F">
            <w:pPr>
              <w:spacing w:after="0" w:line="240" w:lineRule="auto"/>
              <w:jc w:val="center"/>
              <w:rPr>
                <w:rFonts w:ascii="Times New Roman" w:hAnsi="Times New Roman" w:cs="Times New Roman"/>
                <w:b/>
                <w:sz w:val="24"/>
                <w:szCs w:val="24"/>
              </w:rPr>
            </w:pPr>
            <w:r w:rsidRPr="00A03B5F">
              <w:rPr>
                <w:rFonts w:ascii="Times New Roman" w:hAnsi="Times New Roman" w:cs="Times New Roman"/>
                <w:b/>
                <w:sz w:val="24"/>
                <w:szCs w:val="24"/>
              </w:rPr>
              <w:t>СО-</w:t>
            </w:r>
            <w:r w:rsidRPr="00A03B5F">
              <w:rPr>
                <w:rFonts w:ascii="Times New Roman" w:hAnsi="Times New Roman" w:cs="Times New Roman"/>
                <w:b/>
                <w:sz w:val="24"/>
                <w:szCs w:val="24"/>
                <w:lang w:val="en-US"/>
              </w:rPr>
              <w:t>2</w:t>
            </w:r>
          </w:p>
        </w:tc>
        <w:tc>
          <w:tcPr>
            <w:tcW w:w="8472" w:type="dxa"/>
            <w:tcBorders>
              <w:top w:val="single" w:sz="4" w:space="0" w:color="auto"/>
              <w:left w:val="single" w:sz="4" w:space="0" w:color="auto"/>
              <w:bottom w:val="single" w:sz="4" w:space="0" w:color="auto"/>
              <w:right w:val="single" w:sz="4" w:space="0" w:color="auto"/>
            </w:tcBorders>
          </w:tcPr>
          <w:p w:rsidR="00903CFD" w:rsidRPr="00A03B5F" w:rsidRDefault="00903CFD" w:rsidP="004C4F6F">
            <w:pPr>
              <w:spacing w:after="0" w:line="240" w:lineRule="auto"/>
              <w:rPr>
                <w:rFonts w:ascii="Times New Roman" w:hAnsi="Times New Roman" w:cs="Times New Roman"/>
                <w:sz w:val="24"/>
                <w:szCs w:val="24"/>
              </w:rPr>
            </w:pPr>
            <w:r w:rsidRPr="00A03B5F">
              <w:rPr>
                <w:rFonts w:ascii="Times New Roman" w:hAnsi="Times New Roman" w:cs="Times New Roman"/>
                <w:sz w:val="24"/>
                <w:szCs w:val="24"/>
              </w:rPr>
              <w:t>Зона размещения санитарно-технических сооружений</w:t>
            </w:r>
          </w:p>
        </w:tc>
      </w:tr>
    </w:tbl>
    <w:p w:rsidR="004C4F6F" w:rsidRDefault="004C4F6F" w:rsidP="00490145">
      <w:pPr>
        <w:spacing w:after="0" w:line="240" w:lineRule="auto"/>
        <w:ind w:firstLine="709"/>
        <w:jc w:val="both"/>
        <w:rPr>
          <w:rFonts w:ascii="Times New Roman" w:eastAsia="Times New Roman" w:hAnsi="Times New Roman" w:cs="Times New Roman"/>
          <w:sz w:val="24"/>
          <w:szCs w:val="24"/>
        </w:rPr>
      </w:pPr>
    </w:p>
    <w:p w:rsidR="009C5C5E" w:rsidRPr="009C5C5E" w:rsidRDefault="005259C0" w:rsidP="0049014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9C5C5E" w:rsidRPr="009C5C5E">
        <w:rPr>
          <w:rFonts w:ascii="Times New Roman" w:eastAsia="Times New Roman" w:hAnsi="Times New Roman" w:cs="Times New Roman"/>
          <w:sz w:val="24"/>
          <w:szCs w:val="24"/>
        </w:rPr>
        <w:t>.</w:t>
      </w:r>
      <w:r w:rsidR="009C5C5E">
        <w:rPr>
          <w:rFonts w:ascii="Times New Roman" w:eastAsia="Times New Roman" w:hAnsi="Times New Roman" w:cs="Times New Roman"/>
          <w:sz w:val="24"/>
          <w:szCs w:val="24"/>
        </w:rPr>
        <w:t xml:space="preserve"> </w:t>
      </w:r>
      <w:r w:rsidR="009C5C5E" w:rsidRPr="009C5C5E">
        <w:rPr>
          <w:rFonts w:ascii="Times New Roman" w:eastAsia="Times New Roman" w:hAnsi="Times New Roman" w:cs="Times New Roman"/>
          <w:sz w:val="24"/>
          <w:szCs w:val="24"/>
        </w:rPr>
        <w:t>Согласно Градостроительному Кодексу границы территориальных зон должны отвечать требованию принадлежности каждого земельного участка только к одной территориальной зоне</w:t>
      </w:r>
      <w:r w:rsidR="009C5C5E">
        <w:rPr>
          <w:rFonts w:ascii="Times New Roman" w:eastAsia="Times New Roman" w:hAnsi="Times New Roman" w:cs="Times New Roman"/>
          <w:sz w:val="24"/>
          <w:szCs w:val="24"/>
        </w:rPr>
        <w:t>.</w:t>
      </w:r>
      <w:r w:rsidR="00212A10">
        <w:rPr>
          <w:rFonts w:ascii="Times New Roman" w:eastAsia="Times New Roman" w:hAnsi="Times New Roman" w:cs="Times New Roman"/>
          <w:sz w:val="24"/>
          <w:szCs w:val="24"/>
        </w:rPr>
        <w:t xml:space="preserve"> Генеральным планом муниципального образования</w:t>
      </w:r>
      <w:r w:rsidR="009C5C5E">
        <w:rPr>
          <w:rFonts w:ascii="Times New Roman" w:eastAsia="Times New Roman" w:hAnsi="Times New Roman" w:cs="Times New Roman"/>
          <w:sz w:val="24"/>
          <w:szCs w:val="24"/>
        </w:rPr>
        <w:t xml:space="preserve"> </w:t>
      </w:r>
      <w:proofErr w:type="spellStart"/>
      <w:r w:rsidR="00903CFD">
        <w:rPr>
          <w:rFonts w:ascii="Times New Roman" w:eastAsia="Times New Roman" w:hAnsi="Times New Roman" w:cs="Times New Roman"/>
          <w:sz w:val="24"/>
          <w:szCs w:val="24"/>
        </w:rPr>
        <w:t>Ташлинский</w:t>
      </w:r>
      <w:proofErr w:type="spellEnd"/>
      <w:r w:rsidR="009C5C5E" w:rsidRPr="009C5C5E">
        <w:rPr>
          <w:rFonts w:ascii="Times New Roman" w:eastAsia="Times New Roman" w:hAnsi="Times New Roman" w:cs="Times New Roman"/>
          <w:sz w:val="24"/>
          <w:szCs w:val="24"/>
        </w:rPr>
        <w:t xml:space="preserve"> сельсовет</w:t>
      </w:r>
      <w:r w:rsidR="0063017A">
        <w:rPr>
          <w:rFonts w:ascii="Times New Roman" w:eastAsia="Times New Roman" w:hAnsi="Times New Roman" w:cs="Times New Roman"/>
          <w:sz w:val="24"/>
          <w:szCs w:val="24"/>
        </w:rPr>
        <w:t xml:space="preserve"> </w:t>
      </w:r>
      <w:r w:rsidR="009C5C5E" w:rsidRPr="009C5C5E">
        <w:rPr>
          <w:rFonts w:ascii="Times New Roman" w:eastAsia="Times New Roman" w:hAnsi="Times New Roman" w:cs="Times New Roman"/>
          <w:sz w:val="24"/>
          <w:szCs w:val="24"/>
        </w:rPr>
        <w:t>в границах некоторых земельным участков установлено две и более функциональных зон. В таких случаях</w:t>
      </w:r>
      <w:r w:rsidR="0063017A">
        <w:rPr>
          <w:rFonts w:ascii="Times New Roman" w:eastAsia="Times New Roman" w:hAnsi="Times New Roman" w:cs="Times New Roman"/>
          <w:sz w:val="24"/>
          <w:szCs w:val="24"/>
        </w:rPr>
        <w:t>, в целях обеспечения соответствия</w:t>
      </w:r>
      <w:r w:rsidR="0063017A" w:rsidRPr="0063017A">
        <w:rPr>
          <w:rFonts w:ascii="Times New Roman" w:eastAsia="Times New Roman" w:hAnsi="Times New Roman" w:cs="Times New Roman"/>
          <w:sz w:val="24"/>
          <w:szCs w:val="24"/>
        </w:rPr>
        <w:t xml:space="preserve"> правил землепользования и застройки генеральному плану</w:t>
      </w:r>
      <w:r w:rsidR="00212A10">
        <w:rPr>
          <w:rFonts w:ascii="Times New Roman" w:eastAsia="Times New Roman" w:hAnsi="Times New Roman" w:cs="Times New Roman"/>
          <w:sz w:val="24"/>
          <w:szCs w:val="24"/>
        </w:rPr>
        <w:t>,</w:t>
      </w:r>
      <w:r w:rsidR="0063017A" w:rsidRPr="0063017A">
        <w:rPr>
          <w:rFonts w:ascii="Times New Roman" w:eastAsia="Times New Roman" w:hAnsi="Times New Roman" w:cs="Times New Roman"/>
          <w:sz w:val="24"/>
          <w:szCs w:val="24"/>
        </w:rPr>
        <w:t xml:space="preserve"> </w:t>
      </w:r>
      <w:r w:rsidR="009C5C5E" w:rsidRPr="009C5C5E">
        <w:rPr>
          <w:rFonts w:ascii="Times New Roman" w:eastAsia="Times New Roman" w:hAnsi="Times New Roman" w:cs="Times New Roman"/>
          <w:sz w:val="24"/>
          <w:szCs w:val="24"/>
        </w:rPr>
        <w:t>д</w:t>
      </w:r>
      <w:r w:rsidR="00212A10">
        <w:rPr>
          <w:rFonts w:ascii="Times New Roman" w:eastAsia="Times New Roman" w:hAnsi="Times New Roman" w:cs="Times New Roman"/>
          <w:sz w:val="24"/>
          <w:szCs w:val="24"/>
        </w:rPr>
        <w:t>анные</w:t>
      </w:r>
      <w:r w:rsidR="009C5C5E" w:rsidRPr="009C5C5E">
        <w:rPr>
          <w:rFonts w:ascii="Times New Roman" w:eastAsia="Times New Roman" w:hAnsi="Times New Roman" w:cs="Times New Roman"/>
          <w:sz w:val="24"/>
          <w:szCs w:val="24"/>
        </w:rPr>
        <w:t xml:space="preserve"> земельн</w:t>
      </w:r>
      <w:r w:rsidR="00212A10">
        <w:rPr>
          <w:rFonts w:ascii="Times New Roman" w:eastAsia="Times New Roman" w:hAnsi="Times New Roman" w:cs="Times New Roman"/>
          <w:sz w:val="24"/>
          <w:szCs w:val="24"/>
        </w:rPr>
        <w:t>ые</w:t>
      </w:r>
      <w:r w:rsidR="009C5C5E" w:rsidRPr="009C5C5E">
        <w:rPr>
          <w:rFonts w:ascii="Times New Roman" w:eastAsia="Times New Roman" w:hAnsi="Times New Roman" w:cs="Times New Roman"/>
          <w:sz w:val="24"/>
          <w:szCs w:val="24"/>
        </w:rPr>
        <w:t xml:space="preserve"> участ</w:t>
      </w:r>
      <w:r w:rsidR="00212A10">
        <w:rPr>
          <w:rFonts w:ascii="Times New Roman" w:eastAsia="Times New Roman" w:hAnsi="Times New Roman" w:cs="Times New Roman"/>
          <w:sz w:val="24"/>
          <w:szCs w:val="24"/>
        </w:rPr>
        <w:t>ки</w:t>
      </w:r>
      <w:r w:rsidR="009C5C5E" w:rsidRPr="009C5C5E">
        <w:rPr>
          <w:rFonts w:ascii="Times New Roman" w:eastAsia="Times New Roman" w:hAnsi="Times New Roman" w:cs="Times New Roman"/>
          <w:sz w:val="24"/>
          <w:szCs w:val="24"/>
        </w:rPr>
        <w:t xml:space="preserve"> включается в </w:t>
      </w:r>
      <w:r w:rsidR="00212A10">
        <w:rPr>
          <w:rFonts w:ascii="Times New Roman" w:eastAsia="Times New Roman" w:hAnsi="Times New Roman" w:cs="Times New Roman"/>
          <w:sz w:val="24"/>
          <w:szCs w:val="24"/>
        </w:rPr>
        <w:t>перечень земельных участков, требующих</w:t>
      </w:r>
      <w:r w:rsidR="009C5C5E" w:rsidRPr="009C5C5E">
        <w:rPr>
          <w:rFonts w:ascii="Times New Roman" w:eastAsia="Times New Roman" w:hAnsi="Times New Roman" w:cs="Times New Roman"/>
          <w:sz w:val="24"/>
          <w:szCs w:val="24"/>
        </w:rPr>
        <w:t xml:space="preserve"> градостроительного преобразования</w:t>
      </w:r>
      <w:r w:rsidR="00212A10">
        <w:rPr>
          <w:rFonts w:ascii="Times New Roman" w:eastAsia="Times New Roman" w:hAnsi="Times New Roman" w:cs="Times New Roman"/>
          <w:sz w:val="24"/>
          <w:szCs w:val="24"/>
        </w:rPr>
        <w:t>.</w:t>
      </w:r>
      <w:r w:rsidR="009C5C5E" w:rsidRPr="009C5C5E">
        <w:rPr>
          <w:rFonts w:ascii="Times New Roman" w:eastAsia="Times New Roman" w:hAnsi="Times New Roman" w:cs="Times New Roman"/>
          <w:sz w:val="24"/>
          <w:szCs w:val="24"/>
        </w:rPr>
        <w:t xml:space="preserve"> </w:t>
      </w:r>
      <w:r w:rsidR="00D43E6B">
        <w:rPr>
          <w:rFonts w:ascii="Times New Roman" w:eastAsia="Times New Roman" w:hAnsi="Times New Roman" w:cs="Times New Roman"/>
          <w:sz w:val="24"/>
          <w:szCs w:val="24"/>
        </w:rPr>
        <w:t>Земельные участки, включённые в этот перечень,</w:t>
      </w:r>
      <w:r w:rsidR="009C5C5E" w:rsidRPr="009C5C5E">
        <w:rPr>
          <w:rFonts w:ascii="Times New Roman" w:eastAsia="Times New Roman" w:hAnsi="Times New Roman" w:cs="Times New Roman"/>
          <w:sz w:val="24"/>
          <w:szCs w:val="24"/>
        </w:rPr>
        <w:t xml:space="preserve"> после разработки и утверждения докуме</w:t>
      </w:r>
      <w:r w:rsidR="00BA6DEB">
        <w:rPr>
          <w:rFonts w:ascii="Times New Roman" w:eastAsia="Times New Roman" w:hAnsi="Times New Roman" w:cs="Times New Roman"/>
          <w:sz w:val="24"/>
          <w:szCs w:val="24"/>
        </w:rPr>
        <w:t>нтации по планировке территории</w:t>
      </w:r>
      <w:r w:rsidR="009C5C5E" w:rsidRPr="009C5C5E">
        <w:rPr>
          <w:rFonts w:ascii="Times New Roman" w:eastAsia="Times New Roman" w:hAnsi="Times New Roman" w:cs="Times New Roman"/>
          <w:sz w:val="24"/>
          <w:szCs w:val="24"/>
        </w:rPr>
        <w:t xml:space="preserve"> </w:t>
      </w:r>
      <w:r w:rsidR="00BA6DEB">
        <w:rPr>
          <w:rFonts w:ascii="Times New Roman" w:eastAsia="Times New Roman" w:hAnsi="Times New Roman" w:cs="Times New Roman"/>
          <w:sz w:val="24"/>
          <w:szCs w:val="24"/>
        </w:rPr>
        <w:t>преобразуются</w:t>
      </w:r>
      <w:r w:rsidR="009C5C5E" w:rsidRPr="009C5C5E">
        <w:rPr>
          <w:rFonts w:ascii="Times New Roman" w:eastAsia="Times New Roman" w:hAnsi="Times New Roman" w:cs="Times New Roman"/>
          <w:sz w:val="24"/>
          <w:szCs w:val="24"/>
        </w:rPr>
        <w:t xml:space="preserve"> </w:t>
      </w:r>
      <w:r w:rsidR="00BA6DEB">
        <w:rPr>
          <w:rFonts w:ascii="Times New Roman" w:eastAsia="Times New Roman" w:hAnsi="Times New Roman" w:cs="Times New Roman"/>
          <w:sz w:val="24"/>
          <w:szCs w:val="24"/>
        </w:rPr>
        <w:t>в</w:t>
      </w:r>
      <w:r w:rsidR="009C5C5E" w:rsidRPr="009C5C5E">
        <w:rPr>
          <w:rFonts w:ascii="Times New Roman" w:eastAsia="Times New Roman" w:hAnsi="Times New Roman" w:cs="Times New Roman"/>
          <w:sz w:val="24"/>
          <w:szCs w:val="24"/>
        </w:rPr>
        <w:t xml:space="preserve"> земельные участки соответствующие </w:t>
      </w:r>
      <w:r w:rsidR="00BA6DEB">
        <w:rPr>
          <w:rFonts w:ascii="Times New Roman" w:eastAsia="Times New Roman" w:hAnsi="Times New Roman" w:cs="Times New Roman"/>
          <w:sz w:val="24"/>
          <w:szCs w:val="24"/>
        </w:rPr>
        <w:t xml:space="preserve">условию принадлежности каждого земельного участка только к одной </w:t>
      </w:r>
      <w:r w:rsidR="009C5C5E" w:rsidRPr="009C5C5E">
        <w:rPr>
          <w:rFonts w:ascii="Times New Roman" w:eastAsia="Times New Roman" w:hAnsi="Times New Roman" w:cs="Times New Roman"/>
          <w:sz w:val="24"/>
          <w:szCs w:val="24"/>
        </w:rPr>
        <w:t>территориальн</w:t>
      </w:r>
      <w:r w:rsidR="00BA6DEB">
        <w:rPr>
          <w:rFonts w:ascii="Times New Roman" w:eastAsia="Times New Roman" w:hAnsi="Times New Roman" w:cs="Times New Roman"/>
          <w:sz w:val="24"/>
          <w:szCs w:val="24"/>
        </w:rPr>
        <w:t>ой</w:t>
      </w:r>
      <w:r w:rsidR="009C5C5E" w:rsidRPr="009C5C5E">
        <w:rPr>
          <w:rFonts w:ascii="Times New Roman" w:eastAsia="Times New Roman" w:hAnsi="Times New Roman" w:cs="Times New Roman"/>
          <w:sz w:val="24"/>
          <w:szCs w:val="24"/>
        </w:rPr>
        <w:t xml:space="preserve"> зон</w:t>
      </w:r>
      <w:r w:rsidR="00BA6DEB">
        <w:rPr>
          <w:rFonts w:ascii="Times New Roman" w:eastAsia="Times New Roman" w:hAnsi="Times New Roman" w:cs="Times New Roman"/>
          <w:sz w:val="24"/>
          <w:szCs w:val="24"/>
        </w:rPr>
        <w:t>е.</w:t>
      </w:r>
    </w:p>
    <w:p w:rsidR="009C5C5E" w:rsidRPr="009C5C5E" w:rsidRDefault="00BA6DEB" w:rsidP="0049014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9C5C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перечень земельных участков, требующих</w:t>
      </w:r>
      <w:r w:rsidRPr="009C5C5E">
        <w:rPr>
          <w:rFonts w:ascii="Times New Roman" w:eastAsia="Times New Roman" w:hAnsi="Times New Roman" w:cs="Times New Roman"/>
          <w:sz w:val="24"/>
          <w:szCs w:val="24"/>
        </w:rPr>
        <w:t xml:space="preserve"> градостроительного преобразования </w:t>
      </w:r>
      <w:r>
        <w:rPr>
          <w:rFonts w:ascii="Times New Roman" w:eastAsia="Times New Roman" w:hAnsi="Times New Roman" w:cs="Times New Roman"/>
          <w:sz w:val="24"/>
          <w:szCs w:val="24"/>
        </w:rPr>
        <w:t>могут включатся</w:t>
      </w:r>
      <w:r w:rsidR="009C5C5E" w:rsidRPr="009C5C5E">
        <w:rPr>
          <w:rFonts w:ascii="Times New Roman" w:eastAsia="Times New Roman" w:hAnsi="Times New Roman" w:cs="Times New Roman"/>
          <w:sz w:val="24"/>
          <w:szCs w:val="24"/>
        </w:rPr>
        <w:t>:</w:t>
      </w:r>
    </w:p>
    <w:p w:rsidR="009C5C5E" w:rsidRPr="009C5C5E" w:rsidRDefault="009C5C5E" w:rsidP="00410583">
      <w:pPr>
        <w:numPr>
          <w:ilvl w:val="0"/>
          <w:numId w:val="46"/>
        </w:numPr>
        <w:spacing w:after="0" w:line="240" w:lineRule="auto"/>
        <w:ind w:left="0" w:firstLine="709"/>
        <w:jc w:val="both"/>
        <w:rPr>
          <w:rFonts w:ascii="Times New Roman" w:eastAsia="Times New Roman" w:hAnsi="Times New Roman" w:cs="Times New Roman"/>
          <w:sz w:val="24"/>
          <w:szCs w:val="24"/>
        </w:rPr>
      </w:pPr>
      <w:r w:rsidRPr="009C5C5E">
        <w:rPr>
          <w:rFonts w:ascii="Times New Roman" w:eastAsia="Times New Roman" w:hAnsi="Times New Roman" w:cs="Times New Roman"/>
          <w:sz w:val="24"/>
          <w:szCs w:val="24"/>
        </w:rPr>
        <w:t>земельные участки под жилыми домами, признанными ветхими или аварийными и предназначенными под снос;</w:t>
      </w:r>
    </w:p>
    <w:p w:rsidR="009C5C5E" w:rsidRPr="009C5C5E" w:rsidRDefault="009C5C5E" w:rsidP="00410583">
      <w:pPr>
        <w:numPr>
          <w:ilvl w:val="0"/>
          <w:numId w:val="46"/>
        </w:numPr>
        <w:spacing w:after="0" w:line="240" w:lineRule="auto"/>
        <w:ind w:left="0" w:firstLine="709"/>
        <w:jc w:val="both"/>
        <w:rPr>
          <w:rFonts w:ascii="Times New Roman" w:eastAsia="Times New Roman" w:hAnsi="Times New Roman" w:cs="Times New Roman"/>
          <w:sz w:val="24"/>
          <w:szCs w:val="24"/>
        </w:rPr>
      </w:pPr>
      <w:r w:rsidRPr="009C5C5E">
        <w:rPr>
          <w:rFonts w:ascii="Times New Roman" w:eastAsia="Times New Roman" w:hAnsi="Times New Roman" w:cs="Times New Roman"/>
          <w:sz w:val="24"/>
          <w:szCs w:val="24"/>
        </w:rPr>
        <w:t>земельные участки, имеющие временный характер (сформированные под размещение временного объекта обслуживания, для сезонного использования под сенокос или посадку картофеля и т.д.);</w:t>
      </w:r>
    </w:p>
    <w:p w:rsidR="009C5C5E" w:rsidRPr="009C5C5E" w:rsidRDefault="009C5C5E" w:rsidP="00410583">
      <w:pPr>
        <w:numPr>
          <w:ilvl w:val="0"/>
          <w:numId w:val="46"/>
        </w:numPr>
        <w:spacing w:after="0" w:line="240" w:lineRule="auto"/>
        <w:ind w:left="0" w:firstLine="709"/>
        <w:jc w:val="both"/>
        <w:rPr>
          <w:rFonts w:ascii="Times New Roman" w:eastAsia="Times New Roman" w:hAnsi="Times New Roman" w:cs="Times New Roman"/>
          <w:sz w:val="24"/>
          <w:szCs w:val="24"/>
        </w:rPr>
      </w:pPr>
      <w:r w:rsidRPr="009C5C5E">
        <w:rPr>
          <w:rFonts w:ascii="Times New Roman" w:eastAsia="Times New Roman" w:hAnsi="Times New Roman" w:cs="Times New Roman"/>
          <w:sz w:val="24"/>
          <w:szCs w:val="24"/>
        </w:rPr>
        <w:t>земельные участки под производственными объектами, предназначенными к выносу по причине нанесения вреда окружающей среде, на территории которых документами территориального планирования предлагается развивать жилую, общественно-деловую застройку;</w:t>
      </w:r>
    </w:p>
    <w:p w:rsidR="009C5C5E" w:rsidRPr="009C5C5E" w:rsidRDefault="009C5C5E" w:rsidP="00410583">
      <w:pPr>
        <w:numPr>
          <w:ilvl w:val="0"/>
          <w:numId w:val="46"/>
        </w:numPr>
        <w:spacing w:after="0" w:line="240" w:lineRule="auto"/>
        <w:ind w:left="0" w:firstLine="709"/>
        <w:jc w:val="both"/>
        <w:rPr>
          <w:rFonts w:ascii="Times New Roman" w:eastAsia="Times New Roman" w:hAnsi="Times New Roman" w:cs="Times New Roman"/>
          <w:sz w:val="24"/>
          <w:szCs w:val="24"/>
        </w:rPr>
      </w:pPr>
      <w:r w:rsidRPr="009C5C5E">
        <w:rPr>
          <w:rFonts w:ascii="Times New Roman" w:eastAsia="Times New Roman" w:hAnsi="Times New Roman" w:cs="Times New Roman"/>
          <w:sz w:val="24"/>
          <w:szCs w:val="24"/>
        </w:rPr>
        <w:t>земельные участки сельскохозяйственного использования в границах населенных пунктов, на территории которых документами территориального планирования предлагается развивать жилую, общественно-деловую или иную застройку;</w:t>
      </w:r>
    </w:p>
    <w:p w:rsidR="009C5C5E" w:rsidRPr="009C5C5E" w:rsidRDefault="009C5C5E" w:rsidP="00410583">
      <w:pPr>
        <w:numPr>
          <w:ilvl w:val="0"/>
          <w:numId w:val="46"/>
        </w:numPr>
        <w:spacing w:after="0" w:line="240" w:lineRule="auto"/>
        <w:ind w:left="0" w:firstLine="709"/>
        <w:jc w:val="both"/>
        <w:rPr>
          <w:rFonts w:ascii="Times New Roman" w:eastAsia="Times New Roman" w:hAnsi="Times New Roman" w:cs="Times New Roman"/>
          <w:sz w:val="24"/>
          <w:szCs w:val="24"/>
        </w:rPr>
      </w:pPr>
      <w:r w:rsidRPr="009C5C5E">
        <w:rPr>
          <w:rFonts w:ascii="Times New Roman" w:eastAsia="Times New Roman" w:hAnsi="Times New Roman" w:cs="Times New Roman"/>
          <w:sz w:val="24"/>
          <w:szCs w:val="24"/>
        </w:rPr>
        <w:t>земельные участки, сформированные с ошибочными границами (по разным причинам);</w:t>
      </w:r>
    </w:p>
    <w:p w:rsidR="009C5C5E" w:rsidRPr="009C5C5E" w:rsidRDefault="009C5C5E" w:rsidP="00410583">
      <w:pPr>
        <w:numPr>
          <w:ilvl w:val="0"/>
          <w:numId w:val="46"/>
        </w:numPr>
        <w:spacing w:after="0" w:line="240" w:lineRule="auto"/>
        <w:ind w:left="0" w:firstLine="709"/>
        <w:jc w:val="both"/>
        <w:rPr>
          <w:rFonts w:ascii="Times New Roman" w:eastAsia="Times New Roman" w:hAnsi="Times New Roman" w:cs="Times New Roman"/>
          <w:sz w:val="24"/>
          <w:szCs w:val="24"/>
        </w:rPr>
      </w:pPr>
      <w:r w:rsidRPr="009C5C5E">
        <w:rPr>
          <w:rFonts w:ascii="Times New Roman" w:eastAsia="Times New Roman" w:hAnsi="Times New Roman" w:cs="Times New Roman"/>
          <w:sz w:val="24"/>
          <w:szCs w:val="24"/>
        </w:rPr>
        <w:t>земельные участки, целиком или частично подлежащие изъятию для обеспечения государственных или муниципальных нужд в соответствии с решениями документов территориального планирования или документации по планировке территорий;</w:t>
      </w:r>
    </w:p>
    <w:p w:rsidR="009C5C5E" w:rsidRDefault="009C5C5E" w:rsidP="00410583">
      <w:pPr>
        <w:numPr>
          <w:ilvl w:val="0"/>
          <w:numId w:val="46"/>
        </w:numPr>
        <w:spacing w:after="0" w:line="240" w:lineRule="auto"/>
        <w:ind w:left="0" w:firstLine="709"/>
        <w:jc w:val="both"/>
        <w:rPr>
          <w:rFonts w:ascii="Times New Roman" w:eastAsia="Times New Roman" w:hAnsi="Times New Roman" w:cs="Times New Roman"/>
          <w:sz w:val="24"/>
          <w:szCs w:val="24"/>
        </w:rPr>
      </w:pPr>
      <w:r w:rsidRPr="009C5C5E">
        <w:rPr>
          <w:rFonts w:ascii="Times New Roman" w:eastAsia="Times New Roman" w:hAnsi="Times New Roman" w:cs="Times New Roman"/>
          <w:sz w:val="24"/>
          <w:szCs w:val="24"/>
        </w:rPr>
        <w:t>другие земельные участки, границы которых нуждаются в преобразовании.</w:t>
      </w:r>
    </w:p>
    <w:p w:rsidR="006F366A" w:rsidRDefault="006F366A" w:rsidP="00490145">
      <w:pPr>
        <w:pStyle w:val="nienie"/>
        <w:ind w:left="0" w:firstLine="709"/>
        <w:rPr>
          <w:rFonts w:ascii="Times New Roman" w:hAnsi="Times New Roman" w:cs="Times New Roman"/>
          <w:i/>
        </w:rPr>
      </w:pPr>
    </w:p>
    <w:p w:rsidR="009C5C5E" w:rsidRDefault="009C5C5E" w:rsidP="00490145">
      <w:pPr>
        <w:spacing w:after="0" w:line="240" w:lineRule="auto"/>
        <w:ind w:firstLine="709"/>
        <w:jc w:val="both"/>
        <w:rPr>
          <w:rFonts w:ascii="Times New Roman" w:eastAsia="Times New Roman" w:hAnsi="Times New Roman" w:cs="Times New Roman"/>
          <w:sz w:val="24"/>
          <w:szCs w:val="24"/>
        </w:rPr>
      </w:pPr>
      <w:r w:rsidRPr="009C5C5E">
        <w:rPr>
          <w:rFonts w:ascii="Times New Roman" w:eastAsia="Times New Roman" w:hAnsi="Times New Roman" w:cs="Times New Roman"/>
          <w:sz w:val="24"/>
          <w:szCs w:val="24"/>
        </w:rPr>
        <w:t xml:space="preserve">Градостроительный регламент </w:t>
      </w:r>
      <w:r w:rsidR="00D43E6B">
        <w:rPr>
          <w:rFonts w:ascii="Times New Roman" w:eastAsia="Times New Roman" w:hAnsi="Times New Roman" w:cs="Times New Roman"/>
          <w:sz w:val="24"/>
          <w:szCs w:val="24"/>
        </w:rPr>
        <w:t>данных земельных участков</w:t>
      </w:r>
      <w:r w:rsidRPr="009C5C5E">
        <w:rPr>
          <w:rFonts w:ascii="Times New Roman" w:eastAsia="Times New Roman" w:hAnsi="Times New Roman" w:cs="Times New Roman"/>
          <w:sz w:val="24"/>
          <w:szCs w:val="24"/>
        </w:rPr>
        <w:t xml:space="preserve"> определен посредством установления видов разрешённого использования в строгом соответствии с видами фактического использования земельн</w:t>
      </w:r>
      <w:r w:rsidR="00D43E6B">
        <w:rPr>
          <w:rFonts w:ascii="Times New Roman" w:eastAsia="Times New Roman" w:hAnsi="Times New Roman" w:cs="Times New Roman"/>
          <w:sz w:val="24"/>
          <w:szCs w:val="24"/>
        </w:rPr>
        <w:t>ых участков</w:t>
      </w:r>
      <w:r w:rsidRPr="009C5C5E">
        <w:rPr>
          <w:rFonts w:ascii="Times New Roman" w:eastAsia="Times New Roman" w:hAnsi="Times New Roman" w:cs="Times New Roman"/>
          <w:sz w:val="24"/>
          <w:szCs w:val="24"/>
        </w:rPr>
        <w:t xml:space="preserve"> и объектов капитального строительства. Предельные параметры развития таких объектов должны соответствовать фактическим параметрам существующих объектов (этажность, процент застройки). Развитие осуществляемых видов деятельности или объектов может быть разрешено только при условии </w:t>
      </w:r>
      <w:r w:rsidR="00D43E6B">
        <w:rPr>
          <w:rFonts w:ascii="Times New Roman" w:eastAsia="Times New Roman" w:hAnsi="Times New Roman" w:cs="Times New Roman"/>
          <w:sz w:val="24"/>
          <w:szCs w:val="24"/>
        </w:rPr>
        <w:t xml:space="preserve">осуществления </w:t>
      </w:r>
      <w:r w:rsidRPr="009C5C5E">
        <w:rPr>
          <w:rFonts w:ascii="Times New Roman" w:eastAsia="Times New Roman" w:hAnsi="Times New Roman" w:cs="Times New Roman"/>
          <w:sz w:val="24"/>
          <w:szCs w:val="24"/>
        </w:rPr>
        <w:t>градостроительного преобразования</w:t>
      </w:r>
      <w:r w:rsidR="00D43E6B">
        <w:rPr>
          <w:rFonts w:ascii="Times New Roman" w:eastAsia="Times New Roman" w:hAnsi="Times New Roman" w:cs="Times New Roman"/>
          <w:sz w:val="24"/>
          <w:szCs w:val="24"/>
        </w:rPr>
        <w:t xml:space="preserve"> данных участков: разделению, объединению, корректированию границ и т.д.</w:t>
      </w:r>
      <w:r w:rsidRPr="009C5C5E">
        <w:rPr>
          <w:rFonts w:ascii="Times New Roman" w:eastAsia="Times New Roman" w:hAnsi="Times New Roman" w:cs="Times New Roman"/>
          <w:sz w:val="24"/>
          <w:szCs w:val="24"/>
        </w:rPr>
        <w:t xml:space="preserve"> </w:t>
      </w:r>
    </w:p>
    <w:p w:rsidR="00903CFD" w:rsidRPr="009C5C5E" w:rsidRDefault="00903CFD" w:rsidP="00490145">
      <w:pPr>
        <w:spacing w:after="0" w:line="240" w:lineRule="auto"/>
        <w:ind w:firstLine="709"/>
        <w:jc w:val="both"/>
        <w:rPr>
          <w:rFonts w:ascii="Times New Roman" w:eastAsia="Times New Roman" w:hAnsi="Times New Roman" w:cs="Times New Roman"/>
          <w:sz w:val="24"/>
          <w:szCs w:val="24"/>
        </w:rPr>
      </w:pPr>
    </w:p>
    <w:p w:rsidR="005709B3" w:rsidRPr="00CD0893" w:rsidRDefault="005709B3" w:rsidP="00EB6D0C">
      <w:pPr>
        <w:pStyle w:val="1"/>
      </w:pPr>
      <w:bookmarkStart w:id="8" w:name="_Toc426622147"/>
      <w:r w:rsidRPr="00CD0893">
        <w:rPr>
          <w:i/>
        </w:rPr>
        <w:lastRenderedPageBreak/>
        <w:t>Статья 4</w:t>
      </w:r>
      <w:r w:rsidR="00DC2E5B">
        <w:rPr>
          <w:i/>
        </w:rPr>
        <w:t>5</w:t>
      </w:r>
      <w:r w:rsidR="000E5482" w:rsidRPr="00CD0893">
        <w:rPr>
          <w:i/>
        </w:rPr>
        <w:t>.</w:t>
      </w:r>
      <w:r w:rsidRPr="00CD0893">
        <w:t xml:space="preserve"> Градостроительные регламенты по видам разрешенного использования в соответствии с территориальными зонами.</w:t>
      </w:r>
      <w:bookmarkEnd w:id="8"/>
    </w:p>
    <w:p w:rsidR="005709B3" w:rsidRPr="00CD0893" w:rsidRDefault="005709B3" w:rsidP="00490145">
      <w:pPr>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5709B3" w:rsidRPr="00CD0893" w:rsidRDefault="005709B3" w:rsidP="00490145">
      <w:pPr>
        <w:pStyle w:val="21"/>
        <w:spacing w:before="0" w:after="0"/>
        <w:ind w:right="0" w:firstLine="709"/>
        <w:rPr>
          <w:sz w:val="24"/>
          <w:szCs w:val="24"/>
        </w:rPr>
      </w:pPr>
      <w:r w:rsidRPr="00CD0893">
        <w:rPr>
          <w:sz w:val="24"/>
          <w:szCs w:val="24"/>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w:t>
      </w:r>
      <w:r w:rsidR="003E1310" w:rsidRPr="00CD0893">
        <w:rPr>
          <w:sz w:val="24"/>
          <w:szCs w:val="24"/>
        </w:rPr>
        <w:t>ваний технических регламентов;</w:t>
      </w:r>
    </w:p>
    <w:p w:rsidR="005709B3" w:rsidRPr="00CD0893" w:rsidRDefault="005709B3" w:rsidP="00490145">
      <w:pPr>
        <w:pStyle w:val="Web"/>
        <w:spacing w:before="0" w:after="0"/>
        <w:ind w:firstLine="709"/>
        <w:jc w:val="both"/>
        <w:rPr>
          <w:szCs w:val="24"/>
        </w:rPr>
      </w:pPr>
      <w:r w:rsidRPr="00CD0893">
        <w:rPr>
          <w:szCs w:val="24"/>
        </w:rPr>
        <w:t>б) условно разрешенные виды разрешенного использования  земельных участков и объектов капитального строительства</w:t>
      </w:r>
      <w:r w:rsidRPr="00CD0893">
        <w:rPr>
          <w:b/>
          <w:bCs/>
          <w:szCs w:val="24"/>
        </w:rPr>
        <w:t xml:space="preserve"> – </w:t>
      </w:r>
      <w:r w:rsidRPr="00CD0893">
        <w:rPr>
          <w:bCs/>
          <w:szCs w:val="24"/>
        </w:rPr>
        <w:t>виды деятельности</w:t>
      </w:r>
      <w:r w:rsidRPr="00CD0893">
        <w:rPr>
          <w:szCs w:val="24"/>
        </w:rPr>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5709B3" w:rsidRPr="00CD0893" w:rsidRDefault="005709B3" w:rsidP="00490145">
      <w:pPr>
        <w:spacing w:after="0" w:line="240" w:lineRule="auto"/>
        <w:ind w:firstLine="709"/>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в)  вспомогательные</w:t>
      </w:r>
      <w:proofErr w:type="gramEnd"/>
      <w:r w:rsidRPr="00CD0893">
        <w:rPr>
          <w:rFonts w:ascii="Times New Roman" w:eastAsia="Times New Roman" w:hAnsi="Times New Roman" w:cs="Times New Roman"/>
          <w:sz w:val="24"/>
          <w:szCs w:val="24"/>
        </w:rPr>
        <w:t xml:space="preserve">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w:t>
      </w:r>
      <w:r w:rsidRPr="00CD0893">
        <w:rPr>
          <w:rFonts w:ascii="Times New Roman" w:hAnsi="Times New Roman" w:cs="Times New Roman"/>
          <w:sz w:val="24"/>
          <w:szCs w:val="24"/>
        </w:rPr>
        <w:t>ляются совместно</w:t>
      </w:r>
      <w:r w:rsidRPr="00CD0893">
        <w:rPr>
          <w:rFonts w:ascii="Times New Roman" w:eastAsia="Times New Roman" w:hAnsi="Times New Roman" w:cs="Times New Roman"/>
          <w:sz w:val="24"/>
          <w:szCs w:val="24"/>
        </w:rPr>
        <w:t xml:space="preserve"> с ним</w:t>
      </w:r>
      <w:r w:rsidRPr="00CD0893">
        <w:rPr>
          <w:rFonts w:ascii="Times New Roman" w:hAnsi="Times New Roman" w:cs="Times New Roman"/>
          <w:sz w:val="24"/>
          <w:szCs w:val="24"/>
        </w:rPr>
        <w:t>и</w:t>
      </w:r>
      <w:r w:rsidRPr="00CD0893">
        <w:rPr>
          <w:rFonts w:ascii="Times New Roman" w:eastAsia="Times New Roman" w:hAnsi="Times New Roman" w:cs="Times New Roman"/>
          <w:sz w:val="24"/>
          <w:szCs w:val="24"/>
        </w:rPr>
        <w:t>.</w:t>
      </w:r>
    </w:p>
    <w:p w:rsidR="005709B3" w:rsidRPr="00CD0893" w:rsidRDefault="005709B3" w:rsidP="00490145">
      <w:pPr>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5709B3" w:rsidRPr="00490145" w:rsidRDefault="005709B3" w:rsidP="00410583">
      <w:pPr>
        <w:pStyle w:val="a3"/>
        <w:numPr>
          <w:ilvl w:val="0"/>
          <w:numId w:val="47"/>
        </w:numPr>
        <w:spacing w:after="0" w:line="240" w:lineRule="auto"/>
        <w:ind w:left="0" w:firstLine="709"/>
        <w:contextualSpacing w:val="0"/>
        <w:jc w:val="both"/>
        <w:rPr>
          <w:rFonts w:ascii="Times New Roman" w:eastAsia="Times New Roman" w:hAnsi="Times New Roman" w:cs="Times New Roman"/>
          <w:sz w:val="24"/>
          <w:szCs w:val="24"/>
        </w:rPr>
      </w:pPr>
      <w:r w:rsidRPr="00490145">
        <w:rPr>
          <w:rFonts w:ascii="Times New Roman" w:eastAsia="Times New Roman" w:hAnsi="Times New Roman" w:cs="Times New Roman"/>
          <w:sz w:val="24"/>
          <w:szCs w:val="24"/>
        </w:rPr>
        <w:t>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w:t>
      </w:r>
      <w:r w:rsidR="00063DE2" w:rsidRPr="00490145">
        <w:rPr>
          <w:rFonts w:ascii="Times New Roman" w:eastAsia="Times New Roman" w:hAnsi="Times New Roman" w:cs="Times New Roman"/>
          <w:sz w:val="24"/>
          <w:szCs w:val="24"/>
        </w:rPr>
        <w:t>–</w:t>
      </w:r>
      <w:r w:rsidRPr="00490145">
        <w:rPr>
          <w:rFonts w:ascii="Times New Roman" w:eastAsia="Times New Roman" w:hAnsi="Times New Roman" w:cs="Times New Roman"/>
          <w:sz w:val="24"/>
          <w:szCs w:val="24"/>
        </w:rPr>
        <w:t>техническими документами;</w:t>
      </w:r>
    </w:p>
    <w:p w:rsidR="005709B3" w:rsidRPr="00490145" w:rsidRDefault="005709B3" w:rsidP="00410583">
      <w:pPr>
        <w:pStyle w:val="a3"/>
        <w:numPr>
          <w:ilvl w:val="0"/>
          <w:numId w:val="47"/>
        </w:numPr>
        <w:spacing w:after="0" w:line="240" w:lineRule="auto"/>
        <w:ind w:left="0" w:firstLine="709"/>
        <w:contextualSpacing w:val="0"/>
        <w:jc w:val="both"/>
        <w:rPr>
          <w:rFonts w:ascii="Times New Roman" w:eastAsia="Times New Roman" w:hAnsi="Times New Roman" w:cs="Times New Roman"/>
          <w:sz w:val="24"/>
          <w:szCs w:val="24"/>
        </w:rPr>
      </w:pPr>
      <w:r w:rsidRPr="00490145">
        <w:rPr>
          <w:rFonts w:ascii="Times New Roman" w:eastAsia="Times New Roman" w:hAnsi="Times New Roman" w:cs="Times New Roman"/>
          <w:sz w:val="24"/>
          <w:szCs w:val="24"/>
        </w:rPr>
        <w:t>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5709B3" w:rsidRPr="00490145" w:rsidRDefault="005709B3" w:rsidP="00410583">
      <w:pPr>
        <w:pStyle w:val="a3"/>
        <w:numPr>
          <w:ilvl w:val="0"/>
          <w:numId w:val="47"/>
        </w:numPr>
        <w:spacing w:after="0" w:line="240" w:lineRule="auto"/>
        <w:ind w:left="0" w:firstLine="709"/>
        <w:contextualSpacing w:val="0"/>
        <w:jc w:val="both"/>
        <w:rPr>
          <w:rFonts w:ascii="Times New Roman" w:eastAsia="Times New Roman" w:hAnsi="Times New Roman" w:cs="Times New Roman"/>
          <w:sz w:val="24"/>
          <w:szCs w:val="24"/>
        </w:rPr>
      </w:pPr>
      <w:r w:rsidRPr="00490145">
        <w:rPr>
          <w:rFonts w:ascii="Times New Roman" w:eastAsia="Times New Roman" w:hAnsi="Times New Roman" w:cs="Times New Roman"/>
          <w:sz w:val="24"/>
          <w:szCs w:val="24"/>
        </w:rPr>
        <w:t xml:space="preserve">для объектов, требующих постоянного присутствия охраны – помещения или здания для персонала охраны; </w:t>
      </w:r>
    </w:p>
    <w:p w:rsidR="005709B3" w:rsidRPr="00490145" w:rsidRDefault="005709B3" w:rsidP="00410583">
      <w:pPr>
        <w:pStyle w:val="a3"/>
        <w:numPr>
          <w:ilvl w:val="0"/>
          <w:numId w:val="47"/>
        </w:numPr>
        <w:spacing w:after="0" w:line="240" w:lineRule="auto"/>
        <w:ind w:left="0" w:firstLine="709"/>
        <w:contextualSpacing w:val="0"/>
        <w:jc w:val="both"/>
        <w:rPr>
          <w:rFonts w:ascii="Times New Roman" w:eastAsia="Times New Roman" w:hAnsi="Times New Roman" w:cs="Times New Roman"/>
          <w:sz w:val="24"/>
          <w:szCs w:val="24"/>
        </w:rPr>
      </w:pPr>
      <w:r w:rsidRPr="00490145">
        <w:rPr>
          <w:rFonts w:ascii="Times New Roman" w:eastAsia="Times New Roman" w:hAnsi="Times New Roman" w:cs="Times New Roman"/>
          <w:sz w:val="24"/>
          <w:szCs w:val="24"/>
        </w:rPr>
        <w:t>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5709B3" w:rsidRPr="00490145" w:rsidRDefault="005709B3" w:rsidP="00410583">
      <w:pPr>
        <w:pStyle w:val="a3"/>
        <w:numPr>
          <w:ilvl w:val="0"/>
          <w:numId w:val="47"/>
        </w:numPr>
        <w:spacing w:after="0" w:line="240" w:lineRule="auto"/>
        <w:ind w:left="0" w:firstLine="709"/>
        <w:contextualSpacing w:val="0"/>
        <w:jc w:val="both"/>
        <w:rPr>
          <w:rFonts w:ascii="Times New Roman" w:eastAsia="Times New Roman" w:hAnsi="Times New Roman" w:cs="Times New Roman"/>
          <w:sz w:val="24"/>
          <w:szCs w:val="24"/>
        </w:rPr>
      </w:pPr>
      <w:r w:rsidRPr="00490145">
        <w:rPr>
          <w:rFonts w:ascii="Times New Roman" w:eastAsia="Times New Roman" w:hAnsi="Times New Roman" w:cs="Times New Roman"/>
          <w:sz w:val="24"/>
          <w:szCs w:val="24"/>
        </w:rPr>
        <w:t xml:space="preserve">автостоянки и гаражи (в том числе открытого </w:t>
      </w:r>
      <w:r w:rsidR="003E1310" w:rsidRPr="00490145">
        <w:rPr>
          <w:rFonts w:ascii="Times New Roman" w:eastAsia="Times New Roman" w:hAnsi="Times New Roman" w:cs="Times New Roman"/>
          <w:sz w:val="24"/>
          <w:szCs w:val="24"/>
        </w:rPr>
        <w:t>типа, подземные и многоэтажные)</w:t>
      </w:r>
    </w:p>
    <w:p w:rsidR="005709B3" w:rsidRPr="00490145" w:rsidRDefault="005709B3" w:rsidP="00410583">
      <w:pPr>
        <w:pStyle w:val="a3"/>
        <w:numPr>
          <w:ilvl w:val="0"/>
          <w:numId w:val="47"/>
        </w:numPr>
        <w:spacing w:after="0" w:line="240" w:lineRule="auto"/>
        <w:ind w:left="0" w:firstLine="709"/>
        <w:contextualSpacing w:val="0"/>
        <w:jc w:val="both"/>
        <w:rPr>
          <w:rFonts w:ascii="Times New Roman" w:eastAsia="Times New Roman" w:hAnsi="Times New Roman" w:cs="Times New Roman"/>
          <w:sz w:val="24"/>
          <w:szCs w:val="24"/>
        </w:rPr>
      </w:pPr>
      <w:r w:rsidRPr="00490145">
        <w:rPr>
          <w:rFonts w:ascii="Times New Roman" w:eastAsia="Times New Roman" w:hAnsi="Times New Roman" w:cs="Times New Roman"/>
          <w:sz w:val="24"/>
          <w:szCs w:val="24"/>
        </w:rPr>
        <w:t xml:space="preserve">автомобильные проезды и подъезды, оборудованные пешеходные пути, обслуживающие соответствующие участки; </w:t>
      </w:r>
    </w:p>
    <w:p w:rsidR="005709B3" w:rsidRPr="00490145" w:rsidRDefault="005709B3" w:rsidP="00410583">
      <w:pPr>
        <w:pStyle w:val="a3"/>
        <w:numPr>
          <w:ilvl w:val="0"/>
          <w:numId w:val="47"/>
        </w:numPr>
        <w:spacing w:after="0" w:line="240" w:lineRule="auto"/>
        <w:ind w:left="0" w:firstLine="709"/>
        <w:contextualSpacing w:val="0"/>
        <w:jc w:val="both"/>
        <w:rPr>
          <w:rFonts w:ascii="Times New Roman" w:eastAsia="Times New Roman" w:hAnsi="Times New Roman" w:cs="Times New Roman"/>
          <w:sz w:val="24"/>
          <w:szCs w:val="24"/>
        </w:rPr>
      </w:pPr>
      <w:r w:rsidRPr="00490145">
        <w:rPr>
          <w:rFonts w:ascii="Times New Roman" w:eastAsia="Times New Roman" w:hAnsi="Times New Roman" w:cs="Times New Roman"/>
          <w:sz w:val="24"/>
          <w:szCs w:val="24"/>
        </w:rPr>
        <w:t xml:space="preserve">благоустроенные, в том числе озелененные, детские площадки, площадки для отдыха, спортивных занятий; </w:t>
      </w:r>
    </w:p>
    <w:p w:rsidR="005709B3" w:rsidRPr="00490145" w:rsidRDefault="005709B3" w:rsidP="00410583">
      <w:pPr>
        <w:pStyle w:val="a3"/>
        <w:numPr>
          <w:ilvl w:val="0"/>
          <w:numId w:val="47"/>
        </w:numPr>
        <w:spacing w:after="0" w:line="240" w:lineRule="auto"/>
        <w:ind w:left="0" w:firstLine="709"/>
        <w:contextualSpacing w:val="0"/>
        <w:jc w:val="both"/>
        <w:rPr>
          <w:rFonts w:ascii="Times New Roman" w:eastAsia="Times New Roman" w:hAnsi="Times New Roman" w:cs="Times New Roman"/>
          <w:sz w:val="24"/>
          <w:szCs w:val="24"/>
        </w:rPr>
      </w:pPr>
      <w:r w:rsidRPr="00490145">
        <w:rPr>
          <w:rFonts w:ascii="Times New Roman" w:eastAsia="Times New Roman" w:hAnsi="Times New Roman" w:cs="Times New Roman"/>
          <w:sz w:val="24"/>
          <w:szCs w:val="24"/>
        </w:rPr>
        <w:t>площадки хозяйственные, в том числе для мусоросборников;</w:t>
      </w:r>
    </w:p>
    <w:p w:rsidR="005709B3" w:rsidRPr="00490145" w:rsidRDefault="005709B3" w:rsidP="00410583">
      <w:pPr>
        <w:pStyle w:val="a3"/>
        <w:numPr>
          <w:ilvl w:val="0"/>
          <w:numId w:val="47"/>
        </w:numPr>
        <w:spacing w:after="0" w:line="240" w:lineRule="auto"/>
        <w:ind w:left="0" w:firstLine="709"/>
        <w:contextualSpacing w:val="0"/>
        <w:jc w:val="both"/>
        <w:rPr>
          <w:rFonts w:ascii="Times New Roman" w:eastAsia="Times New Roman" w:hAnsi="Times New Roman" w:cs="Times New Roman"/>
          <w:sz w:val="24"/>
          <w:szCs w:val="24"/>
        </w:rPr>
      </w:pPr>
      <w:r w:rsidRPr="00490145">
        <w:rPr>
          <w:rFonts w:ascii="Times New Roman" w:eastAsia="Times New Roman" w:hAnsi="Times New Roman" w:cs="Times New Roman"/>
          <w:sz w:val="24"/>
          <w:szCs w:val="24"/>
        </w:rPr>
        <w:t>площадки для выгула собак;</w:t>
      </w:r>
    </w:p>
    <w:p w:rsidR="005709B3" w:rsidRPr="00490145" w:rsidRDefault="005709B3" w:rsidP="00410583">
      <w:pPr>
        <w:pStyle w:val="a3"/>
        <w:numPr>
          <w:ilvl w:val="0"/>
          <w:numId w:val="47"/>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490145">
        <w:rPr>
          <w:rFonts w:ascii="Times New Roman" w:eastAsia="Times New Roman" w:hAnsi="Times New Roman" w:cs="Times New Roman"/>
          <w:sz w:val="24"/>
          <w:szCs w:val="24"/>
        </w:rPr>
        <w:t>общественные</w:t>
      </w:r>
      <w:proofErr w:type="gramEnd"/>
      <w:r w:rsidRPr="00490145">
        <w:rPr>
          <w:rFonts w:ascii="Times New Roman" w:eastAsia="Times New Roman" w:hAnsi="Times New Roman" w:cs="Times New Roman"/>
          <w:sz w:val="24"/>
          <w:szCs w:val="24"/>
        </w:rPr>
        <w:t xml:space="preserve"> туалеты (кроме встроенных в жилые дома, детские учреждения).</w:t>
      </w:r>
    </w:p>
    <w:p w:rsidR="005709B3" w:rsidRPr="00CD0893" w:rsidRDefault="005709B3" w:rsidP="00490145">
      <w:pPr>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5709B3" w:rsidRPr="00CD0893" w:rsidRDefault="005709B3" w:rsidP="00490145">
      <w:pPr>
        <w:shd w:val="clear" w:color="auto" w:fill="FFFFFF"/>
        <w:spacing w:after="0" w:line="240" w:lineRule="auto"/>
        <w:ind w:firstLine="709"/>
        <w:jc w:val="both"/>
        <w:rPr>
          <w:rFonts w:ascii="Times New Roman" w:eastAsia="Times New Roman" w:hAnsi="Times New Roman" w:cs="Times New Roman"/>
          <w:b/>
          <w:sz w:val="24"/>
          <w:szCs w:val="24"/>
        </w:rPr>
      </w:pPr>
      <w:r w:rsidRPr="00CD0893">
        <w:rPr>
          <w:rFonts w:ascii="Times New Roman" w:eastAsia="Times New Roman" w:hAnsi="Times New Roman" w:cs="Times New Roman"/>
          <w:sz w:val="24"/>
          <w:szCs w:val="24"/>
        </w:rPr>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5709B3" w:rsidRPr="00CD0893" w:rsidRDefault="005709B3" w:rsidP="00490145">
      <w:pPr>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lastRenderedPageBreak/>
        <w:t>5. Градостроительные регламенты установлены  на основании и с учетом требований следующих  нормативных документов:</w:t>
      </w:r>
    </w:p>
    <w:p w:rsidR="005709B3" w:rsidRPr="00490145" w:rsidRDefault="005709B3" w:rsidP="0077433B">
      <w:pPr>
        <w:pStyle w:val="a3"/>
        <w:numPr>
          <w:ilvl w:val="0"/>
          <w:numId w:val="48"/>
        </w:numPr>
        <w:spacing w:after="0" w:line="240" w:lineRule="auto"/>
        <w:ind w:left="0" w:firstLine="709"/>
        <w:contextualSpacing w:val="0"/>
        <w:jc w:val="both"/>
        <w:rPr>
          <w:rFonts w:ascii="Times New Roman" w:eastAsia="Times New Roman" w:hAnsi="Times New Roman" w:cs="Times New Roman"/>
          <w:sz w:val="24"/>
          <w:szCs w:val="24"/>
        </w:rPr>
      </w:pPr>
      <w:r w:rsidRPr="00490145">
        <w:rPr>
          <w:rFonts w:ascii="Times New Roman" w:eastAsia="Times New Roman" w:hAnsi="Times New Roman" w:cs="Times New Roman"/>
          <w:sz w:val="24"/>
          <w:szCs w:val="24"/>
        </w:rPr>
        <w:t>Градостроительного Кодекса Российской Федерации,</w:t>
      </w:r>
    </w:p>
    <w:p w:rsidR="005709B3" w:rsidRPr="00490145" w:rsidRDefault="005709B3" w:rsidP="0077433B">
      <w:pPr>
        <w:pStyle w:val="a3"/>
        <w:numPr>
          <w:ilvl w:val="0"/>
          <w:numId w:val="48"/>
        </w:numPr>
        <w:spacing w:after="0" w:line="240" w:lineRule="auto"/>
        <w:ind w:left="0" w:firstLine="709"/>
        <w:contextualSpacing w:val="0"/>
        <w:jc w:val="both"/>
        <w:rPr>
          <w:rFonts w:ascii="Times New Roman" w:eastAsia="Times New Roman" w:hAnsi="Times New Roman" w:cs="Times New Roman"/>
          <w:sz w:val="24"/>
          <w:szCs w:val="24"/>
        </w:rPr>
      </w:pPr>
      <w:r w:rsidRPr="00490145">
        <w:rPr>
          <w:rFonts w:ascii="Times New Roman" w:eastAsia="Times New Roman" w:hAnsi="Times New Roman" w:cs="Times New Roman"/>
          <w:sz w:val="24"/>
          <w:szCs w:val="24"/>
        </w:rPr>
        <w:t>Земельного Кодекса Российской Федерации,</w:t>
      </w:r>
    </w:p>
    <w:p w:rsidR="005709B3" w:rsidRPr="00490145" w:rsidRDefault="005709B3" w:rsidP="0077433B">
      <w:pPr>
        <w:pStyle w:val="a3"/>
        <w:numPr>
          <w:ilvl w:val="0"/>
          <w:numId w:val="48"/>
        </w:numPr>
        <w:spacing w:after="0" w:line="240" w:lineRule="auto"/>
        <w:ind w:left="0" w:firstLine="709"/>
        <w:contextualSpacing w:val="0"/>
        <w:jc w:val="both"/>
        <w:rPr>
          <w:rFonts w:ascii="Times New Roman" w:eastAsia="Times New Roman" w:hAnsi="Times New Roman" w:cs="Times New Roman"/>
          <w:sz w:val="24"/>
          <w:szCs w:val="24"/>
        </w:rPr>
      </w:pPr>
      <w:r w:rsidRPr="00490145">
        <w:rPr>
          <w:rFonts w:ascii="Times New Roman" w:eastAsia="Times New Roman" w:hAnsi="Times New Roman" w:cs="Times New Roman"/>
          <w:sz w:val="24"/>
          <w:szCs w:val="24"/>
        </w:rPr>
        <w:t>Водного кодекса Российской Федерации,</w:t>
      </w:r>
    </w:p>
    <w:p w:rsidR="005709B3" w:rsidRDefault="005709B3" w:rsidP="0077433B">
      <w:pPr>
        <w:pStyle w:val="a3"/>
        <w:numPr>
          <w:ilvl w:val="0"/>
          <w:numId w:val="48"/>
        </w:numPr>
        <w:spacing w:after="0" w:line="240" w:lineRule="auto"/>
        <w:ind w:left="0" w:firstLine="709"/>
        <w:contextualSpacing w:val="0"/>
        <w:jc w:val="both"/>
        <w:rPr>
          <w:rFonts w:ascii="Times New Roman" w:eastAsia="Times New Roman" w:hAnsi="Times New Roman" w:cs="Times New Roman"/>
          <w:sz w:val="24"/>
          <w:szCs w:val="24"/>
        </w:rPr>
      </w:pPr>
      <w:r w:rsidRPr="00490145">
        <w:rPr>
          <w:rFonts w:ascii="Times New Roman" w:eastAsia="Times New Roman" w:hAnsi="Times New Roman" w:cs="Times New Roman"/>
          <w:sz w:val="24"/>
          <w:szCs w:val="24"/>
        </w:rPr>
        <w:t>Лесного Кодекса Российской Федерации,</w:t>
      </w:r>
    </w:p>
    <w:p w:rsidR="0077433B" w:rsidRPr="0077433B" w:rsidRDefault="0077433B" w:rsidP="0077433B">
      <w:pPr>
        <w:pStyle w:val="a3"/>
        <w:numPr>
          <w:ilvl w:val="0"/>
          <w:numId w:val="48"/>
        </w:numPr>
        <w:spacing w:after="0" w:line="240" w:lineRule="auto"/>
        <w:ind w:left="0" w:firstLine="709"/>
        <w:contextualSpacing w:val="0"/>
        <w:jc w:val="both"/>
        <w:rPr>
          <w:rFonts w:ascii="Times New Roman" w:eastAsia="Times New Roman" w:hAnsi="Times New Roman" w:cs="Times New Roman"/>
          <w:sz w:val="24"/>
          <w:szCs w:val="24"/>
        </w:rPr>
      </w:pPr>
      <w:r w:rsidRPr="0077433B">
        <w:rPr>
          <w:rFonts w:ascii="Times New Roman" w:eastAsia="Times New Roman" w:hAnsi="Times New Roman" w:cs="Times New Roman"/>
          <w:sz w:val="24"/>
          <w:szCs w:val="24"/>
        </w:rPr>
        <w:t>Приказ</w:t>
      </w:r>
      <w:r>
        <w:rPr>
          <w:rFonts w:ascii="Times New Roman" w:eastAsia="Times New Roman" w:hAnsi="Times New Roman" w:cs="Times New Roman"/>
          <w:sz w:val="24"/>
          <w:szCs w:val="24"/>
        </w:rPr>
        <w:t>а</w:t>
      </w:r>
      <w:r w:rsidRPr="0077433B">
        <w:rPr>
          <w:rFonts w:ascii="Times New Roman" w:eastAsia="Times New Roman" w:hAnsi="Times New Roman" w:cs="Times New Roman"/>
          <w:sz w:val="24"/>
          <w:szCs w:val="24"/>
        </w:rPr>
        <w:t xml:space="preserve"> Министерства экономического развития РФ от 1 сентября 2014 г. № 540 "Об утверждении классификатора видов разрешенного использования земельных участков"</w:t>
      </w:r>
    </w:p>
    <w:p w:rsidR="009A11D9" w:rsidRPr="00477EB5" w:rsidRDefault="009A11D9" w:rsidP="00410583">
      <w:pPr>
        <w:pStyle w:val="a3"/>
        <w:numPr>
          <w:ilvl w:val="0"/>
          <w:numId w:val="48"/>
        </w:numPr>
        <w:spacing w:after="0"/>
        <w:ind w:left="0" w:firstLine="709"/>
        <w:jc w:val="both"/>
        <w:rPr>
          <w:rFonts w:ascii="Times New Roman" w:eastAsia="Times New Roman" w:hAnsi="Times New Roman" w:cs="Times New Roman"/>
          <w:bCs/>
          <w:sz w:val="24"/>
          <w:szCs w:val="24"/>
        </w:rPr>
      </w:pPr>
      <w:r w:rsidRPr="00477EB5">
        <w:rPr>
          <w:rFonts w:ascii="Times New Roman" w:eastAsia="Times New Roman" w:hAnsi="Times New Roman" w:cs="Times New Roman"/>
          <w:bCs/>
          <w:sz w:val="24"/>
          <w:szCs w:val="24"/>
        </w:rPr>
        <w:t>СП 42</w:t>
      </w:r>
      <w:r>
        <w:rPr>
          <w:rFonts w:ascii="Times New Roman" w:eastAsia="Times New Roman" w:hAnsi="Times New Roman" w:cs="Times New Roman"/>
          <w:bCs/>
          <w:sz w:val="24"/>
          <w:szCs w:val="24"/>
        </w:rPr>
        <w:t>.13330.2011 «</w:t>
      </w:r>
      <w:r w:rsidRPr="00477EB5">
        <w:rPr>
          <w:rFonts w:ascii="Times New Roman" w:eastAsia="Times New Roman" w:hAnsi="Times New Roman" w:cs="Times New Roman"/>
          <w:bCs/>
          <w:sz w:val="24"/>
          <w:szCs w:val="24"/>
        </w:rPr>
        <w:t>Градостроительство. Планировка и застройка городских и сельских поселений</w:t>
      </w:r>
      <w:r>
        <w:rPr>
          <w:rFonts w:ascii="Times New Roman" w:eastAsia="Times New Roman" w:hAnsi="Times New Roman" w:cs="Times New Roman"/>
          <w:bCs/>
          <w:sz w:val="24"/>
          <w:szCs w:val="24"/>
        </w:rPr>
        <w:t>»,</w:t>
      </w:r>
    </w:p>
    <w:p w:rsidR="005709B3" w:rsidRPr="00490145" w:rsidRDefault="005709B3" w:rsidP="00410583">
      <w:pPr>
        <w:pStyle w:val="a3"/>
        <w:numPr>
          <w:ilvl w:val="0"/>
          <w:numId w:val="48"/>
        </w:numPr>
        <w:spacing w:after="0" w:line="240" w:lineRule="auto"/>
        <w:ind w:left="0" w:firstLine="709"/>
        <w:contextualSpacing w:val="0"/>
        <w:jc w:val="both"/>
        <w:rPr>
          <w:rFonts w:ascii="Times New Roman" w:eastAsia="Times New Roman" w:hAnsi="Times New Roman" w:cs="Times New Roman"/>
          <w:sz w:val="24"/>
          <w:szCs w:val="24"/>
        </w:rPr>
      </w:pPr>
      <w:r w:rsidRPr="00490145">
        <w:rPr>
          <w:rFonts w:ascii="Times New Roman" w:hAnsi="Times New Roman" w:cs="Times New Roman"/>
          <w:sz w:val="24"/>
          <w:szCs w:val="24"/>
        </w:rPr>
        <w:t>Нормативы градостроительного проектирования  Оренбургской области,</w:t>
      </w:r>
    </w:p>
    <w:p w:rsidR="005709B3" w:rsidRPr="00490145" w:rsidRDefault="005709B3" w:rsidP="00410583">
      <w:pPr>
        <w:pStyle w:val="a3"/>
        <w:numPr>
          <w:ilvl w:val="0"/>
          <w:numId w:val="48"/>
        </w:numPr>
        <w:spacing w:after="0" w:line="240" w:lineRule="auto"/>
        <w:ind w:left="0" w:firstLine="709"/>
        <w:contextualSpacing w:val="0"/>
        <w:jc w:val="both"/>
        <w:rPr>
          <w:rFonts w:ascii="Times New Roman" w:eastAsia="Times New Roman" w:hAnsi="Times New Roman" w:cs="Times New Roman"/>
          <w:sz w:val="24"/>
          <w:szCs w:val="24"/>
        </w:rPr>
      </w:pPr>
      <w:r w:rsidRPr="00490145">
        <w:rPr>
          <w:rFonts w:ascii="Times New Roman" w:eastAsia="Times New Roman" w:hAnsi="Times New Roman" w:cs="Times New Roman"/>
          <w:sz w:val="24"/>
          <w:szCs w:val="24"/>
        </w:rPr>
        <w:t xml:space="preserve">СНиП </w:t>
      </w:r>
      <w:r w:rsidRPr="00490145">
        <w:rPr>
          <w:rFonts w:ascii="Times New Roman" w:hAnsi="Times New Roman" w:cs="Times New Roman"/>
          <w:sz w:val="24"/>
          <w:szCs w:val="24"/>
        </w:rPr>
        <w:t xml:space="preserve"> </w:t>
      </w:r>
      <w:r w:rsidRPr="00490145">
        <w:rPr>
          <w:rFonts w:ascii="Times New Roman" w:eastAsia="Times New Roman" w:hAnsi="Times New Roman" w:cs="Times New Roman"/>
          <w:sz w:val="24"/>
          <w:szCs w:val="24"/>
        </w:rPr>
        <w:t>2.08.02</w:t>
      </w:r>
      <w:r w:rsidR="00063DE2" w:rsidRPr="00490145">
        <w:rPr>
          <w:rFonts w:ascii="Times New Roman" w:eastAsia="Times New Roman" w:hAnsi="Times New Roman" w:cs="Times New Roman"/>
          <w:sz w:val="24"/>
          <w:szCs w:val="24"/>
        </w:rPr>
        <w:t>–</w:t>
      </w:r>
      <w:r w:rsidRPr="00490145">
        <w:rPr>
          <w:rFonts w:ascii="Times New Roman" w:eastAsia="Times New Roman" w:hAnsi="Times New Roman" w:cs="Times New Roman"/>
          <w:sz w:val="24"/>
          <w:szCs w:val="24"/>
        </w:rPr>
        <w:t>89*  «Общественные здания и сооружения»,</w:t>
      </w:r>
    </w:p>
    <w:p w:rsidR="005709B3" w:rsidRPr="00490145" w:rsidRDefault="005709B3" w:rsidP="00410583">
      <w:pPr>
        <w:pStyle w:val="a3"/>
        <w:numPr>
          <w:ilvl w:val="0"/>
          <w:numId w:val="48"/>
        </w:numPr>
        <w:spacing w:after="0" w:line="240" w:lineRule="auto"/>
        <w:ind w:left="0" w:firstLine="709"/>
        <w:contextualSpacing w:val="0"/>
        <w:jc w:val="both"/>
        <w:rPr>
          <w:rFonts w:ascii="Times New Roman" w:eastAsia="Times New Roman" w:hAnsi="Times New Roman" w:cs="Times New Roman"/>
          <w:bCs/>
          <w:sz w:val="24"/>
          <w:szCs w:val="24"/>
        </w:rPr>
      </w:pPr>
      <w:r w:rsidRPr="00490145">
        <w:rPr>
          <w:rFonts w:ascii="Times New Roman" w:eastAsia="Times New Roman" w:hAnsi="Times New Roman" w:cs="Times New Roman"/>
          <w:bCs/>
          <w:sz w:val="24"/>
          <w:szCs w:val="24"/>
        </w:rPr>
        <w:t>СанПиН 2.2.1./2.1.1.1200</w:t>
      </w:r>
      <w:r w:rsidR="00063DE2" w:rsidRPr="00490145">
        <w:rPr>
          <w:rFonts w:ascii="Times New Roman" w:eastAsia="Times New Roman" w:hAnsi="Times New Roman" w:cs="Times New Roman"/>
          <w:bCs/>
          <w:sz w:val="24"/>
          <w:szCs w:val="24"/>
        </w:rPr>
        <w:t>–</w:t>
      </w:r>
      <w:r w:rsidRPr="00490145">
        <w:rPr>
          <w:rFonts w:ascii="Times New Roman" w:eastAsia="Times New Roman" w:hAnsi="Times New Roman" w:cs="Times New Roman"/>
          <w:bCs/>
          <w:sz w:val="24"/>
          <w:szCs w:val="24"/>
        </w:rPr>
        <w:t>03 «</w:t>
      </w:r>
      <w:r w:rsidR="0001121F" w:rsidRPr="00490145">
        <w:rPr>
          <w:rFonts w:ascii="Times New Roman" w:eastAsia="Times New Roman" w:hAnsi="Times New Roman" w:cs="Times New Roman"/>
          <w:bCs/>
          <w:sz w:val="24"/>
          <w:szCs w:val="24"/>
        </w:rPr>
        <w:t>Санитарно-защитные</w:t>
      </w:r>
      <w:r w:rsidRPr="00490145">
        <w:rPr>
          <w:rFonts w:ascii="Times New Roman" w:eastAsia="Times New Roman" w:hAnsi="Times New Roman" w:cs="Times New Roman"/>
          <w:bCs/>
          <w:sz w:val="24"/>
          <w:szCs w:val="24"/>
        </w:rPr>
        <w:t xml:space="preserve"> зоны и санитарная классификация предприятий, сооружений и иных объектов»,</w:t>
      </w:r>
    </w:p>
    <w:p w:rsidR="005709B3" w:rsidRPr="00490145" w:rsidRDefault="005709B3" w:rsidP="00410583">
      <w:pPr>
        <w:pStyle w:val="a3"/>
        <w:numPr>
          <w:ilvl w:val="0"/>
          <w:numId w:val="48"/>
        </w:numPr>
        <w:spacing w:after="0" w:line="240" w:lineRule="auto"/>
        <w:ind w:left="0" w:firstLine="709"/>
        <w:contextualSpacing w:val="0"/>
        <w:jc w:val="both"/>
        <w:rPr>
          <w:rFonts w:ascii="Times New Roman" w:eastAsia="Times New Roman" w:hAnsi="Times New Roman" w:cs="Times New Roman"/>
          <w:sz w:val="24"/>
          <w:szCs w:val="24"/>
        </w:rPr>
      </w:pPr>
      <w:r w:rsidRPr="00490145">
        <w:rPr>
          <w:rFonts w:ascii="Times New Roman" w:eastAsia="Times New Roman" w:hAnsi="Times New Roman" w:cs="Times New Roman"/>
          <w:sz w:val="24"/>
          <w:szCs w:val="24"/>
        </w:rPr>
        <w:t>СанПиН 2.1.4.1110</w:t>
      </w:r>
      <w:r w:rsidR="00063DE2" w:rsidRPr="00490145">
        <w:rPr>
          <w:rFonts w:ascii="Times New Roman" w:eastAsia="Times New Roman" w:hAnsi="Times New Roman" w:cs="Times New Roman"/>
          <w:sz w:val="24"/>
          <w:szCs w:val="24"/>
        </w:rPr>
        <w:t>–</w:t>
      </w:r>
      <w:r w:rsidRPr="00490145">
        <w:rPr>
          <w:rFonts w:ascii="Times New Roman" w:eastAsia="Times New Roman" w:hAnsi="Times New Roman" w:cs="Times New Roman"/>
          <w:sz w:val="24"/>
          <w:szCs w:val="24"/>
        </w:rPr>
        <w:t>02 «Питьевая вода и водоснабжение населенных мест. Зоны санитарной охраны источников водоснабжения и водопроводов питьевого назначения».</w:t>
      </w:r>
    </w:p>
    <w:p w:rsidR="005709B3" w:rsidRPr="00490145" w:rsidRDefault="005709B3" w:rsidP="00410583">
      <w:pPr>
        <w:pStyle w:val="a3"/>
        <w:numPr>
          <w:ilvl w:val="0"/>
          <w:numId w:val="48"/>
        </w:numPr>
        <w:spacing w:after="0" w:line="240" w:lineRule="auto"/>
        <w:ind w:left="0" w:firstLine="709"/>
        <w:contextualSpacing w:val="0"/>
        <w:jc w:val="both"/>
        <w:rPr>
          <w:rFonts w:ascii="Times New Roman" w:eastAsia="Times New Roman" w:hAnsi="Times New Roman" w:cs="Times New Roman"/>
          <w:sz w:val="24"/>
          <w:szCs w:val="24"/>
        </w:rPr>
      </w:pPr>
      <w:r w:rsidRPr="00490145">
        <w:rPr>
          <w:rFonts w:ascii="Times New Roman" w:eastAsia="Times New Roman" w:hAnsi="Times New Roman" w:cs="Times New Roman"/>
          <w:sz w:val="24"/>
          <w:szCs w:val="24"/>
        </w:rPr>
        <w:t>МДС 30</w:t>
      </w:r>
      <w:r w:rsidR="00063DE2" w:rsidRPr="00490145">
        <w:rPr>
          <w:rFonts w:ascii="Times New Roman" w:eastAsia="Times New Roman" w:hAnsi="Times New Roman" w:cs="Times New Roman"/>
          <w:sz w:val="24"/>
          <w:szCs w:val="24"/>
        </w:rPr>
        <w:t>–</w:t>
      </w:r>
      <w:r w:rsidRPr="00490145">
        <w:rPr>
          <w:rFonts w:ascii="Times New Roman" w:eastAsia="Times New Roman" w:hAnsi="Times New Roman" w:cs="Times New Roman"/>
          <w:sz w:val="24"/>
          <w:szCs w:val="24"/>
        </w:rPr>
        <w:t xml:space="preserve">1.99 «Методические рекомендации по разработке схем зонирования территории городов», </w:t>
      </w:r>
    </w:p>
    <w:p w:rsidR="008E4481" w:rsidRDefault="005709B3" w:rsidP="00410583">
      <w:pPr>
        <w:pStyle w:val="a3"/>
        <w:numPr>
          <w:ilvl w:val="0"/>
          <w:numId w:val="48"/>
        </w:numPr>
        <w:spacing w:after="0" w:line="240" w:lineRule="auto"/>
        <w:ind w:left="0" w:firstLine="709"/>
        <w:contextualSpacing w:val="0"/>
        <w:jc w:val="both"/>
        <w:rPr>
          <w:rFonts w:ascii="Calibri" w:eastAsia="Times New Roman" w:hAnsi="Calibri" w:cs="Arial"/>
          <w:sz w:val="24"/>
          <w:szCs w:val="24"/>
        </w:rPr>
      </w:pPr>
      <w:r w:rsidRPr="00490145">
        <w:rPr>
          <w:rFonts w:ascii="Times New Roman" w:eastAsia="Times New Roman" w:hAnsi="Times New Roman" w:cs="Times New Roman"/>
          <w:sz w:val="24"/>
          <w:szCs w:val="24"/>
        </w:rPr>
        <w:t>СП 30</w:t>
      </w:r>
      <w:r w:rsidR="00063DE2" w:rsidRPr="00490145">
        <w:rPr>
          <w:rFonts w:ascii="Times New Roman" w:eastAsia="Times New Roman" w:hAnsi="Times New Roman" w:cs="Times New Roman"/>
          <w:sz w:val="24"/>
          <w:szCs w:val="24"/>
        </w:rPr>
        <w:t>–</w:t>
      </w:r>
      <w:r w:rsidRPr="00490145">
        <w:rPr>
          <w:rFonts w:ascii="Times New Roman" w:eastAsia="Times New Roman" w:hAnsi="Times New Roman" w:cs="Times New Roman"/>
          <w:sz w:val="24"/>
          <w:szCs w:val="24"/>
        </w:rPr>
        <w:t>102</w:t>
      </w:r>
      <w:r w:rsidR="00063DE2" w:rsidRPr="00490145">
        <w:rPr>
          <w:rFonts w:ascii="Times New Roman" w:eastAsia="Times New Roman" w:hAnsi="Times New Roman" w:cs="Times New Roman"/>
          <w:sz w:val="24"/>
          <w:szCs w:val="24"/>
        </w:rPr>
        <w:t>–</w:t>
      </w:r>
      <w:r w:rsidRPr="00490145">
        <w:rPr>
          <w:rFonts w:ascii="Times New Roman" w:eastAsia="Times New Roman" w:hAnsi="Times New Roman" w:cs="Times New Roman"/>
          <w:sz w:val="24"/>
          <w:szCs w:val="24"/>
        </w:rPr>
        <w:t>99 «Планировка и застройка территорий малоэтажного жилищного строительства»</w:t>
      </w:r>
      <w:r w:rsidRPr="00490145">
        <w:rPr>
          <w:rFonts w:ascii="Calibri" w:eastAsia="Times New Roman" w:hAnsi="Calibri" w:cs="Arial"/>
          <w:sz w:val="24"/>
          <w:szCs w:val="24"/>
        </w:rPr>
        <w:t>.</w:t>
      </w:r>
    </w:p>
    <w:p w:rsidR="00A03B5F" w:rsidRDefault="00A03B5F" w:rsidP="00A03B5F">
      <w:pPr>
        <w:spacing w:after="0" w:line="240" w:lineRule="auto"/>
        <w:jc w:val="both"/>
        <w:rPr>
          <w:rFonts w:ascii="Calibri" w:eastAsia="Times New Roman" w:hAnsi="Calibri" w:cs="Arial"/>
          <w:sz w:val="24"/>
          <w:szCs w:val="24"/>
        </w:rPr>
      </w:pPr>
    </w:p>
    <w:p w:rsidR="00F07320" w:rsidRDefault="00F07320" w:rsidP="00A03B5F">
      <w:pPr>
        <w:spacing w:after="0" w:line="240" w:lineRule="auto"/>
        <w:jc w:val="both"/>
        <w:rPr>
          <w:rFonts w:ascii="Calibri" w:eastAsia="Times New Roman" w:hAnsi="Calibri" w:cs="Arial"/>
          <w:sz w:val="24"/>
          <w:szCs w:val="24"/>
        </w:rPr>
      </w:pPr>
    </w:p>
    <w:p w:rsidR="00F07320" w:rsidRDefault="00F07320" w:rsidP="00A03B5F">
      <w:pPr>
        <w:spacing w:after="0" w:line="240" w:lineRule="auto"/>
        <w:jc w:val="both"/>
        <w:rPr>
          <w:rFonts w:ascii="Calibri" w:eastAsia="Times New Roman" w:hAnsi="Calibri" w:cs="Arial"/>
          <w:sz w:val="24"/>
          <w:szCs w:val="24"/>
        </w:rPr>
      </w:pPr>
    </w:p>
    <w:p w:rsidR="00F07320" w:rsidRDefault="00F07320" w:rsidP="00A03B5F">
      <w:pPr>
        <w:spacing w:after="0" w:line="240" w:lineRule="auto"/>
        <w:jc w:val="both"/>
        <w:rPr>
          <w:rFonts w:ascii="Calibri" w:eastAsia="Times New Roman" w:hAnsi="Calibri" w:cs="Arial"/>
          <w:sz w:val="24"/>
          <w:szCs w:val="24"/>
        </w:rPr>
      </w:pPr>
    </w:p>
    <w:p w:rsidR="00F07320" w:rsidRDefault="00F07320" w:rsidP="00A03B5F">
      <w:pPr>
        <w:spacing w:after="0" w:line="240" w:lineRule="auto"/>
        <w:jc w:val="both"/>
        <w:rPr>
          <w:rFonts w:ascii="Calibri" w:eastAsia="Times New Roman" w:hAnsi="Calibri" w:cs="Arial"/>
          <w:sz w:val="24"/>
          <w:szCs w:val="24"/>
        </w:rPr>
      </w:pPr>
    </w:p>
    <w:p w:rsidR="00F07320" w:rsidRDefault="00F07320" w:rsidP="00A03B5F">
      <w:pPr>
        <w:spacing w:after="0" w:line="240" w:lineRule="auto"/>
        <w:jc w:val="both"/>
        <w:rPr>
          <w:rFonts w:ascii="Calibri" w:eastAsia="Times New Roman" w:hAnsi="Calibri" w:cs="Arial"/>
          <w:sz w:val="24"/>
          <w:szCs w:val="24"/>
        </w:rPr>
      </w:pPr>
    </w:p>
    <w:p w:rsidR="00F07320" w:rsidRDefault="00F07320" w:rsidP="00A03B5F">
      <w:pPr>
        <w:spacing w:after="0" w:line="240" w:lineRule="auto"/>
        <w:jc w:val="both"/>
        <w:rPr>
          <w:rFonts w:ascii="Calibri" w:eastAsia="Times New Roman" w:hAnsi="Calibri" w:cs="Arial"/>
          <w:sz w:val="24"/>
          <w:szCs w:val="24"/>
        </w:rPr>
      </w:pPr>
    </w:p>
    <w:p w:rsidR="00F07320" w:rsidRDefault="00F07320" w:rsidP="00A03B5F">
      <w:pPr>
        <w:spacing w:after="0" w:line="240" w:lineRule="auto"/>
        <w:jc w:val="both"/>
        <w:rPr>
          <w:rFonts w:ascii="Calibri" w:eastAsia="Times New Roman" w:hAnsi="Calibri" w:cs="Arial"/>
          <w:sz w:val="24"/>
          <w:szCs w:val="24"/>
        </w:rPr>
      </w:pPr>
    </w:p>
    <w:p w:rsidR="00F07320" w:rsidRDefault="00F07320" w:rsidP="00A03B5F">
      <w:pPr>
        <w:spacing w:after="0" w:line="240" w:lineRule="auto"/>
        <w:jc w:val="both"/>
        <w:rPr>
          <w:rFonts w:ascii="Calibri" w:eastAsia="Times New Roman" w:hAnsi="Calibri" w:cs="Arial"/>
          <w:sz w:val="24"/>
          <w:szCs w:val="24"/>
        </w:rPr>
      </w:pPr>
    </w:p>
    <w:p w:rsidR="00F07320" w:rsidRDefault="00F07320" w:rsidP="00A03B5F">
      <w:pPr>
        <w:spacing w:after="0" w:line="240" w:lineRule="auto"/>
        <w:jc w:val="both"/>
        <w:rPr>
          <w:rFonts w:ascii="Calibri" w:eastAsia="Times New Roman" w:hAnsi="Calibri" w:cs="Arial"/>
          <w:sz w:val="24"/>
          <w:szCs w:val="24"/>
        </w:rPr>
      </w:pPr>
    </w:p>
    <w:p w:rsidR="00F07320" w:rsidRDefault="00F07320" w:rsidP="00A03B5F">
      <w:pPr>
        <w:spacing w:after="0" w:line="240" w:lineRule="auto"/>
        <w:jc w:val="both"/>
        <w:rPr>
          <w:rFonts w:ascii="Calibri" w:eastAsia="Times New Roman" w:hAnsi="Calibri" w:cs="Arial"/>
          <w:sz w:val="24"/>
          <w:szCs w:val="24"/>
        </w:rPr>
      </w:pPr>
    </w:p>
    <w:p w:rsidR="00F07320" w:rsidRDefault="00F07320" w:rsidP="00A03B5F">
      <w:pPr>
        <w:spacing w:after="0" w:line="240" w:lineRule="auto"/>
        <w:jc w:val="both"/>
        <w:rPr>
          <w:rFonts w:ascii="Calibri" w:eastAsia="Times New Roman" w:hAnsi="Calibri" w:cs="Arial"/>
          <w:sz w:val="24"/>
          <w:szCs w:val="24"/>
        </w:rPr>
      </w:pPr>
    </w:p>
    <w:p w:rsidR="00F07320" w:rsidRDefault="00F07320" w:rsidP="00A03B5F">
      <w:pPr>
        <w:spacing w:after="0" w:line="240" w:lineRule="auto"/>
        <w:jc w:val="both"/>
        <w:rPr>
          <w:rFonts w:ascii="Calibri" w:eastAsia="Times New Roman" w:hAnsi="Calibri" w:cs="Arial"/>
          <w:sz w:val="24"/>
          <w:szCs w:val="24"/>
        </w:rPr>
      </w:pPr>
    </w:p>
    <w:p w:rsidR="00F07320" w:rsidRDefault="00F07320" w:rsidP="00A03B5F">
      <w:pPr>
        <w:spacing w:after="0" w:line="240" w:lineRule="auto"/>
        <w:jc w:val="both"/>
        <w:rPr>
          <w:rFonts w:ascii="Calibri" w:eastAsia="Times New Roman" w:hAnsi="Calibri" w:cs="Arial"/>
          <w:sz w:val="24"/>
          <w:szCs w:val="24"/>
        </w:rPr>
      </w:pPr>
    </w:p>
    <w:p w:rsidR="00F07320" w:rsidRDefault="00F07320" w:rsidP="00A03B5F">
      <w:pPr>
        <w:spacing w:after="0" w:line="240" w:lineRule="auto"/>
        <w:jc w:val="both"/>
        <w:rPr>
          <w:rFonts w:ascii="Calibri" w:eastAsia="Times New Roman" w:hAnsi="Calibri" w:cs="Arial"/>
          <w:sz w:val="24"/>
          <w:szCs w:val="24"/>
        </w:rPr>
      </w:pPr>
    </w:p>
    <w:p w:rsidR="00F07320" w:rsidRDefault="00F07320" w:rsidP="00A03B5F">
      <w:pPr>
        <w:spacing w:after="0" w:line="240" w:lineRule="auto"/>
        <w:jc w:val="both"/>
        <w:rPr>
          <w:rFonts w:ascii="Calibri" w:eastAsia="Times New Roman" w:hAnsi="Calibri" w:cs="Arial"/>
          <w:sz w:val="24"/>
          <w:szCs w:val="24"/>
        </w:rPr>
      </w:pPr>
    </w:p>
    <w:p w:rsidR="00F07320" w:rsidRDefault="00F07320" w:rsidP="00A03B5F">
      <w:pPr>
        <w:spacing w:after="0" w:line="240" w:lineRule="auto"/>
        <w:jc w:val="both"/>
        <w:rPr>
          <w:rFonts w:ascii="Calibri" w:eastAsia="Times New Roman" w:hAnsi="Calibri" w:cs="Arial"/>
          <w:sz w:val="24"/>
          <w:szCs w:val="24"/>
        </w:rPr>
      </w:pPr>
    </w:p>
    <w:p w:rsidR="00F07320" w:rsidRDefault="00F07320" w:rsidP="00A03B5F">
      <w:pPr>
        <w:spacing w:after="0" w:line="240" w:lineRule="auto"/>
        <w:jc w:val="both"/>
        <w:rPr>
          <w:rFonts w:ascii="Calibri" w:eastAsia="Times New Roman" w:hAnsi="Calibri" w:cs="Arial"/>
          <w:sz w:val="24"/>
          <w:szCs w:val="24"/>
        </w:rPr>
      </w:pPr>
    </w:p>
    <w:p w:rsidR="00F07320" w:rsidRDefault="00F07320" w:rsidP="00A03B5F">
      <w:pPr>
        <w:spacing w:after="0" w:line="240" w:lineRule="auto"/>
        <w:jc w:val="both"/>
        <w:rPr>
          <w:rFonts w:ascii="Calibri" w:eastAsia="Times New Roman" w:hAnsi="Calibri" w:cs="Arial"/>
          <w:sz w:val="24"/>
          <w:szCs w:val="24"/>
        </w:rPr>
      </w:pPr>
    </w:p>
    <w:p w:rsidR="00F07320" w:rsidRDefault="00F07320" w:rsidP="00A03B5F">
      <w:pPr>
        <w:spacing w:after="0" w:line="240" w:lineRule="auto"/>
        <w:jc w:val="both"/>
        <w:rPr>
          <w:rFonts w:ascii="Calibri" w:eastAsia="Times New Roman" w:hAnsi="Calibri" w:cs="Arial"/>
          <w:sz w:val="24"/>
          <w:szCs w:val="24"/>
        </w:rPr>
      </w:pPr>
    </w:p>
    <w:p w:rsidR="00F07320" w:rsidRDefault="00F07320" w:rsidP="00A03B5F">
      <w:pPr>
        <w:spacing w:after="0" w:line="240" w:lineRule="auto"/>
        <w:jc w:val="both"/>
        <w:rPr>
          <w:rFonts w:ascii="Calibri" w:eastAsia="Times New Roman" w:hAnsi="Calibri" w:cs="Arial"/>
          <w:sz w:val="24"/>
          <w:szCs w:val="24"/>
        </w:rPr>
      </w:pPr>
    </w:p>
    <w:p w:rsidR="00F07320" w:rsidRDefault="00F07320" w:rsidP="00A03B5F">
      <w:pPr>
        <w:spacing w:after="0" w:line="240" w:lineRule="auto"/>
        <w:jc w:val="both"/>
        <w:rPr>
          <w:rFonts w:ascii="Calibri" w:eastAsia="Times New Roman" w:hAnsi="Calibri" w:cs="Arial"/>
          <w:sz w:val="24"/>
          <w:szCs w:val="24"/>
        </w:rPr>
      </w:pPr>
    </w:p>
    <w:p w:rsidR="00AB3AE2" w:rsidRPr="00CD0893" w:rsidRDefault="00AB3AE2" w:rsidP="00EB6D0C">
      <w:pPr>
        <w:pStyle w:val="1"/>
        <w:rPr>
          <w:rFonts w:eastAsia="Times New Roman"/>
        </w:rPr>
      </w:pPr>
      <w:bookmarkStart w:id="9" w:name="_Toc426622148"/>
      <w:r w:rsidRPr="00CD0893">
        <w:rPr>
          <w:i/>
        </w:rPr>
        <w:lastRenderedPageBreak/>
        <w:t>Статья 4</w:t>
      </w:r>
      <w:r w:rsidR="00DC2E5B">
        <w:rPr>
          <w:i/>
        </w:rPr>
        <w:t>6</w:t>
      </w:r>
      <w:r w:rsidRPr="00CD0893">
        <w:rPr>
          <w:i/>
        </w:rPr>
        <w:t>.</w:t>
      </w:r>
      <w:r w:rsidRPr="00CD0893">
        <w:t xml:space="preserve"> </w:t>
      </w:r>
      <w:r w:rsidRPr="00CD0893">
        <w:rPr>
          <w:rFonts w:eastAsia="Times New Roman"/>
        </w:rPr>
        <w:t>Перечень видов разрешенного использования земельных участков и объектов капитального строительства для соответствующих территориальных зон.</w:t>
      </w:r>
      <w:bookmarkEnd w:id="9"/>
    </w:p>
    <w:p w:rsidR="00AB3AE2" w:rsidRPr="00CD0893" w:rsidRDefault="00AB3AE2" w:rsidP="00EB6D0C">
      <w:pPr>
        <w:pStyle w:val="1"/>
      </w:pPr>
      <w:bookmarkStart w:id="10" w:name="_Toc426622149"/>
      <w:r w:rsidRPr="00CD0893">
        <w:rPr>
          <w:i/>
        </w:rPr>
        <w:t>Статья 4</w:t>
      </w:r>
      <w:r w:rsidR="00DC2E5B">
        <w:rPr>
          <w:i/>
        </w:rPr>
        <w:t>6</w:t>
      </w:r>
      <w:r w:rsidRPr="00CD0893">
        <w:rPr>
          <w:i/>
        </w:rPr>
        <w:t>.1</w:t>
      </w:r>
      <w:r w:rsidRPr="00CD0893">
        <w:t xml:space="preserve"> Градостроительные регламенты. </w:t>
      </w:r>
      <w:r w:rsidR="00836D30" w:rsidRPr="00836D30">
        <w:t>Жилая зона</w:t>
      </w:r>
      <w:r w:rsidRPr="00CD0893">
        <w:t>.</w:t>
      </w:r>
      <w:bookmarkEnd w:id="10"/>
    </w:p>
    <w:p w:rsidR="008E4481" w:rsidRDefault="00EB6D0C" w:rsidP="00735809">
      <w:pPr>
        <w:spacing w:before="240"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 xml:space="preserve">Ж.  </w:t>
      </w:r>
      <w:r w:rsidR="00185F4F" w:rsidRPr="00185F4F">
        <w:rPr>
          <w:rFonts w:ascii="Times New Roman" w:hAnsi="Times New Roman" w:cs="Times New Roman"/>
          <w:b/>
          <w:bCs/>
          <w:sz w:val="24"/>
          <w:szCs w:val="24"/>
          <w:u w:val="single"/>
        </w:rPr>
        <w:t>Малоэтажная жилая застройка</w:t>
      </w:r>
      <w:r w:rsidRPr="00CD0893">
        <w:rPr>
          <w:rFonts w:ascii="Times New Roman" w:hAnsi="Times New Roman" w:cs="Times New Roman"/>
          <w:b/>
          <w:bCs/>
          <w:sz w:val="24"/>
          <w:szCs w:val="24"/>
          <w:u w:val="single"/>
        </w:rPr>
        <w:t>.</w:t>
      </w:r>
    </w:p>
    <w:tbl>
      <w:tblPr>
        <w:tblW w:w="10064" w:type="dxa"/>
        <w:tblInd w:w="1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6095"/>
        <w:gridCol w:w="1701"/>
      </w:tblGrid>
      <w:tr w:rsidR="00735809" w:rsidRPr="005342CD" w:rsidTr="00026D22">
        <w:tc>
          <w:tcPr>
            <w:tcW w:w="2268" w:type="dxa"/>
            <w:tcBorders>
              <w:top w:val="single" w:sz="4" w:space="0" w:color="auto"/>
              <w:bottom w:val="single" w:sz="4" w:space="0" w:color="auto"/>
              <w:right w:val="single" w:sz="4" w:space="0" w:color="auto"/>
            </w:tcBorders>
          </w:tcPr>
          <w:p w:rsidR="00735809" w:rsidRPr="00735809" w:rsidRDefault="00735809" w:rsidP="001A53E1">
            <w:pPr>
              <w:pStyle w:val="af3"/>
              <w:ind w:left="-108" w:right="-108"/>
              <w:rPr>
                <w:b/>
              </w:rPr>
            </w:pPr>
            <w:r w:rsidRPr="00735809">
              <w:rPr>
                <w:b/>
              </w:rPr>
              <w:t>Основные виды разрешенного использования земельного участка*</w:t>
            </w:r>
          </w:p>
        </w:tc>
        <w:tc>
          <w:tcPr>
            <w:tcW w:w="6095" w:type="dxa"/>
            <w:tcBorders>
              <w:top w:val="single" w:sz="4" w:space="0" w:color="auto"/>
              <w:left w:val="single" w:sz="4" w:space="0" w:color="auto"/>
              <w:bottom w:val="single" w:sz="4" w:space="0" w:color="auto"/>
              <w:right w:val="single" w:sz="4" w:space="0" w:color="auto"/>
            </w:tcBorders>
          </w:tcPr>
          <w:p w:rsidR="00735809" w:rsidRPr="00735809" w:rsidRDefault="00735809" w:rsidP="00735809">
            <w:pPr>
              <w:pStyle w:val="af3"/>
              <w:ind w:left="-108" w:right="-108"/>
              <w:rPr>
                <w:b/>
              </w:rPr>
            </w:pPr>
            <w:r w:rsidRPr="00735809">
              <w:rPr>
                <w:b/>
              </w:rPr>
              <w:t>Описание вида разрешенного использования земельного участка**</w:t>
            </w:r>
          </w:p>
        </w:tc>
        <w:tc>
          <w:tcPr>
            <w:tcW w:w="1701" w:type="dxa"/>
            <w:tcBorders>
              <w:top w:val="single" w:sz="4" w:space="0" w:color="auto"/>
              <w:left w:val="single" w:sz="4" w:space="0" w:color="auto"/>
              <w:bottom w:val="single" w:sz="4" w:space="0" w:color="auto"/>
            </w:tcBorders>
          </w:tcPr>
          <w:p w:rsidR="00735809" w:rsidRPr="00735809" w:rsidRDefault="00735809" w:rsidP="00735809">
            <w:pPr>
              <w:pStyle w:val="af3"/>
              <w:ind w:left="-108" w:right="-117"/>
              <w:rPr>
                <w:b/>
              </w:rPr>
            </w:pPr>
            <w:r w:rsidRPr="00735809">
              <w:rPr>
                <w:b/>
              </w:rPr>
              <w:t>Код (числовое обозначение) вида разрешенного использования земельного участка***</w:t>
            </w:r>
          </w:p>
        </w:tc>
      </w:tr>
      <w:tr w:rsidR="00735809" w:rsidRPr="005342CD" w:rsidTr="00026D22">
        <w:trPr>
          <w:tblHeader/>
        </w:trPr>
        <w:tc>
          <w:tcPr>
            <w:tcW w:w="2268" w:type="dxa"/>
            <w:tcBorders>
              <w:top w:val="single" w:sz="4" w:space="0" w:color="auto"/>
              <w:bottom w:val="single" w:sz="4" w:space="0" w:color="auto"/>
              <w:right w:val="single" w:sz="4" w:space="0" w:color="auto"/>
            </w:tcBorders>
          </w:tcPr>
          <w:p w:rsidR="00735809" w:rsidRPr="00735809" w:rsidRDefault="00735809" w:rsidP="001A53E1">
            <w:pPr>
              <w:pStyle w:val="af3"/>
              <w:ind w:left="-108" w:right="-108"/>
              <w:rPr>
                <w:b/>
              </w:rPr>
            </w:pPr>
            <w:r w:rsidRPr="00735809">
              <w:rPr>
                <w:b/>
              </w:rPr>
              <w:t>1</w:t>
            </w:r>
          </w:p>
        </w:tc>
        <w:tc>
          <w:tcPr>
            <w:tcW w:w="6095" w:type="dxa"/>
            <w:tcBorders>
              <w:top w:val="single" w:sz="4" w:space="0" w:color="auto"/>
              <w:left w:val="single" w:sz="4" w:space="0" w:color="auto"/>
              <w:bottom w:val="single" w:sz="4" w:space="0" w:color="auto"/>
              <w:right w:val="single" w:sz="4" w:space="0" w:color="auto"/>
            </w:tcBorders>
          </w:tcPr>
          <w:p w:rsidR="00735809" w:rsidRPr="00735809" w:rsidRDefault="00735809" w:rsidP="00735809">
            <w:pPr>
              <w:pStyle w:val="af3"/>
              <w:ind w:left="-108" w:right="-108"/>
              <w:rPr>
                <w:b/>
              </w:rPr>
            </w:pPr>
            <w:r w:rsidRPr="00735809">
              <w:rPr>
                <w:b/>
              </w:rPr>
              <w:t>2</w:t>
            </w:r>
          </w:p>
        </w:tc>
        <w:tc>
          <w:tcPr>
            <w:tcW w:w="1701" w:type="dxa"/>
            <w:tcBorders>
              <w:top w:val="single" w:sz="4" w:space="0" w:color="auto"/>
              <w:left w:val="single" w:sz="4" w:space="0" w:color="auto"/>
              <w:bottom w:val="single" w:sz="4" w:space="0" w:color="auto"/>
            </w:tcBorders>
          </w:tcPr>
          <w:p w:rsidR="00735809" w:rsidRPr="00735809" w:rsidRDefault="00735809" w:rsidP="00735809">
            <w:pPr>
              <w:pStyle w:val="af3"/>
              <w:ind w:left="-108" w:right="-117"/>
              <w:rPr>
                <w:b/>
              </w:rPr>
            </w:pPr>
            <w:r w:rsidRPr="00735809">
              <w:rPr>
                <w:b/>
              </w:rPr>
              <w:t>3</w:t>
            </w:r>
          </w:p>
        </w:tc>
      </w:tr>
      <w:tr w:rsidR="00735809" w:rsidRPr="005342CD" w:rsidTr="00026D22">
        <w:tc>
          <w:tcPr>
            <w:tcW w:w="2268" w:type="dxa"/>
            <w:tcBorders>
              <w:top w:val="single" w:sz="4" w:space="0" w:color="auto"/>
              <w:bottom w:val="single" w:sz="4" w:space="0" w:color="auto"/>
              <w:right w:val="single" w:sz="4" w:space="0" w:color="auto"/>
            </w:tcBorders>
          </w:tcPr>
          <w:p w:rsidR="00735809" w:rsidRPr="005342CD" w:rsidRDefault="00035E21" w:rsidP="001A53E1">
            <w:pPr>
              <w:pStyle w:val="af2"/>
              <w:ind w:left="-108" w:right="-108"/>
              <w:jc w:val="left"/>
            </w:pPr>
            <w:r w:rsidRPr="00035E21">
              <w:t>Для индивидуального жилищного строительства</w:t>
            </w:r>
          </w:p>
        </w:tc>
        <w:tc>
          <w:tcPr>
            <w:tcW w:w="6095" w:type="dxa"/>
            <w:tcBorders>
              <w:top w:val="single" w:sz="4" w:space="0" w:color="auto"/>
              <w:left w:val="single" w:sz="4" w:space="0" w:color="auto"/>
              <w:bottom w:val="single" w:sz="4" w:space="0" w:color="auto"/>
              <w:right w:val="single" w:sz="4" w:space="0" w:color="auto"/>
            </w:tcBorders>
          </w:tcPr>
          <w:p w:rsidR="00735809" w:rsidRPr="005342CD" w:rsidRDefault="00035E21" w:rsidP="00126A00">
            <w:pPr>
              <w:pStyle w:val="af2"/>
            </w:pPr>
            <w:r>
              <w:t>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c>
          <w:tcPr>
            <w:tcW w:w="1701" w:type="dxa"/>
            <w:tcBorders>
              <w:top w:val="single" w:sz="4" w:space="0" w:color="auto"/>
              <w:left w:val="single" w:sz="4" w:space="0" w:color="auto"/>
              <w:bottom w:val="single" w:sz="4" w:space="0" w:color="auto"/>
            </w:tcBorders>
          </w:tcPr>
          <w:p w:rsidR="00735809" w:rsidRPr="005342CD" w:rsidRDefault="00735809" w:rsidP="0018166D">
            <w:pPr>
              <w:pStyle w:val="af3"/>
            </w:pPr>
            <w:r w:rsidRPr="005342CD">
              <w:t>2.1</w:t>
            </w:r>
          </w:p>
        </w:tc>
      </w:tr>
      <w:tr w:rsidR="00292848" w:rsidRPr="005342CD" w:rsidTr="00026D22">
        <w:tc>
          <w:tcPr>
            <w:tcW w:w="2268" w:type="dxa"/>
            <w:tcBorders>
              <w:top w:val="single" w:sz="4" w:space="0" w:color="auto"/>
              <w:bottom w:val="nil"/>
              <w:right w:val="single" w:sz="4" w:space="0" w:color="auto"/>
            </w:tcBorders>
          </w:tcPr>
          <w:p w:rsidR="00292848" w:rsidRPr="005342CD" w:rsidRDefault="00292848" w:rsidP="001A53E1">
            <w:pPr>
              <w:pStyle w:val="af2"/>
              <w:ind w:left="-108" w:right="-108"/>
              <w:jc w:val="left"/>
            </w:pPr>
            <w:r w:rsidRPr="00292848">
              <w:t>Малоэтажная многоквартирная жилая застройка</w:t>
            </w:r>
          </w:p>
        </w:tc>
        <w:tc>
          <w:tcPr>
            <w:tcW w:w="6095" w:type="dxa"/>
            <w:tcBorders>
              <w:top w:val="single" w:sz="4" w:space="0" w:color="auto"/>
              <w:left w:val="single" w:sz="4" w:space="0" w:color="auto"/>
              <w:bottom w:val="nil"/>
              <w:right w:val="single" w:sz="4" w:space="0" w:color="auto"/>
            </w:tcBorders>
          </w:tcPr>
          <w:p w:rsidR="00292848" w:rsidRPr="005342CD" w:rsidRDefault="00292848" w:rsidP="00292848">
            <w:pPr>
              <w:pStyle w:val="af2"/>
            </w:pPr>
            <w: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01" w:type="dxa"/>
            <w:tcBorders>
              <w:top w:val="single" w:sz="4" w:space="0" w:color="auto"/>
              <w:left w:val="single" w:sz="4" w:space="0" w:color="auto"/>
              <w:bottom w:val="nil"/>
            </w:tcBorders>
          </w:tcPr>
          <w:p w:rsidR="00292848" w:rsidRPr="005342CD" w:rsidRDefault="00292848" w:rsidP="0018166D">
            <w:pPr>
              <w:pStyle w:val="af3"/>
            </w:pPr>
            <w:r w:rsidRPr="008E3C31">
              <w:rPr>
                <w:color w:val="2D2D2D"/>
              </w:rPr>
              <w:t>2.1.1</w:t>
            </w:r>
          </w:p>
        </w:tc>
      </w:tr>
      <w:tr w:rsidR="00292848" w:rsidRPr="005342CD" w:rsidTr="00026D22">
        <w:tc>
          <w:tcPr>
            <w:tcW w:w="10064" w:type="dxa"/>
            <w:gridSpan w:val="3"/>
            <w:tcBorders>
              <w:top w:val="nil"/>
              <w:bottom w:val="single" w:sz="4" w:space="0" w:color="auto"/>
            </w:tcBorders>
          </w:tcPr>
          <w:p w:rsidR="00292848" w:rsidRPr="008E3C31" w:rsidRDefault="00292848" w:rsidP="00292848">
            <w:pPr>
              <w:pStyle w:val="af3"/>
              <w:rPr>
                <w:color w:val="2D2D2D"/>
              </w:rPr>
            </w:pPr>
          </w:p>
        </w:tc>
      </w:tr>
      <w:tr w:rsidR="00126A00" w:rsidRPr="005342CD" w:rsidTr="00026D22">
        <w:tc>
          <w:tcPr>
            <w:tcW w:w="2268" w:type="dxa"/>
            <w:tcBorders>
              <w:top w:val="single" w:sz="4" w:space="0" w:color="auto"/>
              <w:bottom w:val="single" w:sz="4" w:space="0" w:color="auto"/>
              <w:right w:val="single" w:sz="4" w:space="0" w:color="auto"/>
            </w:tcBorders>
          </w:tcPr>
          <w:p w:rsidR="00126A00" w:rsidRPr="005342CD" w:rsidRDefault="00035E21" w:rsidP="001A53E1">
            <w:pPr>
              <w:pStyle w:val="af2"/>
              <w:ind w:left="-108" w:right="-108"/>
              <w:jc w:val="left"/>
            </w:pPr>
            <w:r w:rsidRPr="00E93AEF">
              <w:t>Для ведения личного подсобного хозяйства</w:t>
            </w:r>
          </w:p>
        </w:tc>
        <w:tc>
          <w:tcPr>
            <w:tcW w:w="6095" w:type="dxa"/>
            <w:tcBorders>
              <w:top w:val="single" w:sz="4" w:space="0" w:color="auto"/>
              <w:left w:val="single" w:sz="4" w:space="0" w:color="auto"/>
              <w:bottom w:val="single" w:sz="4" w:space="0" w:color="auto"/>
              <w:right w:val="single" w:sz="4" w:space="0" w:color="auto"/>
            </w:tcBorders>
          </w:tcPr>
          <w:p w:rsidR="00126A00" w:rsidRPr="005342CD" w:rsidRDefault="00035E21" w:rsidP="00126A00">
            <w:pPr>
              <w:pStyle w:val="af2"/>
            </w:pPr>
            <w: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701" w:type="dxa"/>
            <w:tcBorders>
              <w:top w:val="single" w:sz="4" w:space="0" w:color="auto"/>
              <w:left w:val="single" w:sz="4" w:space="0" w:color="auto"/>
              <w:bottom w:val="single" w:sz="4" w:space="0" w:color="auto"/>
            </w:tcBorders>
          </w:tcPr>
          <w:p w:rsidR="00126A00" w:rsidRPr="005342CD" w:rsidRDefault="00126A00" w:rsidP="0018166D">
            <w:pPr>
              <w:pStyle w:val="af3"/>
            </w:pPr>
            <w:r w:rsidRPr="005342CD">
              <w:t>2.2</w:t>
            </w:r>
          </w:p>
        </w:tc>
      </w:tr>
      <w:tr w:rsidR="0018166D" w:rsidRPr="005342CD" w:rsidTr="00026D22">
        <w:tc>
          <w:tcPr>
            <w:tcW w:w="2268" w:type="dxa"/>
            <w:tcBorders>
              <w:top w:val="single" w:sz="4" w:space="0" w:color="auto"/>
              <w:bottom w:val="single" w:sz="4" w:space="0" w:color="auto"/>
              <w:right w:val="single" w:sz="4" w:space="0" w:color="auto"/>
            </w:tcBorders>
          </w:tcPr>
          <w:p w:rsidR="0018166D" w:rsidRPr="005342CD" w:rsidRDefault="0018166D" w:rsidP="001A53E1">
            <w:pPr>
              <w:pStyle w:val="af2"/>
              <w:ind w:left="-108" w:right="-108"/>
              <w:jc w:val="left"/>
            </w:pPr>
            <w:bookmarkStart w:id="11" w:name="sub_1023"/>
            <w:r w:rsidRPr="005342CD">
              <w:t>Блокированная жилая застройка</w:t>
            </w:r>
            <w:bookmarkEnd w:id="11"/>
          </w:p>
        </w:tc>
        <w:tc>
          <w:tcPr>
            <w:tcW w:w="6095" w:type="dxa"/>
            <w:tcBorders>
              <w:top w:val="single" w:sz="4" w:space="0" w:color="auto"/>
              <w:left w:val="single" w:sz="4" w:space="0" w:color="auto"/>
              <w:bottom w:val="single" w:sz="4" w:space="0" w:color="auto"/>
              <w:right w:val="single" w:sz="4" w:space="0" w:color="auto"/>
            </w:tcBorders>
          </w:tcPr>
          <w:p w:rsidR="0018166D" w:rsidRPr="005342CD" w:rsidRDefault="00035E21" w:rsidP="0018166D">
            <w:pPr>
              <w:pStyle w:val="af2"/>
            </w:pPr>
            <w:r>
              <w:t xml:space="preserve">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w:t>
            </w:r>
            <w:r>
              <w:lastRenderedPageBreak/>
              <w:t>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1701" w:type="dxa"/>
            <w:tcBorders>
              <w:top w:val="single" w:sz="4" w:space="0" w:color="auto"/>
              <w:left w:val="single" w:sz="4" w:space="0" w:color="auto"/>
              <w:bottom w:val="single" w:sz="4" w:space="0" w:color="auto"/>
            </w:tcBorders>
          </w:tcPr>
          <w:p w:rsidR="0018166D" w:rsidRPr="005342CD" w:rsidRDefault="0018166D" w:rsidP="0018166D">
            <w:pPr>
              <w:pStyle w:val="af3"/>
            </w:pPr>
            <w:r w:rsidRPr="005342CD">
              <w:lastRenderedPageBreak/>
              <w:t>2.3</w:t>
            </w:r>
          </w:p>
        </w:tc>
      </w:tr>
      <w:tr w:rsidR="001A53E1" w:rsidRPr="005342CD" w:rsidTr="00026D22">
        <w:tc>
          <w:tcPr>
            <w:tcW w:w="2268" w:type="dxa"/>
            <w:tcBorders>
              <w:top w:val="single" w:sz="4" w:space="0" w:color="auto"/>
              <w:bottom w:val="single" w:sz="4" w:space="0" w:color="auto"/>
              <w:right w:val="single" w:sz="4" w:space="0" w:color="auto"/>
            </w:tcBorders>
          </w:tcPr>
          <w:p w:rsidR="001A53E1" w:rsidRPr="00735809" w:rsidRDefault="001A53E1" w:rsidP="001A53E1">
            <w:pPr>
              <w:pStyle w:val="af3"/>
              <w:ind w:left="-108" w:right="-108"/>
              <w:rPr>
                <w:b/>
              </w:rPr>
            </w:pPr>
            <w:r w:rsidRPr="00FA2C81">
              <w:rPr>
                <w:b/>
              </w:rPr>
              <w:lastRenderedPageBreak/>
              <w:t>Условно разрешенные виды</w:t>
            </w:r>
            <w:r w:rsidRPr="00735809">
              <w:rPr>
                <w:b/>
              </w:rPr>
              <w:t xml:space="preserve"> использования земельного участка*</w:t>
            </w:r>
          </w:p>
        </w:tc>
        <w:tc>
          <w:tcPr>
            <w:tcW w:w="6095" w:type="dxa"/>
            <w:tcBorders>
              <w:top w:val="single" w:sz="4" w:space="0" w:color="auto"/>
              <w:left w:val="single" w:sz="4" w:space="0" w:color="auto"/>
              <w:bottom w:val="single" w:sz="4" w:space="0" w:color="auto"/>
              <w:right w:val="single" w:sz="4" w:space="0" w:color="auto"/>
            </w:tcBorders>
          </w:tcPr>
          <w:p w:rsidR="001A53E1" w:rsidRPr="00735809" w:rsidRDefault="001A53E1" w:rsidP="00FA2C81">
            <w:pPr>
              <w:pStyle w:val="af3"/>
              <w:ind w:left="-108" w:right="-108"/>
              <w:rPr>
                <w:b/>
              </w:rPr>
            </w:pPr>
            <w:r w:rsidRPr="00735809">
              <w:rPr>
                <w:b/>
              </w:rPr>
              <w:t xml:space="preserve">Описание </w:t>
            </w:r>
            <w:r>
              <w:rPr>
                <w:b/>
              </w:rPr>
              <w:t>у</w:t>
            </w:r>
            <w:r w:rsidRPr="00FA2C81">
              <w:rPr>
                <w:b/>
              </w:rPr>
              <w:t>словно разрешенн</w:t>
            </w:r>
            <w:r>
              <w:rPr>
                <w:b/>
              </w:rPr>
              <w:t>ого вида</w:t>
            </w:r>
            <w:r w:rsidRPr="00735809">
              <w:rPr>
                <w:b/>
              </w:rPr>
              <w:t xml:space="preserve"> использования земельного участка**</w:t>
            </w:r>
          </w:p>
        </w:tc>
        <w:tc>
          <w:tcPr>
            <w:tcW w:w="1701" w:type="dxa"/>
            <w:tcBorders>
              <w:top w:val="single" w:sz="4" w:space="0" w:color="auto"/>
              <w:left w:val="single" w:sz="4" w:space="0" w:color="auto"/>
              <w:bottom w:val="single" w:sz="4" w:space="0" w:color="auto"/>
            </w:tcBorders>
          </w:tcPr>
          <w:p w:rsidR="001A53E1" w:rsidRPr="00735809" w:rsidRDefault="001A53E1" w:rsidP="0018166D">
            <w:pPr>
              <w:pStyle w:val="af3"/>
              <w:ind w:left="-108" w:right="-117"/>
              <w:rPr>
                <w:b/>
              </w:rPr>
            </w:pPr>
            <w:r w:rsidRPr="00735809">
              <w:rPr>
                <w:b/>
              </w:rPr>
              <w:t>Код (числовое обозначение) вида разрешенного использования земельного участка***</w:t>
            </w:r>
          </w:p>
        </w:tc>
      </w:tr>
      <w:tr w:rsidR="001A53E1" w:rsidRPr="005342CD" w:rsidTr="00026D22">
        <w:tc>
          <w:tcPr>
            <w:tcW w:w="2268" w:type="dxa"/>
            <w:tcBorders>
              <w:top w:val="single" w:sz="4" w:space="0" w:color="auto"/>
              <w:bottom w:val="single" w:sz="4" w:space="0" w:color="auto"/>
              <w:right w:val="single" w:sz="4" w:space="0" w:color="auto"/>
            </w:tcBorders>
          </w:tcPr>
          <w:p w:rsidR="001A53E1" w:rsidRPr="00735809" w:rsidRDefault="001A53E1" w:rsidP="001A53E1">
            <w:pPr>
              <w:pStyle w:val="af3"/>
              <w:ind w:left="-108" w:right="-108"/>
              <w:rPr>
                <w:b/>
              </w:rPr>
            </w:pPr>
            <w:r w:rsidRPr="00735809">
              <w:rPr>
                <w:b/>
              </w:rPr>
              <w:t>1</w:t>
            </w:r>
          </w:p>
        </w:tc>
        <w:tc>
          <w:tcPr>
            <w:tcW w:w="6095" w:type="dxa"/>
            <w:tcBorders>
              <w:top w:val="single" w:sz="4" w:space="0" w:color="auto"/>
              <w:left w:val="single" w:sz="4" w:space="0" w:color="auto"/>
              <w:bottom w:val="single" w:sz="4" w:space="0" w:color="auto"/>
              <w:right w:val="single" w:sz="4" w:space="0" w:color="auto"/>
            </w:tcBorders>
          </w:tcPr>
          <w:p w:rsidR="001A53E1" w:rsidRPr="00735809" w:rsidRDefault="001A53E1" w:rsidP="0018166D">
            <w:pPr>
              <w:pStyle w:val="af3"/>
              <w:ind w:left="-108" w:right="-108"/>
              <w:rPr>
                <w:b/>
              </w:rPr>
            </w:pPr>
            <w:r w:rsidRPr="00735809">
              <w:rPr>
                <w:b/>
              </w:rPr>
              <w:t>2</w:t>
            </w:r>
          </w:p>
        </w:tc>
        <w:tc>
          <w:tcPr>
            <w:tcW w:w="1701" w:type="dxa"/>
            <w:tcBorders>
              <w:top w:val="single" w:sz="4" w:space="0" w:color="auto"/>
              <w:left w:val="single" w:sz="4" w:space="0" w:color="auto"/>
              <w:bottom w:val="single" w:sz="4" w:space="0" w:color="auto"/>
            </w:tcBorders>
          </w:tcPr>
          <w:p w:rsidR="001A53E1" w:rsidRPr="00735809" w:rsidRDefault="001A53E1" w:rsidP="0018166D">
            <w:pPr>
              <w:pStyle w:val="af3"/>
              <w:ind w:left="-108" w:right="-117"/>
              <w:rPr>
                <w:b/>
              </w:rPr>
            </w:pPr>
            <w:r w:rsidRPr="00735809">
              <w:rPr>
                <w:b/>
              </w:rPr>
              <w:t>3</w:t>
            </w:r>
          </w:p>
        </w:tc>
      </w:tr>
      <w:tr w:rsidR="001A53E1" w:rsidRPr="005342CD" w:rsidTr="00026D22">
        <w:tc>
          <w:tcPr>
            <w:tcW w:w="2268" w:type="dxa"/>
            <w:tcBorders>
              <w:top w:val="single" w:sz="4" w:space="0" w:color="auto"/>
              <w:bottom w:val="single" w:sz="4" w:space="0" w:color="auto"/>
              <w:right w:val="single" w:sz="4" w:space="0" w:color="auto"/>
            </w:tcBorders>
          </w:tcPr>
          <w:p w:rsidR="001A53E1" w:rsidRPr="005342CD" w:rsidRDefault="001A53E1" w:rsidP="001A53E1">
            <w:pPr>
              <w:pStyle w:val="af2"/>
              <w:ind w:left="-108" w:right="-108"/>
              <w:jc w:val="left"/>
            </w:pPr>
            <w:bookmarkStart w:id="12" w:name="sub_1025"/>
            <w:proofErr w:type="spellStart"/>
            <w:r w:rsidRPr="005342CD">
              <w:t>Среднеэтажная</w:t>
            </w:r>
            <w:proofErr w:type="spellEnd"/>
            <w:r w:rsidRPr="005342CD">
              <w:t xml:space="preserve"> жилая застройка</w:t>
            </w:r>
            <w:bookmarkEnd w:id="12"/>
          </w:p>
        </w:tc>
        <w:tc>
          <w:tcPr>
            <w:tcW w:w="6095" w:type="dxa"/>
            <w:tcBorders>
              <w:top w:val="single" w:sz="4" w:space="0" w:color="auto"/>
              <w:left w:val="single" w:sz="4" w:space="0" w:color="auto"/>
              <w:bottom w:val="single" w:sz="4" w:space="0" w:color="auto"/>
              <w:right w:val="single" w:sz="4" w:space="0" w:color="auto"/>
            </w:tcBorders>
          </w:tcPr>
          <w:p w:rsidR="001A53E1" w:rsidRPr="005342CD" w:rsidRDefault="001A53E1" w:rsidP="00C85A9B">
            <w:pPr>
              <w:pStyle w:val="af2"/>
            </w:pPr>
            <w:r w:rsidRPr="005342CD">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r>
              <w:t xml:space="preserve"> </w:t>
            </w:r>
            <w:r w:rsidRPr="005342CD">
              <w:t>благоустройство и озеленение;</w:t>
            </w:r>
            <w:r>
              <w:t xml:space="preserve"> </w:t>
            </w:r>
            <w:r w:rsidRPr="005342CD">
              <w:t>размещение подземных гаражей и автостоянок;</w:t>
            </w:r>
            <w:r>
              <w:t xml:space="preserve"> </w:t>
            </w:r>
            <w:r w:rsidRPr="005342CD">
              <w:t>обустройство спортивных и детских площадок, площадок отдыха;</w:t>
            </w:r>
            <w:r>
              <w:t xml:space="preserve"> </w:t>
            </w:r>
            <w:r w:rsidRPr="005342CD">
              <w:t>размещение объектов обслуживания жилой</w:t>
            </w:r>
            <w:r>
              <w:t xml:space="preserve"> </w:t>
            </w:r>
            <w:r w:rsidRPr="005342CD">
              <w:t>застройки во встроенных, пристроенных и встроенно-пристроенных</w:t>
            </w:r>
            <w:r>
              <w:t xml:space="preserve"> </w:t>
            </w:r>
            <w:r w:rsidRPr="005342CD">
              <w:t>помещениях</w:t>
            </w:r>
            <w:r>
              <w:t xml:space="preserve"> </w:t>
            </w:r>
            <w:r w:rsidRPr="005342CD">
              <w:t>многоквартирного дома,</w:t>
            </w:r>
            <w:r>
              <w:t xml:space="preserve"> </w:t>
            </w:r>
            <w:r w:rsidRPr="005342CD">
              <w:t>если общая площадь таких помещений в многоквартирном доме не составляет более 20% общей площади помещений дома</w:t>
            </w:r>
          </w:p>
        </w:tc>
        <w:tc>
          <w:tcPr>
            <w:tcW w:w="1701" w:type="dxa"/>
            <w:tcBorders>
              <w:top w:val="single" w:sz="4" w:space="0" w:color="auto"/>
              <w:left w:val="single" w:sz="4" w:space="0" w:color="auto"/>
              <w:bottom w:val="single" w:sz="4" w:space="0" w:color="auto"/>
            </w:tcBorders>
          </w:tcPr>
          <w:p w:rsidR="001A53E1" w:rsidRPr="005342CD" w:rsidRDefault="001A53E1" w:rsidP="003B5D38">
            <w:pPr>
              <w:pStyle w:val="af3"/>
            </w:pPr>
            <w:r w:rsidRPr="005342CD">
              <w:t>2.5</w:t>
            </w:r>
          </w:p>
        </w:tc>
      </w:tr>
      <w:tr w:rsidR="001C70C2" w:rsidRPr="005342CD" w:rsidTr="00026D22">
        <w:tc>
          <w:tcPr>
            <w:tcW w:w="2268" w:type="dxa"/>
            <w:tcBorders>
              <w:top w:val="single" w:sz="4" w:space="0" w:color="auto"/>
              <w:bottom w:val="single" w:sz="4" w:space="0" w:color="auto"/>
              <w:right w:val="single" w:sz="4" w:space="0" w:color="auto"/>
            </w:tcBorders>
          </w:tcPr>
          <w:p w:rsidR="001C70C2" w:rsidRPr="005342CD" w:rsidRDefault="001C70C2" w:rsidP="006A01FE">
            <w:pPr>
              <w:pStyle w:val="af2"/>
              <w:jc w:val="left"/>
            </w:pPr>
            <w:r w:rsidRPr="005342CD">
              <w:t>Коммунальное обслуживание</w:t>
            </w:r>
          </w:p>
        </w:tc>
        <w:tc>
          <w:tcPr>
            <w:tcW w:w="6095" w:type="dxa"/>
            <w:tcBorders>
              <w:top w:val="single" w:sz="4" w:space="0" w:color="auto"/>
              <w:left w:val="single" w:sz="4" w:space="0" w:color="auto"/>
              <w:bottom w:val="single" w:sz="4" w:space="0" w:color="auto"/>
              <w:right w:val="single" w:sz="4" w:space="0" w:color="auto"/>
            </w:tcBorders>
          </w:tcPr>
          <w:p w:rsidR="001C70C2" w:rsidRPr="005342CD" w:rsidRDefault="00035E21" w:rsidP="006A01FE">
            <w:pPr>
              <w:pStyle w:val="af2"/>
            </w:pPr>
            <w:r w:rsidRPr="00035E21">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701" w:type="dxa"/>
            <w:tcBorders>
              <w:top w:val="single" w:sz="4" w:space="0" w:color="auto"/>
              <w:left w:val="single" w:sz="4" w:space="0" w:color="auto"/>
              <w:bottom w:val="single" w:sz="4" w:space="0" w:color="auto"/>
            </w:tcBorders>
          </w:tcPr>
          <w:p w:rsidR="001C70C2" w:rsidRPr="005342CD" w:rsidRDefault="001C70C2" w:rsidP="006A01FE">
            <w:pPr>
              <w:pStyle w:val="af3"/>
            </w:pPr>
            <w:r w:rsidRPr="005342CD">
              <w:t>3.1</w:t>
            </w:r>
          </w:p>
        </w:tc>
      </w:tr>
      <w:tr w:rsidR="001C70C2" w:rsidRPr="005342CD" w:rsidTr="00026D22">
        <w:tc>
          <w:tcPr>
            <w:tcW w:w="2268" w:type="dxa"/>
            <w:tcBorders>
              <w:top w:val="single" w:sz="4" w:space="0" w:color="auto"/>
              <w:bottom w:val="single" w:sz="4" w:space="0" w:color="auto"/>
              <w:right w:val="single" w:sz="4" w:space="0" w:color="auto"/>
            </w:tcBorders>
          </w:tcPr>
          <w:p w:rsidR="001C70C2" w:rsidRPr="005342CD" w:rsidRDefault="001C70C2" w:rsidP="001A53E1">
            <w:pPr>
              <w:pStyle w:val="af2"/>
              <w:ind w:left="-108" w:right="-108"/>
              <w:jc w:val="left"/>
            </w:pPr>
            <w:bookmarkStart w:id="13" w:name="sub_1032"/>
            <w:r w:rsidRPr="005342CD">
              <w:t>Социальное обслуживание</w:t>
            </w:r>
            <w:bookmarkEnd w:id="13"/>
          </w:p>
        </w:tc>
        <w:tc>
          <w:tcPr>
            <w:tcW w:w="6095" w:type="dxa"/>
            <w:tcBorders>
              <w:top w:val="single" w:sz="4" w:space="0" w:color="auto"/>
              <w:left w:val="single" w:sz="4" w:space="0" w:color="auto"/>
              <w:bottom w:val="single" w:sz="4" w:space="0" w:color="auto"/>
              <w:right w:val="single" w:sz="4" w:space="0" w:color="auto"/>
            </w:tcBorders>
          </w:tcPr>
          <w:p w:rsidR="001C70C2" w:rsidRPr="005342CD" w:rsidRDefault="001C70C2" w:rsidP="001A53E1">
            <w:pPr>
              <w:pStyle w:val="af2"/>
            </w:pPr>
            <w:r w:rsidRPr="005342CD">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w:t>
            </w:r>
            <w:r w:rsidRPr="005342CD">
              <w:lastRenderedPageBreak/>
              <w:t>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r>
              <w:t xml:space="preserve"> </w:t>
            </w:r>
            <w:r w:rsidRPr="005342CD">
              <w:t>размещение объектов капитального строительства для размещения отделений почты и телеграфа;</w:t>
            </w:r>
            <w:r>
              <w:t xml:space="preserve"> </w:t>
            </w:r>
            <w:r w:rsidRPr="005342CD">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701" w:type="dxa"/>
            <w:tcBorders>
              <w:top w:val="single" w:sz="4" w:space="0" w:color="auto"/>
              <w:left w:val="single" w:sz="4" w:space="0" w:color="auto"/>
              <w:bottom w:val="single" w:sz="4" w:space="0" w:color="auto"/>
            </w:tcBorders>
          </w:tcPr>
          <w:p w:rsidR="001C70C2" w:rsidRPr="005342CD" w:rsidRDefault="001C70C2" w:rsidP="003B5D38">
            <w:pPr>
              <w:pStyle w:val="af3"/>
            </w:pPr>
            <w:r w:rsidRPr="005342CD">
              <w:lastRenderedPageBreak/>
              <w:t>3.2</w:t>
            </w:r>
          </w:p>
        </w:tc>
      </w:tr>
      <w:tr w:rsidR="001C70C2" w:rsidRPr="005342CD" w:rsidTr="00026D22">
        <w:tc>
          <w:tcPr>
            <w:tcW w:w="2268" w:type="dxa"/>
            <w:tcBorders>
              <w:top w:val="single" w:sz="4" w:space="0" w:color="auto"/>
              <w:bottom w:val="single" w:sz="4" w:space="0" w:color="auto"/>
              <w:right w:val="single" w:sz="4" w:space="0" w:color="auto"/>
            </w:tcBorders>
          </w:tcPr>
          <w:p w:rsidR="001C70C2" w:rsidRPr="005342CD" w:rsidRDefault="001C70C2" w:rsidP="001A53E1">
            <w:pPr>
              <w:pStyle w:val="af2"/>
              <w:ind w:left="-108" w:right="-108"/>
              <w:jc w:val="left"/>
            </w:pPr>
            <w:bookmarkStart w:id="14" w:name="sub_1033"/>
            <w:r w:rsidRPr="005342CD">
              <w:lastRenderedPageBreak/>
              <w:t>Бытовое обслуживание</w:t>
            </w:r>
            <w:bookmarkEnd w:id="14"/>
          </w:p>
        </w:tc>
        <w:tc>
          <w:tcPr>
            <w:tcW w:w="6095" w:type="dxa"/>
            <w:tcBorders>
              <w:top w:val="single" w:sz="4" w:space="0" w:color="auto"/>
              <w:left w:val="single" w:sz="4" w:space="0" w:color="auto"/>
              <w:bottom w:val="single" w:sz="4" w:space="0" w:color="auto"/>
              <w:right w:val="single" w:sz="4" w:space="0" w:color="auto"/>
            </w:tcBorders>
          </w:tcPr>
          <w:p w:rsidR="001C70C2" w:rsidRPr="005342CD" w:rsidRDefault="00035E21" w:rsidP="003B5D38">
            <w:pPr>
              <w:pStyle w:val="af2"/>
            </w:pPr>
            <w:r w:rsidRPr="00035E21">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01" w:type="dxa"/>
            <w:tcBorders>
              <w:top w:val="single" w:sz="4" w:space="0" w:color="auto"/>
              <w:left w:val="single" w:sz="4" w:space="0" w:color="auto"/>
              <w:bottom w:val="single" w:sz="4" w:space="0" w:color="auto"/>
            </w:tcBorders>
          </w:tcPr>
          <w:p w:rsidR="001C70C2" w:rsidRPr="005342CD" w:rsidRDefault="001C70C2" w:rsidP="003B5D38">
            <w:pPr>
              <w:pStyle w:val="af3"/>
            </w:pPr>
            <w:r w:rsidRPr="005342CD">
              <w:t>3.3</w:t>
            </w:r>
          </w:p>
        </w:tc>
      </w:tr>
      <w:tr w:rsidR="001C70C2" w:rsidRPr="005342CD" w:rsidTr="00026D22">
        <w:tc>
          <w:tcPr>
            <w:tcW w:w="2268" w:type="dxa"/>
            <w:tcBorders>
              <w:top w:val="single" w:sz="4" w:space="0" w:color="auto"/>
              <w:bottom w:val="single" w:sz="4" w:space="0" w:color="auto"/>
              <w:right w:val="single" w:sz="4" w:space="0" w:color="auto"/>
            </w:tcBorders>
          </w:tcPr>
          <w:p w:rsidR="001C70C2" w:rsidRPr="005342CD" w:rsidRDefault="001C70C2" w:rsidP="001A53E1">
            <w:pPr>
              <w:pStyle w:val="af2"/>
              <w:ind w:left="-108" w:right="-108"/>
              <w:jc w:val="left"/>
            </w:pPr>
            <w:bookmarkStart w:id="15" w:name="sub_1034"/>
            <w:r w:rsidRPr="005342CD">
              <w:t>Здравоохранение</w:t>
            </w:r>
            <w:bookmarkEnd w:id="15"/>
          </w:p>
        </w:tc>
        <w:tc>
          <w:tcPr>
            <w:tcW w:w="6095" w:type="dxa"/>
            <w:tcBorders>
              <w:top w:val="single" w:sz="4" w:space="0" w:color="auto"/>
              <w:left w:val="single" w:sz="4" w:space="0" w:color="auto"/>
              <w:bottom w:val="single" w:sz="4" w:space="0" w:color="auto"/>
              <w:right w:val="single" w:sz="4" w:space="0" w:color="auto"/>
            </w:tcBorders>
          </w:tcPr>
          <w:p w:rsidR="001C70C2" w:rsidRPr="005342CD" w:rsidRDefault="00035E21" w:rsidP="003B5D38">
            <w:pPr>
              <w:pStyle w:val="af2"/>
            </w:pPr>
            <w:r w:rsidRPr="00035E21">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1701" w:type="dxa"/>
            <w:tcBorders>
              <w:top w:val="single" w:sz="4" w:space="0" w:color="auto"/>
              <w:left w:val="single" w:sz="4" w:space="0" w:color="auto"/>
              <w:bottom w:val="single" w:sz="4" w:space="0" w:color="auto"/>
            </w:tcBorders>
          </w:tcPr>
          <w:p w:rsidR="001C70C2" w:rsidRPr="005342CD" w:rsidRDefault="001C70C2" w:rsidP="003B5D38">
            <w:pPr>
              <w:pStyle w:val="af3"/>
            </w:pPr>
            <w:r w:rsidRPr="005342CD">
              <w:t>3.4</w:t>
            </w:r>
          </w:p>
        </w:tc>
      </w:tr>
      <w:tr w:rsidR="00771461" w:rsidRPr="005342CD" w:rsidTr="00026D22">
        <w:tc>
          <w:tcPr>
            <w:tcW w:w="2268" w:type="dxa"/>
            <w:tcBorders>
              <w:top w:val="single" w:sz="4" w:space="0" w:color="auto"/>
              <w:bottom w:val="single" w:sz="4" w:space="0" w:color="auto"/>
              <w:right w:val="single" w:sz="4" w:space="0" w:color="auto"/>
            </w:tcBorders>
          </w:tcPr>
          <w:p w:rsidR="00771461" w:rsidRPr="005342CD" w:rsidRDefault="00771461" w:rsidP="00771461">
            <w:pPr>
              <w:pStyle w:val="af2"/>
              <w:ind w:left="-108" w:right="-108"/>
              <w:jc w:val="left"/>
            </w:pPr>
            <w:bookmarkStart w:id="16" w:name="sub_1035"/>
            <w:r w:rsidRPr="005342CD">
              <w:t>Образование и просвещение</w:t>
            </w:r>
            <w:bookmarkEnd w:id="16"/>
          </w:p>
        </w:tc>
        <w:tc>
          <w:tcPr>
            <w:tcW w:w="6095" w:type="dxa"/>
            <w:tcBorders>
              <w:top w:val="single" w:sz="4" w:space="0" w:color="auto"/>
              <w:left w:val="single" w:sz="4" w:space="0" w:color="auto"/>
              <w:bottom w:val="single" w:sz="4" w:space="0" w:color="auto"/>
              <w:right w:val="single" w:sz="4" w:space="0" w:color="auto"/>
            </w:tcBorders>
          </w:tcPr>
          <w:p w:rsidR="00771461" w:rsidRPr="005342CD" w:rsidRDefault="00035E21" w:rsidP="00771461">
            <w:pPr>
              <w:pStyle w:val="af2"/>
            </w:pPr>
            <w:r w:rsidRPr="00035E21">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3.5.1-3.5.2</w:t>
            </w:r>
          </w:p>
        </w:tc>
        <w:tc>
          <w:tcPr>
            <w:tcW w:w="1701" w:type="dxa"/>
            <w:tcBorders>
              <w:top w:val="single" w:sz="4" w:space="0" w:color="auto"/>
              <w:left w:val="single" w:sz="4" w:space="0" w:color="auto"/>
              <w:bottom w:val="single" w:sz="4" w:space="0" w:color="auto"/>
            </w:tcBorders>
          </w:tcPr>
          <w:p w:rsidR="00771461" w:rsidRPr="005342CD" w:rsidRDefault="00771461" w:rsidP="00771461">
            <w:pPr>
              <w:pStyle w:val="af3"/>
            </w:pPr>
            <w:r w:rsidRPr="005342CD">
              <w:t>3.5</w:t>
            </w:r>
          </w:p>
        </w:tc>
      </w:tr>
      <w:tr w:rsidR="00771461" w:rsidRPr="005342CD" w:rsidTr="00026D22">
        <w:tc>
          <w:tcPr>
            <w:tcW w:w="2268" w:type="dxa"/>
            <w:tcBorders>
              <w:top w:val="single" w:sz="4" w:space="0" w:color="auto"/>
              <w:bottom w:val="single" w:sz="4" w:space="0" w:color="auto"/>
              <w:right w:val="single" w:sz="4" w:space="0" w:color="auto"/>
            </w:tcBorders>
          </w:tcPr>
          <w:p w:rsidR="00771461" w:rsidRPr="005342CD" w:rsidRDefault="00771461" w:rsidP="001A53E1">
            <w:pPr>
              <w:pStyle w:val="af2"/>
              <w:ind w:left="-108" w:right="-108"/>
              <w:jc w:val="left"/>
            </w:pPr>
            <w:bookmarkStart w:id="17" w:name="sub_1037"/>
            <w:r w:rsidRPr="005342CD">
              <w:t>Религиозное использование</w:t>
            </w:r>
            <w:bookmarkEnd w:id="17"/>
          </w:p>
        </w:tc>
        <w:tc>
          <w:tcPr>
            <w:tcW w:w="6095" w:type="dxa"/>
            <w:tcBorders>
              <w:top w:val="single" w:sz="4" w:space="0" w:color="auto"/>
              <w:left w:val="single" w:sz="4" w:space="0" w:color="auto"/>
              <w:bottom w:val="single" w:sz="4" w:space="0" w:color="auto"/>
              <w:right w:val="single" w:sz="4" w:space="0" w:color="auto"/>
            </w:tcBorders>
          </w:tcPr>
          <w:p w:rsidR="00771461" w:rsidRPr="005342CD" w:rsidRDefault="00035E21" w:rsidP="00035E21">
            <w:pPr>
              <w:pStyle w:val="af2"/>
            </w:pPr>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701" w:type="dxa"/>
            <w:tcBorders>
              <w:top w:val="single" w:sz="4" w:space="0" w:color="auto"/>
              <w:left w:val="single" w:sz="4" w:space="0" w:color="auto"/>
              <w:bottom w:val="single" w:sz="4" w:space="0" w:color="auto"/>
            </w:tcBorders>
          </w:tcPr>
          <w:p w:rsidR="00771461" w:rsidRPr="005342CD" w:rsidRDefault="00771461" w:rsidP="003B5D38">
            <w:pPr>
              <w:pStyle w:val="af3"/>
            </w:pPr>
            <w:r w:rsidRPr="005342CD">
              <w:t>3.7</w:t>
            </w:r>
          </w:p>
        </w:tc>
      </w:tr>
      <w:tr w:rsidR="00771461" w:rsidRPr="005342CD" w:rsidTr="00026D22">
        <w:tc>
          <w:tcPr>
            <w:tcW w:w="2268" w:type="dxa"/>
            <w:tcBorders>
              <w:top w:val="single" w:sz="4" w:space="0" w:color="auto"/>
              <w:bottom w:val="single" w:sz="4" w:space="0" w:color="auto"/>
              <w:right w:val="single" w:sz="4" w:space="0" w:color="auto"/>
            </w:tcBorders>
          </w:tcPr>
          <w:p w:rsidR="00771461" w:rsidRPr="005342CD" w:rsidRDefault="00771461" w:rsidP="006A01FE">
            <w:pPr>
              <w:pStyle w:val="af2"/>
              <w:ind w:left="-108" w:right="-108"/>
              <w:jc w:val="left"/>
            </w:pPr>
            <w:bookmarkStart w:id="18" w:name="sub_1044"/>
            <w:r w:rsidRPr="005342CD">
              <w:t>Магазины</w:t>
            </w:r>
            <w:bookmarkEnd w:id="18"/>
          </w:p>
        </w:tc>
        <w:tc>
          <w:tcPr>
            <w:tcW w:w="6095" w:type="dxa"/>
            <w:tcBorders>
              <w:top w:val="single" w:sz="4" w:space="0" w:color="auto"/>
              <w:left w:val="single" w:sz="4" w:space="0" w:color="auto"/>
              <w:bottom w:val="single" w:sz="4" w:space="0" w:color="auto"/>
              <w:right w:val="single" w:sz="4" w:space="0" w:color="auto"/>
            </w:tcBorders>
          </w:tcPr>
          <w:p w:rsidR="00771461" w:rsidRPr="005342CD" w:rsidRDefault="00771461" w:rsidP="006A01FE">
            <w:pPr>
              <w:pStyle w:val="af2"/>
            </w:pPr>
            <w:r w:rsidRPr="005342CD">
              <w:t>Размещение объектов капитального строительства, предназначенных для продажи товаров, торговая площадь которых составляет до 5000 кв. м</w:t>
            </w:r>
          </w:p>
        </w:tc>
        <w:tc>
          <w:tcPr>
            <w:tcW w:w="1701" w:type="dxa"/>
            <w:tcBorders>
              <w:top w:val="single" w:sz="4" w:space="0" w:color="auto"/>
              <w:left w:val="single" w:sz="4" w:space="0" w:color="auto"/>
              <w:bottom w:val="single" w:sz="4" w:space="0" w:color="auto"/>
            </w:tcBorders>
          </w:tcPr>
          <w:p w:rsidR="00771461" w:rsidRPr="005342CD" w:rsidRDefault="00771461" w:rsidP="006A01FE">
            <w:pPr>
              <w:pStyle w:val="af3"/>
            </w:pPr>
            <w:r w:rsidRPr="005342CD">
              <w:t>4.4</w:t>
            </w:r>
          </w:p>
        </w:tc>
      </w:tr>
      <w:tr w:rsidR="00771461" w:rsidRPr="005342CD" w:rsidTr="00026D22">
        <w:tc>
          <w:tcPr>
            <w:tcW w:w="2268" w:type="dxa"/>
            <w:tcBorders>
              <w:top w:val="single" w:sz="4" w:space="0" w:color="auto"/>
              <w:bottom w:val="single" w:sz="4" w:space="0" w:color="auto"/>
              <w:right w:val="single" w:sz="4" w:space="0" w:color="auto"/>
            </w:tcBorders>
          </w:tcPr>
          <w:p w:rsidR="00771461" w:rsidRPr="005342CD" w:rsidRDefault="00771461" w:rsidP="001A53E1">
            <w:pPr>
              <w:pStyle w:val="af2"/>
              <w:ind w:left="-108" w:right="-108"/>
              <w:jc w:val="left"/>
            </w:pPr>
            <w:bookmarkStart w:id="19" w:name="sub_1045"/>
            <w:r w:rsidRPr="005342CD">
              <w:t xml:space="preserve">Банковская и </w:t>
            </w:r>
            <w:r w:rsidRPr="005342CD">
              <w:lastRenderedPageBreak/>
              <w:t>страховая деятельность</w:t>
            </w:r>
            <w:bookmarkEnd w:id="19"/>
          </w:p>
        </w:tc>
        <w:tc>
          <w:tcPr>
            <w:tcW w:w="6095" w:type="dxa"/>
            <w:tcBorders>
              <w:top w:val="single" w:sz="4" w:space="0" w:color="auto"/>
              <w:left w:val="single" w:sz="4" w:space="0" w:color="auto"/>
              <w:bottom w:val="single" w:sz="4" w:space="0" w:color="auto"/>
              <w:right w:val="single" w:sz="4" w:space="0" w:color="auto"/>
            </w:tcBorders>
          </w:tcPr>
          <w:p w:rsidR="00771461" w:rsidRPr="005342CD" w:rsidRDefault="00771461" w:rsidP="003B5D38">
            <w:pPr>
              <w:pStyle w:val="af2"/>
            </w:pPr>
            <w:r w:rsidRPr="005342CD">
              <w:lastRenderedPageBreak/>
              <w:t xml:space="preserve">Размещение объектов капитального строительства, </w:t>
            </w:r>
            <w:r w:rsidRPr="005342CD">
              <w:lastRenderedPageBreak/>
              <w:t>предназначенных для размещения организаций, оказывающих банковские и страховые</w:t>
            </w:r>
          </w:p>
        </w:tc>
        <w:tc>
          <w:tcPr>
            <w:tcW w:w="1701" w:type="dxa"/>
            <w:tcBorders>
              <w:top w:val="single" w:sz="4" w:space="0" w:color="auto"/>
              <w:left w:val="single" w:sz="4" w:space="0" w:color="auto"/>
              <w:bottom w:val="single" w:sz="4" w:space="0" w:color="auto"/>
            </w:tcBorders>
          </w:tcPr>
          <w:p w:rsidR="00771461" w:rsidRPr="005342CD" w:rsidRDefault="00771461" w:rsidP="003B5D38">
            <w:pPr>
              <w:pStyle w:val="af3"/>
            </w:pPr>
            <w:r w:rsidRPr="005342CD">
              <w:lastRenderedPageBreak/>
              <w:t>4.5</w:t>
            </w:r>
          </w:p>
        </w:tc>
      </w:tr>
      <w:tr w:rsidR="00771461" w:rsidRPr="005342CD" w:rsidTr="00026D22">
        <w:tc>
          <w:tcPr>
            <w:tcW w:w="2268" w:type="dxa"/>
            <w:tcBorders>
              <w:top w:val="single" w:sz="4" w:space="0" w:color="auto"/>
              <w:bottom w:val="single" w:sz="4" w:space="0" w:color="auto"/>
              <w:right w:val="single" w:sz="4" w:space="0" w:color="auto"/>
            </w:tcBorders>
          </w:tcPr>
          <w:p w:rsidR="00771461" w:rsidRPr="005342CD" w:rsidRDefault="00771461" w:rsidP="001A53E1">
            <w:pPr>
              <w:pStyle w:val="af2"/>
              <w:ind w:left="-108" w:right="-108"/>
              <w:jc w:val="left"/>
            </w:pPr>
            <w:bookmarkStart w:id="20" w:name="sub_1046"/>
            <w:r w:rsidRPr="005342CD">
              <w:lastRenderedPageBreak/>
              <w:t>Общественное питание</w:t>
            </w:r>
            <w:bookmarkEnd w:id="20"/>
          </w:p>
        </w:tc>
        <w:tc>
          <w:tcPr>
            <w:tcW w:w="6095" w:type="dxa"/>
            <w:tcBorders>
              <w:top w:val="single" w:sz="4" w:space="0" w:color="auto"/>
              <w:left w:val="single" w:sz="4" w:space="0" w:color="auto"/>
              <w:bottom w:val="single" w:sz="4" w:space="0" w:color="auto"/>
              <w:right w:val="single" w:sz="4" w:space="0" w:color="auto"/>
            </w:tcBorders>
          </w:tcPr>
          <w:p w:rsidR="00771461" w:rsidRPr="005342CD" w:rsidRDefault="00035E21" w:rsidP="003B5D38">
            <w:pPr>
              <w:pStyle w:val="af2"/>
            </w:pPr>
            <w:r w:rsidRPr="00035E21">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01" w:type="dxa"/>
            <w:tcBorders>
              <w:top w:val="single" w:sz="4" w:space="0" w:color="auto"/>
              <w:left w:val="single" w:sz="4" w:space="0" w:color="auto"/>
              <w:bottom w:val="single" w:sz="4" w:space="0" w:color="auto"/>
            </w:tcBorders>
          </w:tcPr>
          <w:p w:rsidR="00771461" w:rsidRPr="005342CD" w:rsidRDefault="00771461" w:rsidP="003B5D38">
            <w:pPr>
              <w:pStyle w:val="af3"/>
            </w:pPr>
            <w:r w:rsidRPr="005342CD">
              <w:t>4.6</w:t>
            </w:r>
          </w:p>
        </w:tc>
      </w:tr>
      <w:tr w:rsidR="00771461" w:rsidRPr="005342CD" w:rsidTr="00026D22">
        <w:tc>
          <w:tcPr>
            <w:tcW w:w="2268" w:type="dxa"/>
            <w:tcBorders>
              <w:top w:val="single" w:sz="4" w:space="0" w:color="auto"/>
              <w:bottom w:val="single" w:sz="4" w:space="0" w:color="auto"/>
              <w:right w:val="single" w:sz="4" w:space="0" w:color="auto"/>
            </w:tcBorders>
          </w:tcPr>
          <w:p w:rsidR="00771461" w:rsidRPr="005342CD" w:rsidRDefault="00771461" w:rsidP="001A53E1">
            <w:pPr>
              <w:pStyle w:val="af2"/>
              <w:ind w:left="-108" w:right="-108"/>
              <w:jc w:val="left"/>
            </w:pPr>
            <w:bookmarkStart w:id="21" w:name="sub_1047"/>
            <w:r w:rsidRPr="005342CD">
              <w:t>Гостиничное обслуживание</w:t>
            </w:r>
            <w:bookmarkEnd w:id="21"/>
          </w:p>
        </w:tc>
        <w:tc>
          <w:tcPr>
            <w:tcW w:w="6095" w:type="dxa"/>
            <w:tcBorders>
              <w:top w:val="single" w:sz="4" w:space="0" w:color="auto"/>
              <w:left w:val="single" w:sz="4" w:space="0" w:color="auto"/>
              <w:bottom w:val="single" w:sz="4" w:space="0" w:color="auto"/>
              <w:right w:val="single" w:sz="4" w:space="0" w:color="auto"/>
            </w:tcBorders>
          </w:tcPr>
          <w:p w:rsidR="00771461" w:rsidRPr="005342CD" w:rsidRDefault="00035E21" w:rsidP="003B5D38">
            <w:pPr>
              <w:pStyle w:val="af2"/>
            </w:pPr>
            <w:r w:rsidRPr="00035E21">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701" w:type="dxa"/>
            <w:tcBorders>
              <w:top w:val="single" w:sz="4" w:space="0" w:color="auto"/>
              <w:left w:val="single" w:sz="4" w:space="0" w:color="auto"/>
              <w:bottom w:val="single" w:sz="4" w:space="0" w:color="auto"/>
            </w:tcBorders>
          </w:tcPr>
          <w:p w:rsidR="00771461" w:rsidRPr="005342CD" w:rsidRDefault="00771461" w:rsidP="003B5D38">
            <w:pPr>
              <w:pStyle w:val="af3"/>
            </w:pPr>
            <w:r w:rsidRPr="005342CD">
              <w:t>4.7</w:t>
            </w:r>
          </w:p>
        </w:tc>
      </w:tr>
      <w:tr w:rsidR="00026D22" w:rsidRPr="005342CD" w:rsidTr="00026D22">
        <w:tc>
          <w:tcPr>
            <w:tcW w:w="2268" w:type="dxa"/>
            <w:tcBorders>
              <w:top w:val="single" w:sz="4" w:space="0" w:color="auto"/>
              <w:bottom w:val="single" w:sz="4" w:space="0" w:color="auto"/>
              <w:right w:val="single" w:sz="4" w:space="0" w:color="auto"/>
            </w:tcBorders>
          </w:tcPr>
          <w:p w:rsidR="00026D22" w:rsidRPr="00E603D3" w:rsidRDefault="00026D22" w:rsidP="00026D22">
            <w:pPr>
              <w:pStyle w:val="af3"/>
              <w:ind w:left="-108" w:right="-108"/>
              <w:rPr>
                <w:b/>
              </w:rPr>
            </w:pPr>
            <w:r w:rsidRPr="00E603D3">
              <w:rPr>
                <w:b/>
              </w:rPr>
              <w:t>Вспомогательные виды разрешенного использования земельного участка*</w:t>
            </w:r>
          </w:p>
        </w:tc>
        <w:tc>
          <w:tcPr>
            <w:tcW w:w="6095" w:type="dxa"/>
            <w:tcBorders>
              <w:top w:val="single" w:sz="4" w:space="0" w:color="auto"/>
              <w:left w:val="single" w:sz="4" w:space="0" w:color="auto"/>
              <w:bottom w:val="single" w:sz="4" w:space="0" w:color="auto"/>
              <w:right w:val="single" w:sz="4" w:space="0" w:color="auto"/>
            </w:tcBorders>
          </w:tcPr>
          <w:p w:rsidR="00026D22" w:rsidRPr="00E603D3" w:rsidRDefault="00026D22" w:rsidP="00026D22">
            <w:pPr>
              <w:pStyle w:val="af3"/>
              <w:ind w:left="-108" w:right="-108"/>
              <w:rPr>
                <w:b/>
              </w:rPr>
            </w:pPr>
            <w:r w:rsidRPr="00E603D3">
              <w:rPr>
                <w:b/>
              </w:rPr>
              <w:t>Описание вспомогательного виды разрешенного использования земельного участка**</w:t>
            </w:r>
          </w:p>
        </w:tc>
        <w:tc>
          <w:tcPr>
            <w:tcW w:w="1701" w:type="dxa"/>
            <w:tcBorders>
              <w:top w:val="single" w:sz="4" w:space="0" w:color="auto"/>
              <w:left w:val="single" w:sz="4" w:space="0" w:color="auto"/>
              <w:bottom w:val="single" w:sz="4" w:space="0" w:color="auto"/>
            </w:tcBorders>
          </w:tcPr>
          <w:p w:rsidR="00026D22" w:rsidRPr="00E603D3" w:rsidRDefault="00026D22" w:rsidP="00026D22">
            <w:pPr>
              <w:pStyle w:val="af3"/>
              <w:ind w:left="-108" w:right="-117"/>
              <w:rPr>
                <w:b/>
              </w:rPr>
            </w:pPr>
            <w:r w:rsidRPr="00E603D3">
              <w:rPr>
                <w:b/>
              </w:rPr>
              <w:t>Код (числовое обозначение) вспомогательного вида разрешенного использования земельного участка***</w:t>
            </w:r>
          </w:p>
        </w:tc>
      </w:tr>
      <w:tr w:rsidR="00026D22" w:rsidRPr="005342CD" w:rsidTr="00026D22">
        <w:tc>
          <w:tcPr>
            <w:tcW w:w="2268" w:type="dxa"/>
            <w:tcBorders>
              <w:top w:val="single" w:sz="4" w:space="0" w:color="auto"/>
              <w:bottom w:val="single" w:sz="4" w:space="0" w:color="auto"/>
              <w:right w:val="single" w:sz="4" w:space="0" w:color="auto"/>
            </w:tcBorders>
          </w:tcPr>
          <w:p w:rsidR="00026D22" w:rsidRPr="00E603D3" w:rsidRDefault="00026D22" w:rsidP="00026D22">
            <w:pPr>
              <w:pStyle w:val="af3"/>
              <w:ind w:left="-108" w:right="-108"/>
              <w:rPr>
                <w:b/>
              </w:rPr>
            </w:pPr>
            <w:r w:rsidRPr="00E603D3">
              <w:rPr>
                <w:b/>
              </w:rPr>
              <w:t>1</w:t>
            </w:r>
          </w:p>
        </w:tc>
        <w:tc>
          <w:tcPr>
            <w:tcW w:w="6095" w:type="dxa"/>
            <w:tcBorders>
              <w:top w:val="single" w:sz="4" w:space="0" w:color="auto"/>
              <w:left w:val="single" w:sz="4" w:space="0" w:color="auto"/>
              <w:bottom w:val="single" w:sz="4" w:space="0" w:color="auto"/>
              <w:right w:val="single" w:sz="4" w:space="0" w:color="auto"/>
            </w:tcBorders>
          </w:tcPr>
          <w:p w:rsidR="00026D22" w:rsidRPr="00E603D3" w:rsidRDefault="00026D22" w:rsidP="00026D22">
            <w:pPr>
              <w:pStyle w:val="af3"/>
              <w:ind w:left="-108" w:right="-108"/>
              <w:rPr>
                <w:b/>
              </w:rPr>
            </w:pPr>
            <w:r w:rsidRPr="00E603D3">
              <w:rPr>
                <w:b/>
              </w:rPr>
              <w:t>2</w:t>
            </w:r>
          </w:p>
        </w:tc>
        <w:tc>
          <w:tcPr>
            <w:tcW w:w="1701" w:type="dxa"/>
            <w:tcBorders>
              <w:top w:val="single" w:sz="4" w:space="0" w:color="auto"/>
              <w:left w:val="single" w:sz="4" w:space="0" w:color="auto"/>
              <w:bottom w:val="single" w:sz="4" w:space="0" w:color="auto"/>
            </w:tcBorders>
          </w:tcPr>
          <w:p w:rsidR="00026D22" w:rsidRPr="00E603D3" w:rsidRDefault="00026D22" w:rsidP="00026D22">
            <w:pPr>
              <w:pStyle w:val="af3"/>
              <w:ind w:left="-108" w:right="-117"/>
              <w:rPr>
                <w:b/>
              </w:rPr>
            </w:pPr>
            <w:r w:rsidRPr="00E603D3">
              <w:rPr>
                <w:b/>
              </w:rPr>
              <w:t>3</w:t>
            </w:r>
          </w:p>
        </w:tc>
      </w:tr>
      <w:tr w:rsidR="00026D22" w:rsidRPr="005342CD" w:rsidTr="00026D22">
        <w:tc>
          <w:tcPr>
            <w:tcW w:w="2268" w:type="dxa"/>
            <w:tcBorders>
              <w:top w:val="single" w:sz="4" w:space="0" w:color="auto"/>
              <w:bottom w:val="single" w:sz="4" w:space="0" w:color="auto"/>
              <w:right w:val="single" w:sz="4" w:space="0" w:color="auto"/>
            </w:tcBorders>
          </w:tcPr>
          <w:p w:rsidR="00026D22" w:rsidRPr="00460624" w:rsidRDefault="00026D22" w:rsidP="00026D22">
            <w:pPr>
              <w:pStyle w:val="formattext"/>
              <w:spacing w:before="0" w:beforeAutospacing="0" w:after="0" w:afterAutospacing="0"/>
              <w:jc w:val="both"/>
              <w:textAlignment w:val="baseline"/>
            </w:pPr>
            <w:r w:rsidRPr="00460624">
              <w:t>Земельные участки (территории) общего пользования</w:t>
            </w:r>
          </w:p>
        </w:tc>
        <w:tc>
          <w:tcPr>
            <w:tcW w:w="6095" w:type="dxa"/>
            <w:tcBorders>
              <w:top w:val="single" w:sz="4" w:space="0" w:color="auto"/>
              <w:left w:val="single" w:sz="4" w:space="0" w:color="auto"/>
              <w:bottom w:val="single" w:sz="4" w:space="0" w:color="auto"/>
              <w:right w:val="single" w:sz="4" w:space="0" w:color="auto"/>
            </w:tcBorders>
          </w:tcPr>
          <w:p w:rsidR="00026D22" w:rsidRPr="00460624" w:rsidRDefault="00026D22" w:rsidP="00026D22">
            <w:pPr>
              <w:pStyle w:val="formattext"/>
              <w:spacing w:before="0" w:beforeAutospacing="0" w:after="0" w:afterAutospacing="0"/>
              <w:jc w:val="both"/>
              <w:textAlignment w:val="baseline"/>
            </w:pPr>
            <w:r w:rsidRPr="00460624">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701" w:type="dxa"/>
            <w:tcBorders>
              <w:top w:val="single" w:sz="4" w:space="0" w:color="auto"/>
              <w:left w:val="single" w:sz="4" w:space="0" w:color="auto"/>
              <w:bottom w:val="single" w:sz="4" w:space="0" w:color="auto"/>
            </w:tcBorders>
          </w:tcPr>
          <w:p w:rsidR="00026D22" w:rsidRPr="00460624" w:rsidRDefault="00026D22" w:rsidP="00026D22">
            <w:pPr>
              <w:pStyle w:val="formattext"/>
              <w:spacing w:before="0" w:beforeAutospacing="0" w:after="0" w:afterAutospacing="0"/>
              <w:jc w:val="both"/>
              <w:textAlignment w:val="baseline"/>
            </w:pPr>
            <w:r w:rsidRPr="00460624">
              <w:t>12.0</w:t>
            </w:r>
          </w:p>
        </w:tc>
      </w:tr>
      <w:tr w:rsidR="00026D22" w:rsidRPr="005342CD" w:rsidTr="00026D22">
        <w:tc>
          <w:tcPr>
            <w:tcW w:w="2268" w:type="dxa"/>
            <w:tcBorders>
              <w:top w:val="single" w:sz="4" w:space="0" w:color="auto"/>
              <w:bottom w:val="single" w:sz="4" w:space="0" w:color="auto"/>
              <w:right w:val="single" w:sz="4" w:space="0" w:color="auto"/>
            </w:tcBorders>
          </w:tcPr>
          <w:p w:rsidR="00026D22" w:rsidRPr="00460624" w:rsidRDefault="00026D22" w:rsidP="00026D22">
            <w:pPr>
              <w:pStyle w:val="formattext"/>
              <w:spacing w:before="0" w:beforeAutospacing="0" w:after="0" w:afterAutospacing="0"/>
              <w:jc w:val="both"/>
              <w:textAlignment w:val="baseline"/>
            </w:pPr>
            <w:r w:rsidRPr="00460624">
              <w:t>Ведение огородничества</w:t>
            </w:r>
          </w:p>
        </w:tc>
        <w:tc>
          <w:tcPr>
            <w:tcW w:w="6095" w:type="dxa"/>
            <w:tcBorders>
              <w:top w:val="single" w:sz="4" w:space="0" w:color="auto"/>
              <w:left w:val="single" w:sz="4" w:space="0" w:color="auto"/>
              <w:bottom w:val="single" w:sz="4" w:space="0" w:color="auto"/>
              <w:right w:val="single" w:sz="4" w:space="0" w:color="auto"/>
            </w:tcBorders>
          </w:tcPr>
          <w:p w:rsidR="00026D22" w:rsidRPr="00460624" w:rsidRDefault="00026D22" w:rsidP="00026D22">
            <w:pPr>
              <w:pStyle w:val="formattext"/>
              <w:spacing w:before="0" w:beforeAutospacing="0" w:after="0" w:afterAutospacing="0"/>
              <w:jc w:val="both"/>
              <w:textAlignment w:val="baseline"/>
            </w:pPr>
            <w:r w:rsidRPr="00460624">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701" w:type="dxa"/>
            <w:tcBorders>
              <w:top w:val="single" w:sz="4" w:space="0" w:color="auto"/>
              <w:left w:val="single" w:sz="4" w:space="0" w:color="auto"/>
              <w:bottom w:val="single" w:sz="4" w:space="0" w:color="auto"/>
            </w:tcBorders>
          </w:tcPr>
          <w:p w:rsidR="00026D22" w:rsidRPr="00460624" w:rsidRDefault="00026D22" w:rsidP="00026D22">
            <w:pPr>
              <w:pStyle w:val="formattext"/>
              <w:spacing w:before="0" w:beforeAutospacing="0" w:after="0" w:afterAutospacing="0"/>
              <w:jc w:val="both"/>
              <w:textAlignment w:val="baseline"/>
            </w:pPr>
            <w:r w:rsidRPr="00460624">
              <w:t>13.1</w:t>
            </w:r>
          </w:p>
        </w:tc>
      </w:tr>
      <w:tr w:rsidR="00026D22" w:rsidRPr="005342CD" w:rsidTr="00026D22">
        <w:tc>
          <w:tcPr>
            <w:tcW w:w="2268" w:type="dxa"/>
            <w:tcBorders>
              <w:top w:val="single" w:sz="4" w:space="0" w:color="auto"/>
              <w:bottom w:val="single" w:sz="4" w:space="0" w:color="auto"/>
              <w:right w:val="single" w:sz="4" w:space="0" w:color="auto"/>
            </w:tcBorders>
          </w:tcPr>
          <w:p w:rsidR="00026D22" w:rsidRPr="00460624" w:rsidRDefault="00026D22" w:rsidP="00026D22">
            <w:pPr>
              <w:pStyle w:val="formattext"/>
              <w:spacing w:before="0" w:beforeAutospacing="0" w:after="0" w:afterAutospacing="0"/>
              <w:jc w:val="both"/>
              <w:textAlignment w:val="baseline"/>
            </w:pPr>
            <w:r w:rsidRPr="00460624">
              <w:t>Ведение садоводства</w:t>
            </w:r>
          </w:p>
        </w:tc>
        <w:tc>
          <w:tcPr>
            <w:tcW w:w="6095" w:type="dxa"/>
            <w:tcBorders>
              <w:top w:val="single" w:sz="4" w:space="0" w:color="auto"/>
              <w:left w:val="single" w:sz="4" w:space="0" w:color="auto"/>
              <w:bottom w:val="single" w:sz="4" w:space="0" w:color="auto"/>
              <w:right w:val="single" w:sz="4" w:space="0" w:color="auto"/>
            </w:tcBorders>
          </w:tcPr>
          <w:p w:rsidR="00026D22" w:rsidRPr="00460624" w:rsidRDefault="00026D22" w:rsidP="00026D22">
            <w:pPr>
              <w:pStyle w:val="formattext"/>
              <w:spacing w:before="0" w:beforeAutospacing="0" w:after="0" w:afterAutospacing="0"/>
              <w:jc w:val="both"/>
              <w:textAlignment w:val="baseline"/>
            </w:pPr>
            <w:r w:rsidRPr="00460624">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1701" w:type="dxa"/>
            <w:tcBorders>
              <w:top w:val="single" w:sz="4" w:space="0" w:color="auto"/>
              <w:left w:val="single" w:sz="4" w:space="0" w:color="auto"/>
              <w:bottom w:val="single" w:sz="4" w:space="0" w:color="auto"/>
            </w:tcBorders>
          </w:tcPr>
          <w:p w:rsidR="00026D22" w:rsidRPr="00460624" w:rsidRDefault="00026D22" w:rsidP="00026D22">
            <w:pPr>
              <w:pStyle w:val="formattext"/>
              <w:spacing w:before="0" w:beforeAutospacing="0" w:after="0" w:afterAutospacing="0"/>
              <w:jc w:val="both"/>
              <w:textAlignment w:val="baseline"/>
            </w:pPr>
            <w:r w:rsidRPr="00460624">
              <w:t>13.2</w:t>
            </w:r>
          </w:p>
        </w:tc>
      </w:tr>
      <w:tr w:rsidR="00026D22" w:rsidRPr="005342CD" w:rsidTr="00026D22">
        <w:tc>
          <w:tcPr>
            <w:tcW w:w="2268" w:type="dxa"/>
            <w:tcBorders>
              <w:top w:val="single" w:sz="4" w:space="0" w:color="auto"/>
              <w:bottom w:val="single" w:sz="4" w:space="0" w:color="auto"/>
              <w:right w:val="single" w:sz="4" w:space="0" w:color="auto"/>
            </w:tcBorders>
          </w:tcPr>
          <w:p w:rsidR="00026D22" w:rsidRPr="005342CD" w:rsidRDefault="00026D22" w:rsidP="001A53E1">
            <w:pPr>
              <w:pStyle w:val="af2"/>
              <w:ind w:left="-108" w:right="-108"/>
              <w:jc w:val="left"/>
            </w:pPr>
          </w:p>
        </w:tc>
        <w:tc>
          <w:tcPr>
            <w:tcW w:w="6095" w:type="dxa"/>
            <w:tcBorders>
              <w:top w:val="single" w:sz="4" w:space="0" w:color="auto"/>
              <w:left w:val="single" w:sz="4" w:space="0" w:color="auto"/>
              <w:bottom w:val="single" w:sz="4" w:space="0" w:color="auto"/>
              <w:right w:val="single" w:sz="4" w:space="0" w:color="auto"/>
            </w:tcBorders>
          </w:tcPr>
          <w:p w:rsidR="00026D22" w:rsidRPr="00035E21" w:rsidRDefault="00026D22" w:rsidP="003B5D38">
            <w:pPr>
              <w:pStyle w:val="af2"/>
            </w:pPr>
          </w:p>
        </w:tc>
        <w:tc>
          <w:tcPr>
            <w:tcW w:w="1701" w:type="dxa"/>
            <w:tcBorders>
              <w:top w:val="single" w:sz="4" w:space="0" w:color="auto"/>
              <w:left w:val="single" w:sz="4" w:space="0" w:color="auto"/>
              <w:bottom w:val="single" w:sz="4" w:space="0" w:color="auto"/>
            </w:tcBorders>
          </w:tcPr>
          <w:p w:rsidR="00026D22" w:rsidRPr="005342CD" w:rsidRDefault="00026D22" w:rsidP="003B5D38">
            <w:pPr>
              <w:pStyle w:val="af3"/>
            </w:pPr>
          </w:p>
        </w:tc>
      </w:tr>
    </w:tbl>
    <w:p w:rsidR="00C4424C" w:rsidRPr="00C4424C" w:rsidRDefault="00C4424C" w:rsidP="00085139">
      <w:pPr>
        <w:shd w:val="clear" w:color="auto" w:fill="FFFFFF"/>
        <w:spacing w:after="0" w:line="240" w:lineRule="auto"/>
        <w:ind w:firstLine="709"/>
        <w:jc w:val="both"/>
        <w:rPr>
          <w:rFonts w:ascii="Times New Roman" w:eastAsia="Times New Roman" w:hAnsi="Times New Roman" w:cs="Times New Roman"/>
          <w:i/>
          <w:sz w:val="24"/>
          <w:szCs w:val="24"/>
        </w:rPr>
      </w:pPr>
      <w:r w:rsidRPr="00C4424C">
        <w:rPr>
          <w:rFonts w:ascii="Times New Roman" w:eastAsia="Times New Roman" w:hAnsi="Times New Roman" w:cs="Times New Roman"/>
          <w:b/>
          <w:i/>
          <w:sz w:val="24"/>
          <w:szCs w:val="24"/>
        </w:rPr>
        <w:t>*</w:t>
      </w:r>
      <w:r>
        <w:rPr>
          <w:rFonts w:ascii="Times New Roman" w:eastAsia="Times New Roman" w:hAnsi="Times New Roman" w:cs="Times New Roman"/>
          <w:i/>
          <w:sz w:val="24"/>
          <w:szCs w:val="24"/>
        </w:rPr>
        <w:t xml:space="preserve"> </w:t>
      </w:r>
      <w:r w:rsidRPr="00C4424C">
        <w:rPr>
          <w:rFonts w:ascii="Times New Roman" w:eastAsia="Times New Roman" w:hAnsi="Times New Roman" w:cs="Times New Roman"/>
          <w:i/>
          <w:sz w:val="24"/>
          <w:szCs w:val="24"/>
        </w:rPr>
        <w:t>в скобках указаны равнозначные наименования видов разрешенного использования;</w:t>
      </w:r>
    </w:p>
    <w:p w:rsidR="00C4424C" w:rsidRPr="00C4424C" w:rsidRDefault="00C4424C" w:rsidP="00085139">
      <w:pPr>
        <w:shd w:val="clear" w:color="auto" w:fill="FFFFFF"/>
        <w:spacing w:after="0" w:line="240" w:lineRule="auto"/>
        <w:ind w:firstLine="709"/>
        <w:jc w:val="both"/>
        <w:rPr>
          <w:rFonts w:ascii="Times New Roman" w:eastAsia="Times New Roman" w:hAnsi="Times New Roman" w:cs="Times New Roman"/>
          <w:i/>
          <w:sz w:val="24"/>
          <w:szCs w:val="24"/>
        </w:rPr>
      </w:pPr>
      <w:r w:rsidRPr="00735809">
        <w:rPr>
          <w:b/>
        </w:rPr>
        <w:t>**</w:t>
      </w:r>
      <w:r>
        <w:rPr>
          <w:b/>
        </w:rPr>
        <w:t xml:space="preserve"> </w:t>
      </w:r>
      <w:r w:rsidRPr="00C4424C">
        <w:rPr>
          <w:rFonts w:ascii="Times New Roman" w:eastAsia="Times New Roman" w:hAnsi="Times New Roman" w:cs="Times New Roman"/>
          <w:i/>
          <w:sz w:val="24"/>
          <w:szCs w:val="24"/>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C4424C" w:rsidRDefault="00C4424C" w:rsidP="00085139">
      <w:pPr>
        <w:shd w:val="clear" w:color="auto" w:fill="FFFFFF"/>
        <w:spacing w:after="0" w:line="240" w:lineRule="auto"/>
        <w:ind w:firstLine="709"/>
        <w:jc w:val="both"/>
        <w:rPr>
          <w:rFonts w:ascii="Times New Roman" w:eastAsia="Times New Roman" w:hAnsi="Times New Roman" w:cs="Times New Roman"/>
          <w:i/>
          <w:sz w:val="24"/>
          <w:szCs w:val="24"/>
        </w:rPr>
      </w:pPr>
      <w:r w:rsidRPr="00735809">
        <w:rPr>
          <w:b/>
        </w:rPr>
        <w:t>***</w:t>
      </w:r>
      <w:r>
        <w:rPr>
          <w:b/>
        </w:rPr>
        <w:t xml:space="preserve"> </w:t>
      </w:r>
      <w:r w:rsidRPr="00C4424C">
        <w:rPr>
          <w:rFonts w:ascii="Times New Roman" w:eastAsia="Times New Roman" w:hAnsi="Times New Roman" w:cs="Times New Roman"/>
          <w:i/>
          <w:sz w:val="24"/>
          <w:szCs w:val="24"/>
        </w:rPr>
        <w:t>текстовое наименование ВРИ и его код (числовое обозначение) являются равнозначными.</w:t>
      </w:r>
    </w:p>
    <w:p w:rsidR="006D4B15" w:rsidRPr="006D4B15" w:rsidRDefault="006D4B15" w:rsidP="00085139">
      <w:pPr>
        <w:shd w:val="clear" w:color="auto" w:fill="FFFFFF"/>
        <w:spacing w:before="240" w:after="0" w:line="240" w:lineRule="auto"/>
        <w:ind w:firstLine="709"/>
        <w:jc w:val="both"/>
        <w:rPr>
          <w:rFonts w:ascii="Times New Roman" w:hAnsi="Times New Roman" w:cs="Times New Roman"/>
          <w:i/>
          <w:sz w:val="24"/>
          <w:szCs w:val="24"/>
        </w:rPr>
      </w:pPr>
      <w:r w:rsidRPr="006D4B15">
        <w:rPr>
          <w:rFonts w:ascii="Times New Roman" w:hAnsi="Times New Roman" w:cs="Times New Roman"/>
          <w:i/>
          <w:sz w:val="24"/>
          <w:szCs w:val="24"/>
        </w:rPr>
        <w:lastRenderedPageBreak/>
        <w:t>Размещение объектов недвижимости, размещение которых предусмотрено видами условно разрешенного использования не должно причинять вред окружающей среде и санитарному благополучию, причинять существенного неудобства жителям.</w:t>
      </w:r>
    </w:p>
    <w:p w:rsidR="00EB6D0C" w:rsidRPr="00FC5AB1" w:rsidRDefault="00DA7310" w:rsidP="00085139">
      <w:pPr>
        <w:pStyle w:val="nienie"/>
        <w:spacing w:before="240"/>
        <w:ind w:left="0" w:firstLine="709"/>
        <w:rPr>
          <w:rFonts w:ascii="Times New Roman" w:hAnsi="Times New Roman" w:cs="Times New Roman"/>
          <w:i/>
        </w:rPr>
      </w:pPr>
      <w:r>
        <w:rPr>
          <w:rFonts w:ascii="Times New Roman" w:hAnsi="Times New Roman" w:cs="Times New Roman"/>
          <w:i/>
        </w:rPr>
        <w:t>Таблица 2</w:t>
      </w:r>
      <w:r w:rsidR="00EB6D0C" w:rsidRPr="00FC5AB1">
        <w:rPr>
          <w:rFonts w:ascii="Times New Roman" w:hAnsi="Times New Roman" w:cs="Times New Roman"/>
          <w:i/>
        </w:rPr>
        <w:t xml:space="preserve"> Предельные</w:t>
      </w:r>
      <w:r w:rsidR="00EB6D0C" w:rsidRPr="00FC5AB1">
        <w:rPr>
          <w:i/>
        </w:rPr>
        <w:t xml:space="preserve"> размеры земельных участков и предельные параметры разрешенного строительства</w:t>
      </w:r>
      <w:r w:rsidR="00EB6D0C" w:rsidRPr="00FC5AB1">
        <w:rPr>
          <w:rFonts w:ascii="Times New Roman" w:hAnsi="Times New Roman" w:cs="Times New Roman"/>
          <w:i/>
        </w:rPr>
        <w:t xml:space="preserve"> </w:t>
      </w:r>
      <w:r w:rsidR="00C4424C">
        <w:rPr>
          <w:rFonts w:ascii="Times New Roman" w:hAnsi="Times New Roman" w:cs="Times New Roman"/>
          <w:i/>
        </w:rPr>
        <w:t>м</w:t>
      </w:r>
      <w:r w:rsidR="00C4424C" w:rsidRPr="00C4424C">
        <w:rPr>
          <w:rFonts w:ascii="Times New Roman" w:hAnsi="Times New Roman" w:cs="Times New Roman"/>
          <w:i/>
        </w:rPr>
        <w:t>алоэтажн</w:t>
      </w:r>
      <w:r w:rsidR="00C4424C">
        <w:rPr>
          <w:rFonts w:ascii="Times New Roman" w:hAnsi="Times New Roman" w:cs="Times New Roman"/>
          <w:i/>
        </w:rPr>
        <w:t>ой жилой</w:t>
      </w:r>
      <w:r w:rsidR="00C4424C" w:rsidRPr="00C4424C">
        <w:rPr>
          <w:rFonts w:ascii="Times New Roman" w:hAnsi="Times New Roman" w:cs="Times New Roman"/>
          <w:i/>
        </w:rPr>
        <w:t xml:space="preserve"> застройк</w:t>
      </w:r>
      <w:r w:rsidR="00C4424C">
        <w:rPr>
          <w:rFonts w:ascii="Times New Roman" w:hAnsi="Times New Roman" w:cs="Times New Roman"/>
          <w:i/>
        </w:rPr>
        <w:t>и</w:t>
      </w:r>
    </w:p>
    <w:tbl>
      <w:tblPr>
        <w:tblW w:w="978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096"/>
        <w:gridCol w:w="708"/>
        <w:gridCol w:w="2947"/>
        <w:gridCol w:w="30"/>
      </w:tblGrid>
      <w:tr w:rsidR="00EB6D0C" w:rsidRPr="008C04CD" w:rsidTr="00026D22">
        <w:trPr>
          <w:gridAfter w:val="1"/>
          <w:wAfter w:w="30" w:type="dxa"/>
          <w:trHeight w:val="1251"/>
        </w:trPr>
        <w:tc>
          <w:tcPr>
            <w:tcW w:w="6804" w:type="dxa"/>
            <w:gridSpan w:val="2"/>
            <w:vMerge w:val="restart"/>
            <w:tcBorders>
              <w:top w:val="single" w:sz="4" w:space="0" w:color="auto"/>
              <w:left w:val="single" w:sz="4" w:space="0" w:color="auto"/>
              <w:right w:val="single" w:sz="4" w:space="0" w:color="auto"/>
            </w:tcBorders>
            <w:vAlign w:val="center"/>
          </w:tcPr>
          <w:p w:rsidR="00EB6D0C" w:rsidRPr="00CD0893" w:rsidRDefault="00EB6D0C" w:rsidP="00CC6F0C">
            <w:pPr>
              <w:numPr>
                <w:ilvl w:val="12"/>
                <w:numId w:val="0"/>
              </w:numPr>
              <w:spacing w:before="60" w:after="60" w:line="240" w:lineRule="auto"/>
              <w:jc w:val="center"/>
              <w:rPr>
                <w:rFonts w:ascii="Times New Roman" w:hAnsi="Times New Roman" w:cs="Times New Roman"/>
                <w:sz w:val="24"/>
                <w:szCs w:val="24"/>
              </w:rPr>
            </w:pPr>
            <w:r w:rsidRPr="00CD0893">
              <w:rPr>
                <w:rFonts w:ascii="Times New Roman" w:hAnsi="Times New Roman" w:cs="Times New Roman"/>
                <w:sz w:val="24"/>
                <w:szCs w:val="24"/>
              </w:rPr>
              <w:t xml:space="preserve">Виды параметров и единицы </w:t>
            </w:r>
            <w:r w:rsidRPr="00CD0893">
              <w:rPr>
                <w:rFonts w:ascii="Times New Roman" w:hAnsi="Times New Roman" w:cs="Times New Roman"/>
                <w:sz w:val="24"/>
                <w:szCs w:val="24"/>
              </w:rPr>
              <w:br/>
              <w:t>измерения</w:t>
            </w:r>
          </w:p>
        </w:tc>
        <w:tc>
          <w:tcPr>
            <w:tcW w:w="2947" w:type="dxa"/>
            <w:tcBorders>
              <w:top w:val="single" w:sz="4" w:space="0" w:color="auto"/>
              <w:left w:val="single" w:sz="4" w:space="0" w:color="auto"/>
              <w:bottom w:val="single" w:sz="4" w:space="0" w:color="auto"/>
              <w:right w:val="single" w:sz="4" w:space="0" w:color="auto"/>
            </w:tcBorders>
          </w:tcPr>
          <w:p w:rsidR="00EB6D0C" w:rsidRPr="00CD0893" w:rsidRDefault="00EB6D0C" w:rsidP="00CC6F0C">
            <w:pPr>
              <w:numPr>
                <w:ilvl w:val="12"/>
                <w:numId w:val="0"/>
              </w:numPr>
              <w:spacing w:line="240" w:lineRule="auto"/>
              <w:jc w:val="center"/>
              <w:rPr>
                <w:rFonts w:ascii="Times New Roman" w:hAnsi="Times New Roman" w:cs="Times New Roman"/>
                <w:sz w:val="24"/>
                <w:szCs w:val="24"/>
              </w:rPr>
            </w:pPr>
            <w:r w:rsidRPr="00CD0893">
              <w:rPr>
                <w:rFonts w:ascii="Times New Roman" w:hAnsi="Times New Roman" w:cs="Times New Roman"/>
                <w:sz w:val="24"/>
                <w:szCs w:val="24"/>
              </w:rPr>
              <w:t>Значения параметров применительно к основным разрешенным видам использования недвижимости</w:t>
            </w:r>
          </w:p>
        </w:tc>
      </w:tr>
      <w:tr w:rsidR="00EB6D0C" w:rsidRPr="008C04CD" w:rsidTr="00026D22">
        <w:trPr>
          <w:gridAfter w:val="1"/>
          <w:wAfter w:w="30" w:type="dxa"/>
          <w:cantSplit/>
          <w:trHeight w:val="483"/>
        </w:trPr>
        <w:tc>
          <w:tcPr>
            <w:tcW w:w="6804" w:type="dxa"/>
            <w:gridSpan w:val="2"/>
            <w:vMerge/>
            <w:tcBorders>
              <w:left w:val="single" w:sz="4" w:space="0" w:color="auto"/>
              <w:bottom w:val="single" w:sz="4" w:space="0" w:color="auto"/>
              <w:right w:val="single" w:sz="4" w:space="0" w:color="auto"/>
            </w:tcBorders>
          </w:tcPr>
          <w:p w:rsidR="00EB6D0C" w:rsidRPr="00CD0893" w:rsidRDefault="00EB6D0C" w:rsidP="00CC6F0C">
            <w:pPr>
              <w:numPr>
                <w:ilvl w:val="12"/>
                <w:numId w:val="0"/>
              </w:numPr>
              <w:spacing w:before="60" w:after="60" w:line="240" w:lineRule="auto"/>
              <w:jc w:val="center"/>
              <w:rPr>
                <w:rFonts w:ascii="Times New Roman" w:hAnsi="Times New Roman" w:cs="Times New Roman"/>
                <w:sz w:val="24"/>
                <w:szCs w:val="24"/>
              </w:rPr>
            </w:pPr>
          </w:p>
        </w:tc>
        <w:tc>
          <w:tcPr>
            <w:tcW w:w="2947" w:type="dxa"/>
            <w:tcBorders>
              <w:top w:val="single" w:sz="4" w:space="0" w:color="auto"/>
              <w:left w:val="single" w:sz="4" w:space="0" w:color="auto"/>
              <w:bottom w:val="single" w:sz="4" w:space="0" w:color="auto"/>
              <w:right w:val="single" w:sz="4" w:space="0" w:color="auto"/>
            </w:tcBorders>
          </w:tcPr>
          <w:p w:rsidR="00EB6D0C" w:rsidRPr="00CD0893" w:rsidRDefault="00EB6D0C" w:rsidP="00CC6F0C">
            <w:pPr>
              <w:numPr>
                <w:ilvl w:val="12"/>
                <w:numId w:val="0"/>
              </w:numPr>
              <w:spacing w:line="240" w:lineRule="auto"/>
              <w:jc w:val="center"/>
              <w:rPr>
                <w:rFonts w:ascii="Times New Roman" w:hAnsi="Times New Roman" w:cs="Times New Roman"/>
                <w:sz w:val="24"/>
                <w:szCs w:val="24"/>
              </w:rPr>
            </w:pPr>
            <w:r w:rsidRPr="00CD0893">
              <w:rPr>
                <w:rFonts w:ascii="Times New Roman" w:hAnsi="Times New Roman" w:cs="Times New Roman"/>
                <w:sz w:val="24"/>
                <w:szCs w:val="24"/>
              </w:rPr>
              <w:t xml:space="preserve">Отдельно стоящий односемейный </w:t>
            </w:r>
            <w:r w:rsidR="00B06D7C">
              <w:rPr>
                <w:rFonts w:ascii="Times New Roman" w:hAnsi="Times New Roman" w:cs="Times New Roman"/>
                <w:sz w:val="24"/>
                <w:szCs w:val="24"/>
              </w:rPr>
              <w:t xml:space="preserve">жилой </w:t>
            </w:r>
            <w:r w:rsidRPr="00CD0893">
              <w:rPr>
                <w:rFonts w:ascii="Times New Roman" w:hAnsi="Times New Roman" w:cs="Times New Roman"/>
                <w:sz w:val="24"/>
                <w:szCs w:val="24"/>
              </w:rPr>
              <w:t>дом</w:t>
            </w:r>
          </w:p>
        </w:tc>
      </w:tr>
      <w:tr w:rsidR="00EB6D0C" w:rsidRPr="008C04CD" w:rsidTr="00026D22">
        <w:trPr>
          <w:gridAfter w:val="1"/>
          <w:wAfter w:w="30" w:type="dxa"/>
        </w:trPr>
        <w:tc>
          <w:tcPr>
            <w:tcW w:w="6804" w:type="dxa"/>
            <w:gridSpan w:val="2"/>
            <w:tcBorders>
              <w:top w:val="single" w:sz="4" w:space="0" w:color="auto"/>
              <w:left w:val="single" w:sz="4" w:space="0" w:color="auto"/>
              <w:bottom w:val="single" w:sz="4" w:space="0" w:color="auto"/>
              <w:right w:val="single" w:sz="4" w:space="0" w:color="auto"/>
            </w:tcBorders>
          </w:tcPr>
          <w:p w:rsidR="00EB6D0C" w:rsidRPr="00CD0893" w:rsidRDefault="00EB6D0C" w:rsidP="00CC6F0C">
            <w:pPr>
              <w:numPr>
                <w:ilvl w:val="12"/>
                <w:numId w:val="0"/>
              </w:numPr>
              <w:spacing w:before="60" w:after="60" w:line="240" w:lineRule="auto"/>
              <w:ind w:left="57"/>
              <w:rPr>
                <w:rFonts w:ascii="Times New Roman" w:hAnsi="Times New Roman" w:cs="Times New Roman"/>
                <w:sz w:val="24"/>
                <w:szCs w:val="24"/>
              </w:rPr>
            </w:pPr>
            <w:r w:rsidRPr="00CD0893">
              <w:rPr>
                <w:rFonts w:ascii="Times New Roman" w:hAnsi="Times New Roman" w:cs="Times New Roman"/>
                <w:b/>
                <w:bCs/>
                <w:sz w:val="24"/>
                <w:szCs w:val="24"/>
              </w:rPr>
              <w:t>Предельные параметры земельных участков</w:t>
            </w:r>
          </w:p>
        </w:tc>
        <w:tc>
          <w:tcPr>
            <w:tcW w:w="2947" w:type="dxa"/>
            <w:tcBorders>
              <w:top w:val="single" w:sz="4" w:space="0" w:color="auto"/>
              <w:left w:val="single" w:sz="4" w:space="0" w:color="auto"/>
              <w:bottom w:val="single" w:sz="4" w:space="0" w:color="auto"/>
              <w:right w:val="single" w:sz="4" w:space="0" w:color="auto"/>
            </w:tcBorders>
          </w:tcPr>
          <w:p w:rsidR="00EB6D0C" w:rsidRPr="002329D1" w:rsidRDefault="00EB6D0C" w:rsidP="00CC6F0C">
            <w:pPr>
              <w:numPr>
                <w:ilvl w:val="12"/>
                <w:numId w:val="0"/>
              </w:numPr>
              <w:spacing w:line="240" w:lineRule="auto"/>
              <w:rPr>
                <w:rFonts w:ascii="Times New Roman" w:hAnsi="Times New Roman" w:cs="Times New Roman"/>
                <w:sz w:val="24"/>
                <w:szCs w:val="24"/>
              </w:rPr>
            </w:pPr>
          </w:p>
        </w:tc>
      </w:tr>
      <w:tr w:rsidR="00EB6D0C" w:rsidRPr="008C04CD" w:rsidTr="00026D22">
        <w:trPr>
          <w:gridAfter w:val="1"/>
          <w:wAfter w:w="30" w:type="dxa"/>
          <w:trHeight w:val="288"/>
        </w:trPr>
        <w:tc>
          <w:tcPr>
            <w:tcW w:w="6096" w:type="dxa"/>
            <w:tcBorders>
              <w:top w:val="single" w:sz="4" w:space="0" w:color="auto"/>
              <w:left w:val="single" w:sz="4" w:space="0" w:color="auto"/>
              <w:bottom w:val="single" w:sz="4" w:space="0" w:color="auto"/>
              <w:right w:val="single" w:sz="4" w:space="0" w:color="auto"/>
            </w:tcBorders>
          </w:tcPr>
          <w:p w:rsidR="00EB6D0C" w:rsidRPr="00CD0893" w:rsidRDefault="00EB6D0C" w:rsidP="00CC6F0C">
            <w:pPr>
              <w:numPr>
                <w:ilvl w:val="12"/>
                <w:numId w:val="0"/>
              </w:numPr>
              <w:tabs>
                <w:tab w:val="right" w:pos="-2943"/>
              </w:tabs>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 Минимальная площадь</w:t>
            </w:r>
          </w:p>
        </w:tc>
        <w:tc>
          <w:tcPr>
            <w:tcW w:w="708" w:type="dxa"/>
            <w:tcBorders>
              <w:top w:val="single" w:sz="4" w:space="0" w:color="auto"/>
              <w:left w:val="single" w:sz="4" w:space="0" w:color="auto"/>
              <w:bottom w:val="single" w:sz="4" w:space="0" w:color="auto"/>
              <w:right w:val="single" w:sz="4" w:space="0" w:color="auto"/>
            </w:tcBorders>
          </w:tcPr>
          <w:p w:rsidR="00EB6D0C" w:rsidRPr="002329D1" w:rsidRDefault="00EB6D0C" w:rsidP="00CC6F0C">
            <w:pPr>
              <w:numPr>
                <w:ilvl w:val="12"/>
                <w:numId w:val="0"/>
              </w:numPr>
              <w:tabs>
                <w:tab w:val="right" w:pos="493"/>
              </w:tabs>
              <w:spacing w:line="240" w:lineRule="auto"/>
              <w:jc w:val="center"/>
              <w:rPr>
                <w:rFonts w:ascii="Times New Roman" w:hAnsi="Times New Roman" w:cs="Times New Roman"/>
                <w:sz w:val="24"/>
                <w:szCs w:val="24"/>
              </w:rPr>
            </w:pPr>
            <w:proofErr w:type="spellStart"/>
            <w:r w:rsidRPr="002329D1">
              <w:rPr>
                <w:rFonts w:ascii="Times New Roman" w:hAnsi="Times New Roman" w:cs="Times New Roman"/>
                <w:sz w:val="24"/>
                <w:szCs w:val="24"/>
              </w:rPr>
              <w:t>кв.м</w:t>
            </w:r>
            <w:proofErr w:type="spellEnd"/>
          </w:p>
        </w:tc>
        <w:tc>
          <w:tcPr>
            <w:tcW w:w="2947" w:type="dxa"/>
            <w:tcBorders>
              <w:top w:val="single" w:sz="4" w:space="0" w:color="auto"/>
              <w:left w:val="single" w:sz="4" w:space="0" w:color="auto"/>
              <w:bottom w:val="single" w:sz="4" w:space="0" w:color="auto"/>
              <w:right w:val="single" w:sz="4" w:space="0" w:color="auto"/>
            </w:tcBorders>
          </w:tcPr>
          <w:p w:rsidR="00EB6D0C" w:rsidRPr="002329D1" w:rsidRDefault="00EB6D0C" w:rsidP="00CC6F0C">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6</w:t>
            </w:r>
            <w:r w:rsidRPr="002329D1">
              <w:rPr>
                <w:rFonts w:ascii="Times New Roman" w:hAnsi="Times New Roman" w:cs="Times New Roman"/>
                <w:sz w:val="24"/>
                <w:szCs w:val="24"/>
              </w:rPr>
              <w:t>00</w:t>
            </w:r>
          </w:p>
        </w:tc>
      </w:tr>
      <w:tr w:rsidR="00EB6D0C" w:rsidRPr="008C04CD" w:rsidTr="00026D22">
        <w:trPr>
          <w:gridAfter w:val="1"/>
          <w:wAfter w:w="30" w:type="dxa"/>
          <w:trHeight w:val="288"/>
        </w:trPr>
        <w:tc>
          <w:tcPr>
            <w:tcW w:w="6096" w:type="dxa"/>
            <w:tcBorders>
              <w:top w:val="single" w:sz="4" w:space="0" w:color="auto"/>
              <w:left w:val="single" w:sz="4" w:space="0" w:color="auto"/>
              <w:bottom w:val="single" w:sz="4" w:space="0" w:color="auto"/>
              <w:right w:val="single" w:sz="4" w:space="0" w:color="auto"/>
            </w:tcBorders>
          </w:tcPr>
          <w:p w:rsidR="00EB6D0C" w:rsidRPr="00CD0893" w:rsidRDefault="00EB6D0C" w:rsidP="00CC6F0C">
            <w:pPr>
              <w:numPr>
                <w:ilvl w:val="12"/>
                <w:numId w:val="0"/>
              </w:numPr>
              <w:tabs>
                <w:tab w:val="right" w:pos="-2943"/>
              </w:tabs>
              <w:spacing w:before="60" w:after="60" w:line="240" w:lineRule="auto"/>
              <w:ind w:left="340"/>
              <w:rPr>
                <w:rFonts w:ascii="Times New Roman" w:hAnsi="Times New Roman" w:cs="Times New Roman"/>
                <w:sz w:val="24"/>
                <w:szCs w:val="24"/>
              </w:rPr>
            </w:pPr>
            <w:r>
              <w:rPr>
                <w:rFonts w:ascii="Times New Roman" w:hAnsi="Times New Roman" w:cs="Times New Roman"/>
                <w:sz w:val="24"/>
                <w:szCs w:val="24"/>
              </w:rPr>
              <w:t>- Максимальная площадь</w:t>
            </w:r>
          </w:p>
        </w:tc>
        <w:tc>
          <w:tcPr>
            <w:tcW w:w="708" w:type="dxa"/>
            <w:tcBorders>
              <w:top w:val="single" w:sz="4" w:space="0" w:color="auto"/>
              <w:left w:val="single" w:sz="4" w:space="0" w:color="auto"/>
              <w:bottom w:val="single" w:sz="4" w:space="0" w:color="auto"/>
              <w:right w:val="single" w:sz="4" w:space="0" w:color="auto"/>
            </w:tcBorders>
          </w:tcPr>
          <w:p w:rsidR="00EB6D0C" w:rsidRPr="002329D1" w:rsidRDefault="00EB6D0C" w:rsidP="00CC6F0C">
            <w:pPr>
              <w:numPr>
                <w:ilvl w:val="12"/>
                <w:numId w:val="0"/>
              </w:numPr>
              <w:tabs>
                <w:tab w:val="right" w:pos="493"/>
              </w:tabs>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кв.м</w:t>
            </w:r>
            <w:proofErr w:type="spellEnd"/>
          </w:p>
        </w:tc>
        <w:tc>
          <w:tcPr>
            <w:tcW w:w="2947" w:type="dxa"/>
            <w:tcBorders>
              <w:top w:val="single" w:sz="4" w:space="0" w:color="auto"/>
              <w:left w:val="single" w:sz="4" w:space="0" w:color="auto"/>
              <w:bottom w:val="single" w:sz="4" w:space="0" w:color="auto"/>
              <w:right w:val="single" w:sz="4" w:space="0" w:color="auto"/>
            </w:tcBorders>
          </w:tcPr>
          <w:p w:rsidR="00EB6D0C" w:rsidRPr="00DC6203" w:rsidRDefault="00EB6D0C" w:rsidP="00CC6F0C">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25</w:t>
            </w:r>
            <w:r w:rsidRPr="00DC6203">
              <w:rPr>
                <w:rFonts w:ascii="Times New Roman" w:hAnsi="Times New Roman" w:cs="Times New Roman"/>
                <w:sz w:val="24"/>
                <w:szCs w:val="24"/>
              </w:rPr>
              <w:t>00</w:t>
            </w:r>
          </w:p>
        </w:tc>
      </w:tr>
      <w:tr w:rsidR="00EB6D0C" w:rsidRPr="008C04CD" w:rsidTr="00026D22">
        <w:trPr>
          <w:gridAfter w:val="1"/>
          <w:wAfter w:w="30" w:type="dxa"/>
        </w:trPr>
        <w:tc>
          <w:tcPr>
            <w:tcW w:w="6096" w:type="dxa"/>
            <w:tcBorders>
              <w:top w:val="single" w:sz="4" w:space="0" w:color="auto"/>
              <w:left w:val="single" w:sz="4" w:space="0" w:color="auto"/>
              <w:bottom w:val="single" w:sz="4" w:space="0" w:color="auto"/>
              <w:right w:val="single" w:sz="4" w:space="0" w:color="auto"/>
            </w:tcBorders>
          </w:tcPr>
          <w:p w:rsidR="00EB6D0C" w:rsidRPr="00CD0893" w:rsidRDefault="00EB6D0C" w:rsidP="00CC6F0C">
            <w:pPr>
              <w:numPr>
                <w:ilvl w:val="12"/>
                <w:numId w:val="0"/>
              </w:numPr>
              <w:tabs>
                <w:tab w:val="right" w:pos="-2943"/>
              </w:tabs>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 xml:space="preserve">- Минимальная ширина участка вдоль фронта улицы </w:t>
            </w:r>
          </w:p>
        </w:tc>
        <w:tc>
          <w:tcPr>
            <w:tcW w:w="708" w:type="dxa"/>
            <w:tcBorders>
              <w:top w:val="single" w:sz="4" w:space="0" w:color="auto"/>
              <w:left w:val="single" w:sz="4" w:space="0" w:color="auto"/>
              <w:bottom w:val="single" w:sz="4" w:space="0" w:color="auto"/>
              <w:right w:val="single" w:sz="4" w:space="0" w:color="auto"/>
            </w:tcBorders>
          </w:tcPr>
          <w:p w:rsidR="00EB6D0C" w:rsidRPr="002329D1" w:rsidRDefault="00EB6D0C" w:rsidP="00CC6F0C">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47" w:type="dxa"/>
            <w:tcBorders>
              <w:top w:val="single" w:sz="4" w:space="0" w:color="auto"/>
              <w:left w:val="single" w:sz="4" w:space="0" w:color="auto"/>
              <w:bottom w:val="single" w:sz="4" w:space="0" w:color="auto"/>
              <w:right w:val="single" w:sz="4" w:space="0" w:color="auto"/>
            </w:tcBorders>
          </w:tcPr>
          <w:p w:rsidR="00EB6D0C" w:rsidRPr="002329D1" w:rsidRDefault="00EB6D0C" w:rsidP="00CC6F0C">
            <w:pPr>
              <w:numPr>
                <w:ilvl w:val="12"/>
                <w:numId w:val="0"/>
              </w:numPr>
              <w:spacing w:line="240" w:lineRule="auto"/>
              <w:ind w:firstLine="34"/>
              <w:jc w:val="center"/>
              <w:rPr>
                <w:rFonts w:ascii="Times New Roman" w:hAnsi="Times New Roman" w:cs="Times New Roman"/>
                <w:sz w:val="24"/>
                <w:szCs w:val="24"/>
              </w:rPr>
            </w:pPr>
            <w:r w:rsidRPr="002329D1">
              <w:rPr>
                <w:rFonts w:ascii="Times New Roman" w:hAnsi="Times New Roman" w:cs="Times New Roman"/>
                <w:sz w:val="24"/>
                <w:szCs w:val="24"/>
              </w:rPr>
              <w:t>20</w:t>
            </w:r>
          </w:p>
        </w:tc>
      </w:tr>
      <w:tr w:rsidR="00EB6D0C" w:rsidRPr="008C04CD" w:rsidTr="00026D22">
        <w:trPr>
          <w:gridAfter w:val="1"/>
          <w:wAfter w:w="30" w:type="dxa"/>
          <w:cantSplit/>
        </w:trPr>
        <w:tc>
          <w:tcPr>
            <w:tcW w:w="6804" w:type="dxa"/>
            <w:gridSpan w:val="2"/>
            <w:tcBorders>
              <w:top w:val="single" w:sz="4" w:space="0" w:color="auto"/>
              <w:left w:val="single" w:sz="4" w:space="0" w:color="auto"/>
              <w:bottom w:val="single" w:sz="4" w:space="0" w:color="auto"/>
              <w:right w:val="single" w:sz="4" w:space="0" w:color="auto"/>
            </w:tcBorders>
          </w:tcPr>
          <w:p w:rsidR="00EB6D0C" w:rsidRPr="00CD0893" w:rsidRDefault="00EB6D0C" w:rsidP="00CC6F0C">
            <w:pPr>
              <w:numPr>
                <w:ilvl w:val="12"/>
                <w:numId w:val="0"/>
              </w:numPr>
              <w:spacing w:before="60" w:after="60" w:line="240" w:lineRule="auto"/>
              <w:rPr>
                <w:rFonts w:ascii="Times New Roman" w:hAnsi="Times New Roman" w:cs="Times New Roman"/>
                <w:sz w:val="24"/>
                <w:szCs w:val="24"/>
              </w:rPr>
            </w:pPr>
            <w:r w:rsidRPr="00CD0893">
              <w:rPr>
                <w:rFonts w:ascii="Times New Roman" w:hAnsi="Times New Roman" w:cs="Times New Roman"/>
                <w:b/>
                <w:bCs/>
                <w:sz w:val="24"/>
                <w:szCs w:val="24"/>
              </w:rPr>
              <w:t>Предельные параметры разрешенного строительства в пределах участков</w:t>
            </w:r>
          </w:p>
        </w:tc>
        <w:tc>
          <w:tcPr>
            <w:tcW w:w="2947" w:type="dxa"/>
            <w:tcBorders>
              <w:top w:val="single" w:sz="4" w:space="0" w:color="auto"/>
              <w:left w:val="single" w:sz="4" w:space="0" w:color="auto"/>
              <w:bottom w:val="single" w:sz="4" w:space="0" w:color="auto"/>
              <w:right w:val="single" w:sz="4" w:space="0" w:color="auto"/>
            </w:tcBorders>
          </w:tcPr>
          <w:p w:rsidR="00EB6D0C" w:rsidRPr="002329D1" w:rsidRDefault="00EB6D0C" w:rsidP="00CC6F0C">
            <w:pPr>
              <w:numPr>
                <w:ilvl w:val="12"/>
                <w:numId w:val="0"/>
              </w:numPr>
              <w:spacing w:line="240" w:lineRule="auto"/>
              <w:rPr>
                <w:rFonts w:ascii="Times New Roman" w:hAnsi="Times New Roman" w:cs="Times New Roman"/>
                <w:sz w:val="24"/>
                <w:szCs w:val="24"/>
              </w:rPr>
            </w:pPr>
          </w:p>
        </w:tc>
      </w:tr>
      <w:tr w:rsidR="00EB6D0C" w:rsidRPr="008C04CD" w:rsidTr="00026D22">
        <w:trPr>
          <w:gridAfter w:val="1"/>
          <w:wAfter w:w="30" w:type="dxa"/>
        </w:trPr>
        <w:tc>
          <w:tcPr>
            <w:tcW w:w="6096" w:type="dxa"/>
            <w:tcBorders>
              <w:top w:val="single" w:sz="4" w:space="0" w:color="auto"/>
              <w:left w:val="single" w:sz="4" w:space="0" w:color="auto"/>
              <w:bottom w:val="single" w:sz="4" w:space="0" w:color="auto"/>
              <w:right w:val="single" w:sz="4" w:space="0" w:color="auto"/>
            </w:tcBorders>
          </w:tcPr>
          <w:p w:rsidR="00EB6D0C" w:rsidRPr="00CD0893" w:rsidRDefault="00EB6D0C" w:rsidP="00CC6F0C">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 Минимальный отступ строений от красной линии улиц (в случаях, если иной показатель не установлен линией регулирования застройки)</w:t>
            </w:r>
          </w:p>
        </w:tc>
        <w:tc>
          <w:tcPr>
            <w:tcW w:w="708" w:type="dxa"/>
            <w:tcBorders>
              <w:top w:val="single" w:sz="4" w:space="0" w:color="auto"/>
              <w:left w:val="single" w:sz="4" w:space="0" w:color="auto"/>
              <w:bottom w:val="single" w:sz="4" w:space="0" w:color="auto"/>
              <w:right w:val="single" w:sz="4" w:space="0" w:color="auto"/>
            </w:tcBorders>
            <w:vAlign w:val="center"/>
          </w:tcPr>
          <w:p w:rsidR="00EB6D0C" w:rsidRDefault="00EB6D0C" w:rsidP="00CC6F0C">
            <w:pPr>
              <w:numPr>
                <w:ilvl w:val="12"/>
                <w:numId w:val="0"/>
              </w:numPr>
              <w:tabs>
                <w:tab w:val="right" w:pos="493"/>
              </w:tabs>
              <w:spacing w:line="240" w:lineRule="auto"/>
              <w:jc w:val="center"/>
              <w:rPr>
                <w:rFonts w:ascii="Times New Roman" w:hAnsi="Times New Roman" w:cs="Times New Roman"/>
                <w:sz w:val="24"/>
                <w:szCs w:val="24"/>
              </w:rPr>
            </w:pPr>
          </w:p>
          <w:p w:rsidR="00EB6D0C" w:rsidRPr="002329D1" w:rsidRDefault="00EB6D0C" w:rsidP="00CC6F0C">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47" w:type="dxa"/>
            <w:tcBorders>
              <w:top w:val="single" w:sz="4" w:space="0" w:color="auto"/>
              <w:left w:val="single" w:sz="4" w:space="0" w:color="auto"/>
              <w:bottom w:val="single" w:sz="4" w:space="0" w:color="auto"/>
              <w:right w:val="single" w:sz="4" w:space="0" w:color="auto"/>
            </w:tcBorders>
            <w:vAlign w:val="center"/>
          </w:tcPr>
          <w:p w:rsidR="00EB6D0C" w:rsidRPr="002329D1" w:rsidRDefault="00EB6D0C" w:rsidP="00CC6F0C">
            <w:pPr>
              <w:numPr>
                <w:ilvl w:val="12"/>
                <w:numId w:val="0"/>
              </w:numPr>
              <w:spacing w:line="240" w:lineRule="auto"/>
              <w:jc w:val="center"/>
              <w:rPr>
                <w:rFonts w:ascii="Times New Roman" w:hAnsi="Times New Roman" w:cs="Times New Roman"/>
                <w:sz w:val="24"/>
                <w:szCs w:val="24"/>
              </w:rPr>
            </w:pPr>
          </w:p>
          <w:p w:rsidR="00EB6D0C" w:rsidRPr="002329D1" w:rsidRDefault="00EB6D0C" w:rsidP="00CC6F0C">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5</w:t>
            </w:r>
          </w:p>
        </w:tc>
      </w:tr>
      <w:tr w:rsidR="00EB6D0C" w:rsidRPr="008C04CD" w:rsidTr="00026D22">
        <w:trPr>
          <w:gridAfter w:val="1"/>
          <w:wAfter w:w="30" w:type="dxa"/>
        </w:trPr>
        <w:tc>
          <w:tcPr>
            <w:tcW w:w="6096" w:type="dxa"/>
            <w:tcBorders>
              <w:top w:val="single" w:sz="4" w:space="0" w:color="auto"/>
              <w:left w:val="single" w:sz="4" w:space="0" w:color="auto"/>
              <w:bottom w:val="single" w:sz="4" w:space="0" w:color="auto"/>
              <w:right w:val="single" w:sz="4" w:space="0" w:color="auto"/>
            </w:tcBorders>
          </w:tcPr>
          <w:p w:rsidR="00EB6D0C" w:rsidRPr="00CD0893" w:rsidRDefault="00EB6D0C" w:rsidP="00CC6F0C">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 xml:space="preserve">Минимальный отступ от красной линии проездов </w:t>
            </w:r>
          </w:p>
        </w:tc>
        <w:tc>
          <w:tcPr>
            <w:tcW w:w="708" w:type="dxa"/>
            <w:tcBorders>
              <w:top w:val="single" w:sz="4" w:space="0" w:color="auto"/>
              <w:left w:val="single" w:sz="4" w:space="0" w:color="auto"/>
              <w:bottom w:val="single" w:sz="4" w:space="0" w:color="auto"/>
              <w:right w:val="single" w:sz="4" w:space="0" w:color="auto"/>
            </w:tcBorders>
            <w:vAlign w:val="center"/>
          </w:tcPr>
          <w:p w:rsidR="00EB6D0C" w:rsidRPr="002329D1" w:rsidRDefault="00EB6D0C" w:rsidP="00CC6F0C">
            <w:pPr>
              <w:numPr>
                <w:ilvl w:val="12"/>
                <w:numId w:val="0"/>
              </w:numPr>
              <w:tabs>
                <w:tab w:val="right" w:pos="493"/>
              </w:tabs>
              <w:spacing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2947" w:type="dxa"/>
            <w:tcBorders>
              <w:top w:val="single" w:sz="4" w:space="0" w:color="auto"/>
              <w:left w:val="single" w:sz="4" w:space="0" w:color="auto"/>
              <w:bottom w:val="single" w:sz="4" w:space="0" w:color="auto"/>
              <w:right w:val="single" w:sz="4" w:space="0" w:color="auto"/>
            </w:tcBorders>
            <w:vAlign w:val="center"/>
          </w:tcPr>
          <w:p w:rsidR="00EB6D0C" w:rsidRPr="002329D1" w:rsidRDefault="00EB6D0C" w:rsidP="00CC6F0C">
            <w:pPr>
              <w:numPr>
                <w:ilvl w:val="12"/>
                <w:numId w:val="0"/>
              </w:num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B6D0C" w:rsidRPr="008C04CD" w:rsidTr="00026D22">
        <w:trPr>
          <w:gridAfter w:val="1"/>
          <w:wAfter w:w="30" w:type="dxa"/>
        </w:trPr>
        <w:tc>
          <w:tcPr>
            <w:tcW w:w="6096" w:type="dxa"/>
            <w:tcBorders>
              <w:top w:val="single" w:sz="4" w:space="0" w:color="auto"/>
              <w:left w:val="single" w:sz="4" w:space="0" w:color="auto"/>
              <w:bottom w:val="single" w:sz="4" w:space="0" w:color="auto"/>
              <w:right w:val="single" w:sz="4" w:space="0" w:color="auto"/>
            </w:tcBorders>
          </w:tcPr>
          <w:p w:rsidR="00EB6D0C" w:rsidRPr="00CD0893" w:rsidRDefault="00EB6D0C" w:rsidP="00CC6F0C">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 xml:space="preserve">- Минимальный отступ от боковой границы земельного участка до дома </w:t>
            </w:r>
          </w:p>
        </w:tc>
        <w:tc>
          <w:tcPr>
            <w:tcW w:w="708" w:type="dxa"/>
            <w:tcBorders>
              <w:top w:val="single" w:sz="4" w:space="0" w:color="auto"/>
              <w:left w:val="single" w:sz="4" w:space="0" w:color="auto"/>
              <w:bottom w:val="single" w:sz="4" w:space="0" w:color="auto"/>
              <w:right w:val="single" w:sz="4" w:space="0" w:color="auto"/>
            </w:tcBorders>
            <w:vAlign w:val="center"/>
          </w:tcPr>
          <w:p w:rsidR="00EB6D0C" w:rsidRPr="002329D1" w:rsidRDefault="00EB6D0C" w:rsidP="00CC6F0C">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47" w:type="dxa"/>
            <w:tcBorders>
              <w:top w:val="single" w:sz="4" w:space="0" w:color="auto"/>
              <w:left w:val="single" w:sz="4" w:space="0" w:color="auto"/>
              <w:bottom w:val="single" w:sz="4" w:space="0" w:color="auto"/>
              <w:right w:val="single" w:sz="4" w:space="0" w:color="auto"/>
            </w:tcBorders>
            <w:vAlign w:val="center"/>
          </w:tcPr>
          <w:p w:rsidR="00EB6D0C" w:rsidRPr="002329D1" w:rsidRDefault="00EB6D0C" w:rsidP="00CC6F0C">
            <w:pPr>
              <w:numPr>
                <w:ilvl w:val="12"/>
                <w:numId w:val="0"/>
              </w:numPr>
              <w:spacing w:line="240" w:lineRule="auto"/>
              <w:ind w:firstLine="34"/>
              <w:jc w:val="center"/>
              <w:rPr>
                <w:rFonts w:ascii="Times New Roman" w:hAnsi="Times New Roman" w:cs="Times New Roman"/>
                <w:sz w:val="24"/>
                <w:szCs w:val="24"/>
              </w:rPr>
            </w:pPr>
            <w:r w:rsidRPr="002329D1">
              <w:rPr>
                <w:rFonts w:ascii="Times New Roman" w:hAnsi="Times New Roman" w:cs="Times New Roman"/>
                <w:sz w:val="24"/>
                <w:szCs w:val="24"/>
              </w:rPr>
              <w:t>3</w:t>
            </w:r>
          </w:p>
        </w:tc>
      </w:tr>
      <w:tr w:rsidR="00EB6D0C" w:rsidRPr="008C04CD" w:rsidTr="00026D22">
        <w:trPr>
          <w:gridAfter w:val="1"/>
          <w:wAfter w:w="30" w:type="dxa"/>
        </w:trPr>
        <w:tc>
          <w:tcPr>
            <w:tcW w:w="6096" w:type="dxa"/>
            <w:tcBorders>
              <w:top w:val="single" w:sz="4" w:space="0" w:color="auto"/>
              <w:left w:val="single" w:sz="4" w:space="0" w:color="auto"/>
              <w:bottom w:val="single" w:sz="4" w:space="0" w:color="auto"/>
              <w:right w:val="single" w:sz="4" w:space="0" w:color="auto"/>
            </w:tcBorders>
          </w:tcPr>
          <w:p w:rsidR="00EB6D0C" w:rsidRPr="00CD0893" w:rsidRDefault="00EB6D0C" w:rsidP="00CC6F0C">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 xml:space="preserve">-Минимальный отступ строений от задней границы участка </w:t>
            </w:r>
          </w:p>
        </w:tc>
        <w:tc>
          <w:tcPr>
            <w:tcW w:w="708" w:type="dxa"/>
            <w:tcBorders>
              <w:top w:val="single" w:sz="4" w:space="0" w:color="auto"/>
              <w:left w:val="single" w:sz="4" w:space="0" w:color="auto"/>
              <w:bottom w:val="single" w:sz="4" w:space="0" w:color="auto"/>
              <w:right w:val="single" w:sz="4" w:space="0" w:color="auto"/>
            </w:tcBorders>
            <w:vAlign w:val="center"/>
          </w:tcPr>
          <w:p w:rsidR="00EB6D0C" w:rsidRPr="002329D1" w:rsidRDefault="00EB6D0C" w:rsidP="00CC6F0C">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47" w:type="dxa"/>
            <w:tcBorders>
              <w:top w:val="single" w:sz="4" w:space="0" w:color="auto"/>
              <w:left w:val="single" w:sz="4" w:space="0" w:color="auto"/>
              <w:bottom w:val="single" w:sz="4" w:space="0" w:color="auto"/>
              <w:right w:val="single" w:sz="4" w:space="0" w:color="auto"/>
            </w:tcBorders>
            <w:vAlign w:val="center"/>
          </w:tcPr>
          <w:p w:rsidR="00EB6D0C" w:rsidRPr="002329D1" w:rsidRDefault="00EB6D0C" w:rsidP="00CC6F0C">
            <w:pPr>
              <w:numPr>
                <w:ilvl w:val="12"/>
                <w:numId w:val="0"/>
              </w:numPr>
              <w:spacing w:line="240" w:lineRule="auto"/>
              <w:ind w:firstLine="34"/>
              <w:jc w:val="center"/>
              <w:rPr>
                <w:rFonts w:ascii="Times New Roman" w:hAnsi="Times New Roman" w:cs="Times New Roman"/>
                <w:sz w:val="24"/>
                <w:szCs w:val="24"/>
              </w:rPr>
            </w:pPr>
            <w:r w:rsidRPr="002329D1">
              <w:rPr>
                <w:rFonts w:ascii="Times New Roman" w:hAnsi="Times New Roman" w:cs="Times New Roman"/>
                <w:sz w:val="24"/>
                <w:szCs w:val="24"/>
              </w:rPr>
              <w:t>3</w:t>
            </w:r>
          </w:p>
        </w:tc>
      </w:tr>
      <w:tr w:rsidR="00EB6D0C" w:rsidRPr="008C04CD" w:rsidTr="00026D22">
        <w:trPr>
          <w:gridAfter w:val="1"/>
          <w:wAfter w:w="30" w:type="dxa"/>
        </w:trPr>
        <w:tc>
          <w:tcPr>
            <w:tcW w:w="6096" w:type="dxa"/>
            <w:tcBorders>
              <w:top w:val="single" w:sz="4" w:space="0" w:color="auto"/>
              <w:left w:val="single" w:sz="4" w:space="0" w:color="auto"/>
              <w:bottom w:val="single" w:sz="4" w:space="0" w:color="auto"/>
              <w:right w:val="single" w:sz="4" w:space="0" w:color="auto"/>
            </w:tcBorders>
          </w:tcPr>
          <w:p w:rsidR="00EB6D0C" w:rsidRPr="00CD0893" w:rsidRDefault="00EB6D0C" w:rsidP="00CC6F0C">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-Максимальная высота строений (до конька крыши)</w:t>
            </w:r>
          </w:p>
        </w:tc>
        <w:tc>
          <w:tcPr>
            <w:tcW w:w="708" w:type="dxa"/>
            <w:tcBorders>
              <w:top w:val="single" w:sz="4" w:space="0" w:color="auto"/>
              <w:left w:val="single" w:sz="4" w:space="0" w:color="auto"/>
              <w:bottom w:val="single" w:sz="4" w:space="0" w:color="auto"/>
              <w:right w:val="single" w:sz="4" w:space="0" w:color="auto"/>
            </w:tcBorders>
            <w:vAlign w:val="center"/>
          </w:tcPr>
          <w:p w:rsidR="00EB6D0C" w:rsidRPr="002329D1" w:rsidRDefault="00EB6D0C" w:rsidP="00CC6F0C">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47" w:type="dxa"/>
            <w:tcBorders>
              <w:top w:val="single" w:sz="4" w:space="0" w:color="auto"/>
              <w:left w:val="single" w:sz="4" w:space="0" w:color="auto"/>
              <w:bottom w:val="single" w:sz="4" w:space="0" w:color="auto"/>
              <w:right w:val="single" w:sz="4" w:space="0" w:color="auto"/>
            </w:tcBorders>
            <w:vAlign w:val="center"/>
          </w:tcPr>
          <w:p w:rsidR="00EB6D0C" w:rsidRPr="002329D1" w:rsidRDefault="00EB6D0C" w:rsidP="00CC6F0C">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12</w:t>
            </w:r>
          </w:p>
        </w:tc>
      </w:tr>
      <w:tr w:rsidR="00EB6D0C" w:rsidRPr="008C04CD" w:rsidTr="00026D22">
        <w:trPr>
          <w:gridAfter w:val="1"/>
          <w:wAfter w:w="30" w:type="dxa"/>
        </w:trPr>
        <w:tc>
          <w:tcPr>
            <w:tcW w:w="6096" w:type="dxa"/>
            <w:tcBorders>
              <w:top w:val="single" w:sz="4" w:space="0" w:color="auto"/>
              <w:left w:val="single" w:sz="4" w:space="0" w:color="auto"/>
              <w:bottom w:val="single" w:sz="4" w:space="0" w:color="auto"/>
              <w:right w:val="single" w:sz="4" w:space="0" w:color="auto"/>
            </w:tcBorders>
          </w:tcPr>
          <w:p w:rsidR="00EB6D0C" w:rsidRPr="00CD0893" w:rsidRDefault="00EB6D0C" w:rsidP="00CC6F0C">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-Минимальное расстояние от окон объекта индивидуального жилищного строительства до объектов капитального строительства, отнесенных к вспомогательным видам разрешенного использования и расположенных на соседнем земельном участке</w:t>
            </w:r>
          </w:p>
        </w:tc>
        <w:tc>
          <w:tcPr>
            <w:tcW w:w="708" w:type="dxa"/>
            <w:tcBorders>
              <w:top w:val="single" w:sz="4" w:space="0" w:color="auto"/>
              <w:left w:val="single" w:sz="4" w:space="0" w:color="auto"/>
              <w:bottom w:val="single" w:sz="4" w:space="0" w:color="auto"/>
              <w:right w:val="single" w:sz="4" w:space="0" w:color="auto"/>
            </w:tcBorders>
            <w:vAlign w:val="center"/>
          </w:tcPr>
          <w:p w:rsidR="00EB6D0C" w:rsidRPr="002329D1" w:rsidRDefault="00EB6D0C" w:rsidP="00CC6F0C">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47" w:type="dxa"/>
            <w:tcBorders>
              <w:top w:val="single" w:sz="4" w:space="0" w:color="auto"/>
              <w:left w:val="single" w:sz="4" w:space="0" w:color="auto"/>
              <w:bottom w:val="single" w:sz="4" w:space="0" w:color="auto"/>
              <w:right w:val="single" w:sz="4" w:space="0" w:color="auto"/>
            </w:tcBorders>
            <w:vAlign w:val="center"/>
          </w:tcPr>
          <w:p w:rsidR="00EB6D0C" w:rsidRPr="002329D1" w:rsidRDefault="00EB6D0C" w:rsidP="00CC6F0C">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6</w:t>
            </w:r>
          </w:p>
        </w:tc>
      </w:tr>
      <w:tr w:rsidR="00EB6D0C" w:rsidRPr="008C04CD" w:rsidTr="00026D22">
        <w:trPr>
          <w:gridAfter w:val="1"/>
          <w:wAfter w:w="30" w:type="dxa"/>
        </w:trPr>
        <w:tc>
          <w:tcPr>
            <w:tcW w:w="6096" w:type="dxa"/>
            <w:tcBorders>
              <w:top w:val="single" w:sz="4" w:space="0" w:color="auto"/>
              <w:left w:val="single" w:sz="4" w:space="0" w:color="auto"/>
              <w:bottom w:val="single" w:sz="4" w:space="0" w:color="auto"/>
              <w:right w:val="single" w:sz="4" w:space="0" w:color="auto"/>
            </w:tcBorders>
          </w:tcPr>
          <w:p w:rsidR="00EB6D0C" w:rsidRPr="00CD0893" w:rsidRDefault="00EB6D0C" w:rsidP="00CC6F0C">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-Минимальное расстояние от границ земельного участка до объектов капитального строительства, отнесенных к вспомогательным видам разрешенного использования, на земельном участке объекта индивидуального жилищного строительства</w:t>
            </w:r>
          </w:p>
        </w:tc>
        <w:tc>
          <w:tcPr>
            <w:tcW w:w="708" w:type="dxa"/>
            <w:tcBorders>
              <w:top w:val="single" w:sz="4" w:space="0" w:color="auto"/>
              <w:left w:val="single" w:sz="4" w:space="0" w:color="auto"/>
              <w:bottom w:val="single" w:sz="4" w:space="0" w:color="auto"/>
              <w:right w:val="single" w:sz="4" w:space="0" w:color="auto"/>
            </w:tcBorders>
            <w:vAlign w:val="center"/>
          </w:tcPr>
          <w:p w:rsidR="00EB6D0C" w:rsidRPr="002329D1" w:rsidRDefault="00EB6D0C" w:rsidP="00CC6F0C">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47" w:type="dxa"/>
            <w:tcBorders>
              <w:top w:val="single" w:sz="4" w:space="0" w:color="auto"/>
              <w:left w:val="single" w:sz="4" w:space="0" w:color="auto"/>
              <w:bottom w:val="single" w:sz="4" w:space="0" w:color="auto"/>
              <w:right w:val="single" w:sz="4" w:space="0" w:color="auto"/>
            </w:tcBorders>
            <w:vAlign w:val="center"/>
          </w:tcPr>
          <w:p w:rsidR="00EB6D0C" w:rsidRPr="002329D1" w:rsidRDefault="00EB6D0C" w:rsidP="00CC6F0C">
            <w:pPr>
              <w:numPr>
                <w:ilvl w:val="12"/>
                <w:numId w:val="0"/>
              </w:numPr>
              <w:spacing w:line="240" w:lineRule="auto"/>
              <w:ind w:firstLine="34"/>
              <w:jc w:val="center"/>
              <w:rPr>
                <w:rFonts w:ascii="Times New Roman" w:hAnsi="Times New Roman" w:cs="Times New Roman"/>
                <w:sz w:val="24"/>
                <w:szCs w:val="24"/>
              </w:rPr>
            </w:pPr>
            <w:r w:rsidRPr="002329D1">
              <w:rPr>
                <w:rFonts w:ascii="Times New Roman" w:hAnsi="Times New Roman" w:cs="Times New Roman"/>
                <w:sz w:val="24"/>
                <w:szCs w:val="24"/>
              </w:rPr>
              <w:t>1</w:t>
            </w:r>
          </w:p>
        </w:tc>
      </w:tr>
      <w:tr w:rsidR="00026D22" w:rsidRPr="008C04CD" w:rsidTr="00026D22">
        <w:tc>
          <w:tcPr>
            <w:tcW w:w="6096" w:type="dxa"/>
            <w:tcBorders>
              <w:top w:val="single" w:sz="4" w:space="0" w:color="auto"/>
              <w:left w:val="single" w:sz="4" w:space="0" w:color="auto"/>
              <w:bottom w:val="single" w:sz="4" w:space="0" w:color="auto"/>
              <w:right w:val="single" w:sz="4" w:space="0" w:color="auto"/>
            </w:tcBorders>
          </w:tcPr>
          <w:p w:rsidR="00026D22" w:rsidRPr="00CD0893" w:rsidRDefault="00026D22" w:rsidP="00026D22">
            <w:pPr>
              <w:numPr>
                <w:ilvl w:val="12"/>
                <w:numId w:val="0"/>
              </w:numPr>
              <w:spacing w:after="0"/>
              <w:ind w:left="340"/>
              <w:rPr>
                <w:rFonts w:ascii="Times New Roman" w:hAnsi="Times New Roman" w:cs="Times New Roman"/>
                <w:sz w:val="24"/>
                <w:szCs w:val="24"/>
              </w:rPr>
            </w:pPr>
            <w:r>
              <w:rPr>
                <w:rFonts w:ascii="Times New Roman" w:hAnsi="Times New Roman" w:cs="Times New Roman"/>
                <w:sz w:val="24"/>
                <w:szCs w:val="24"/>
              </w:rPr>
              <w:t>-М</w:t>
            </w:r>
            <w:r w:rsidRPr="007E6398">
              <w:rPr>
                <w:rFonts w:ascii="Times New Roman" w:hAnsi="Times New Roman" w:cs="Times New Roman"/>
                <w:sz w:val="24"/>
                <w:szCs w:val="24"/>
              </w:rPr>
              <w:t xml:space="preserve">аксимальный процент застройки в границах земельного участка, определяемый как отношение </w:t>
            </w:r>
            <w:r w:rsidRPr="007E6398">
              <w:rPr>
                <w:rFonts w:ascii="Times New Roman" w:hAnsi="Times New Roman" w:cs="Times New Roman"/>
                <w:sz w:val="24"/>
                <w:szCs w:val="24"/>
              </w:rPr>
              <w:lastRenderedPageBreak/>
              <w:t>суммарной площади земельного участка, которая может быть застроена, ко всей площади земельного участка</w:t>
            </w:r>
          </w:p>
        </w:tc>
        <w:tc>
          <w:tcPr>
            <w:tcW w:w="708" w:type="dxa"/>
            <w:tcBorders>
              <w:top w:val="single" w:sz="4" w:space="0" w:color="auto"/>
              <w:left w:val="single" w:sz="4" w:space="0" w:color="auto"/>
              <w:bottom w:val="single" w:sz="4" w:space="0" w:color="auto"/>
              <w:right w:val="single" w:sz="4" w:space="0" w:color="auto"/>
            </w:tcBorders>
            <w:vAlign w:val="center"/>
          </w:tcPr>
          <w:p w:rsidR="00026D22" w:rsidRPr="002329D1" w:rsidRDefault="00026D22" w:rsidP="00026D22">
            <w:pPr>
              <w:numPr>
                <w:ilvl w:val="12"/>
                <w:numId w:val="0"/>
              </w:numPr>
              <w:tabs>
                <w:tab w:val="right" w:pos="493"/>
              </w:tabs>
              <w:spacing w:after="0"/>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026D22" w:rsidRPr="002329D1" w:rsidRDefault="00026D22" w:rsidP="00026D22">
            <w:pPr>
              <w:numPr>
                <w:ilvl w:val="12"/>
                <w:numId w:val="0"/>
              </w:numPr>
              <w:spacing w:after="0"/>
              <w:ind w:firstLine="34"/>
              <w:jc w:val="center"/>
              <w:rPr>
                <w:rFonts w:ascii="Times New Roman" w:hAnsi="Times New Roman" w:cs="Times New Roman"/>
                <w:sz w:val="24"/>
                <w:szCs w:val="24"/>
              </w:rPr>
            </w:pPr>
            <w:r>
              <w:rPr>
                <w:rFonts w:ascii="Times New Roman" w:hAnsi="Times New Roman" w:cs="Times New Roman"/>
                <w:sz w:val="24"/>
                <w:szCs w:val="24"/>
              </w:rPr>
              <w:t>20</w:t>
            </w:r>
          </w:p>
        </w:tc>
      </w:tr>
    </w:tbl>
    <w:p w:rsidR="00B07AAD" w:rsidRPr="00CD0893" w:rsidRDefault="00B07AAD" w:rsidP="00B07AAD">
      <w:pPr>
        <w:pStyle w:val="ConsNormal"/>
        <w:tabs>
          <w:tab w:val="left" w:pos="900"/>
          <w:tab w:val="left" w:pos="9064"/>
        </w:tabs>
        <w:ind w:right="0" w:firstLine="709"/>
        <w:jc w:val="both"/>
        <w:rPr>
          <w:rFonts w:ascii="Times New Roman" w:hAnsi="Times New Roman" w:cs="Times New Roman"/>
          <w:sz w:val="24"/>
          <w:szCs w:val="24"/>
        </w:rPr>
      </w:pPr>
      <w:r w:rsidRPr="00CD0893">
        <w:rPr>
          <w:rFonts w:ascii="Times New Roman" w:hAnsi="Times New Roman" w:cs="Times New Roman"/>
          <w:bCs/>
          <w:i/>
          <w:iCs/>
          <w:sz w:val="24"/>
          <w:szCs w:val="24"/>
        </w:rPr>
        <w:lastRenderedPageBreak/>
        <w:t>Примечания к таблице</w:t>
      </w:r>
      <w:r w:rsidR="00E003CC">
        <w:rPr>
          <w:rFonts w:ascii="Times New Roman" w:hAnsi="Times New Roman" w:cs="Times New Roman"/>
          <w:bCs/>
          <w:i/>
          <w:iCs/>
          <w:sz w:val="24"/>
          <w:szCs w:val="24"/>
        </w:rPr>
        <w:t xml:space="preserve"> 2</w:t>
      </w:r>
      <w:r w:rsidRPr="00CD0893">
        <w:rPr>
          <w:rFonts w:ascii="Times New Roman" w:hAnsi="Times New Roman" w:cs="Times New Roman"/>
          <w:bCs/>
          <w:i/>
          <w:iCs/>
          <w:sz w:val="24"/>
          <w:szCs w:val="24"/>
        </w:rPr>
        <w:t>:</w:t>
      </w:r>
      <w:r w:rsidRPr="00CD0893">
        <w:rPr>
          <w:rFonts w:ascii="Times New Roman" w:hAnsi="Times New Roman" w:cs="Times New Roman"/>
          <w:bCs/>
          <w:i/>
          <w:iCs/>
          <w:sz w:val="24"/>
          <w:szCs w:val="24"/>
        </w:rPr>
        <w:tab/>
      </w:r>
    </w:p>
    <w:p w:rsidR="00B07AAD" w:rsidRDefault="00B07AAD" w:rsidP="00410583">
      <w:pPr>
        <w:pStyle w:val="ConsNormal"/>
        <w:numPr>
          <w:ilvl w:val="0"/>
          <w:numId w:val="6"/>
        </w:numPr>
        <w:tabs>
          <w:tab w:val="left" w:pos="0"/>
        </w:tabs>
        <w:ind w:left="0"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Расстояние от границы соседнего земельного участка до постройки для со</w:t>
      </w:r>
      <w:r>
        <w:rPr>
          <w:rFonts w:ascii="Times New Roman" w:hAnsi="Times New Roman" w:cs="Times New Roman"/>
          <w:i/>
          <w:iCs/>
          <w:sz w:val="24"/>
          <w:szCs w:val="24"/>
        </w:rPr>
        <w:t>держания скота и птицы – 4 м, до</w:t>
      </w:r>
      <w:r w:rsidRPr="00CD0893">
        <w:rPr>
          <w:rFonts w:ascii="Times New Roman" w:hAnsi="Times New Roman" w:cs="Times New Roman"/>
          <w:i/>
          <w:iCs/>
          <w:sz w:val="24"/>
          <w:szCs w:val="24"/>
        </w:rPr>
        <w:t xml:space="preserve"> других построек (бани, гаража</w:t>
      </w:r>
      <w:r>
        <w:rPr>
          <w:rFonts w:ascii="Times New Roman" w:hAnsi="Times New Roman" w:cs="Times New Roman"/>
          <w:i/>
          <w:iCs/>
          <w:sz w:val="24"/>
          <w:szCs w:val="24"/>
        </w:rPr>
        <w:t xml:space="preserve">, </w:t>
      </w:r>
      <w:r w:rsidRPr="003C1AC0">
        <w:rPr>
          <w:rFonts w:ascii="Times New Roman" w:hAnsi="Times New Roman" w:cs="Times New Roman"/>
          <w:i/>
          <w:iCs/>
          <w:sz w:val="24"/>
          <w:szCs w:val="24"/>
        </w:rPr>
        <w:t>летней кухни и др</w:t>
      </w:r>
      <w:r>
        <w:rPr>
          <w:rFonts w:ascii="Times New Roman" w:hAnsi="Times New Roman" w:cs="Times New Roman"/>
          <w:i/>
          <w:iCs/>
          <w:sz w:val="24"/>
          <w:szCs w:val="24"/>
        </w:rPr>
        <w:t>.</w:t>
      </w:r>
      <w:r w:rsidRPr="00CD0893">
        <w:rPr>
          <w:rFonts w:ascii="Times New Roman" w:hAnsi="Times New Roman" w:cs="Times New Roman"/>
          <w:i/>
          <w:iCs/>
          <w:sz w:val="24"/>
          <w:szCs w:val="24"/>
        </w:rPr>
        <w:t xml:space="preserve">)  </w:t>
      </w:r>
      <w:r>
        <w:rPr>
          <w:rFonts w:ascii="Times New Roman" w:hAnsi="Times New Roman" w:cs="Times New Roman"/>
          <w:i/>
          <w:iCs/>
          <w:sz w:val="24"/>
          <w:szCs w:val="24"/>
        </w:rPr>
        <w:t>–</w:t>
      </w:r>
      <w:r w:rsidRPr="00CD0893">
        <w:rPr>
          <w:rFonts w:ascii="Times New Roman" w:hAnsi="Times New Roman" w:cs="Times New Roman"/>
          <w:i/>
          <w:iCs/>
          <w:sz w:val="24"/>
          <w:szCs w:val="24"/>
        </w:rPr>
        <w:t xml:space="preserve"> 1 м.</w:t>
      </w:r>
    </w:p>
    <w:p w:rsidR="00B07AAD" w:rsidRPr="00CD0893" w:rsidRDefault="004B293E" w:rsidP="00B07AAD">
      <w:pPr>
        <w:pStyle w:val="ConsNormal"/>
        <w:tabs>
          <w:tab w:val="left" w:pos="900"/>
        </w:tabs>
        <w:ind w:right="0" w:firstLine="709"/>
        <w:jc w:val="both"/>
        <w:rPr>
          <w:rFonts w:ascii="Times New Roman" w:hAnsi="Times New Roman" w:cs="Times New Roman"/>
          <w:i/>
          <w:iCs/>
          <w:sz w:val="24"/>
          <w:szCs w:val="24"/>
        </w:rPr>
      </w:pPr>
      <w:r>
        <w:rPr>
          <w:rFonts w:ascii="Times New Roman" w:hAnsi="Times New Roman" w:cs="Times New Roman"/>
          <w:i/>
          <w:iCs/>
          <w:sz w:val="24"/>
          <w:szCs w:val="24"/>
        </w:rPr>
        <w:t>2</w:t>
      </w:r>
      <w:r w:rsidR="00B07AAD" w:rsidRPr="00CD0893">
        <w:rPr>
          <w:rFonts w:ascii="Times New Roman" w:hAnsi="Times New Roman" w:cs="Times New Roman"/>
          <w:i/>
          <w:iCs/>
          <w:sz w:val="24"/>
          <w:szCs w:val="24"/>
        </w:rPr>
        <w:t>.</w:t>
      </w:r>
      <w:r w:rsidR="00B07AAD" w:rsidRPr="00CD0893">
        <w:rPr>
          <w:rFonts w:ascii="Times New Roman" w:hAnsi="Times New Roman" w:cs="Times New Roman"/>
          <w:i/>
          <w:iCs/>
          <w:sz w:val="24"/>
          <w:szCs w:val="24"/>
        </w:rPr>
        <w:tab/>
      </w:r>
      <w:r w:rsidR="00625281">
        <w:rPr>
          <w:rFonts w:ascii="Times New Roman" w:hAnsi="Times New Roman" w:cs="Times New Roman"/>
          <w:i/>
          <w:iCs/>
          <w:sz w:val="24"/>
          <w:szCs w:val="24"/>
        </w:rPr>
        <w:t xml:space="preserve"> </w:t>
      </w:r>
      <w:r w:rsidR="00B07AAD" w:rsidRPr="00CD0893">
        <w:rPr>
          <w:rFonts w:ascii="Times New Roman" w:hAnsi="Times New Roman" w:cs="Times New Roman"/>
          <w:i/>
          <w:iCs/>
          <w:sz w:val="24"/>
          <w:szCs w:val="24"/>
        </w:rPr>
        <w:t>Земельные участки под объектами индивидуального жилищного строительства должны быть огорожены</w:t>
      </w:r>
      <w:r w:rsidR="00B07AAD">
        <w:rPr>
          <w:rFonts w:ascii="Times New Roman" w:hAnsi="Times New Roman" w:cs="Times New Roman"/>
          <w:i/>
          <w:iCs/>
          <w:sz w:val="24"/>
          <w:szCs w:val="24"/>
        </w:rPr>
        <w:t xml:space="preserve"> вдоль линий улиц, проулков</w:t>
      </w:r>
      <w:r w:rsidR="00B07AAD" w:rsidRPr="00CD0893">
        <w:rPr>
          <w:rFonts w:ascii="Times New Roman" w:hAnsi="Times New Roman" w:cs="Times New Roman"/>
          <w:i/>
          <w:iCs/>
          <w:sz w:val="24"/>
          <w:szCs w:val="24"/>
        </w:rPr>
        <w:t>. Ограждение должно быть выполнено из доброкачественных</w:t>
      </w:r>
      <w:r w:rsidR="00B07AAD">
        <w:rPr>
          <w:rFonts w:ascii="Times New Roman" w:hAnsi="Times New Roman" w:cs="Times New Roman"/>
          <w:i/>
          <w:iCs/>
          <w:sz w:val="24"/>
          <w:szCs w:val="24"/>
        </w:rPr>
        <w:t xml:space="preserve"> и эстетичных</w:t>
      </w:r>
      <w:r w:rsidR="00B07AAD" w:rsidRPr="00CD0893">
        <w:rPr>
          <w:rFonts w:ascii="Times New Roman" w:hAnsi="Times New Roman" w:cs="Times New Roman"/>
          <w:i/>
          <w:iCs/>
          <w:sz w:val="24"/>
          <w:szCs w:val="24"/>
        </w:rPr>
        <w:t xml:space="preserve"> материалов. Высота о</w:t>
      </w:r>
      <w:r w:rsidR="00B07AAD">
        <w:rPr>
          <w:rFonts w:ascii="Times New Roman" w:hAnsi="Times New Roman" w:cs="Times New Roman"/>
          <w:i/>
          <w:iCs/>
          <w:sz w:val="24"/>
          <w:szCs w:val="24"/>
        </w:rPr>
        <w:t>граждения должна быть не более 2 метра 2</w:t>
      </w:r>
      <w:r w:rsidR="00B07AAD" w:rsidRPr="00CD0893">
        <w:rPr>
          <w:rFonts w:ascii="Times New Roman" w:hAnsi="Times New Roman" w:cs="Times New Roman"/>
          <w:i/>
          <w:iCs/>
          <w:sz w:val="24"/>
          <w:szCs w:val="24"/>
        </w:rPr>
        <w:t>0 сантиметров до наиболее высокой части ограждения.</w:t>
      </w:r>
    </w:p>
    <w:p w:rsidR="00B07AAD" w:rsidRPr="00CD0893" w:rsidRDefault="004B293E" w:rsidP="00B07AAD">
      <w:pPr>
        <w:pStyle w:val="ConsNormal"/>
        <w:tabs>
          <w:tab w:val="left" w:pos="900"/>
        </w:tabs>
        <w:ind w:right="0" w:firstLine="709"/>
        <w:jc w:val="both"/>
        <w:rPr>
          <w:rFonts w:ascii="Times New Roman" w:hAnsi="Times New Roman" w:cs="Times New Roman"/>
          <w:i/>
          <w:iCs/>
          <w:sz w:val="24"/>
          <w:szCs w:val="24"/>
        </w:rPr>
      </w:pPr>
      <w:r>
        <w:rPr>
          <w:rFonts w:ascii="Times New Roman" w:hAnsi="Times New Roman" w:cs="Times New Roman"/>
          <w:i/>
          <w:iCs/>
          <w:sz w:val="24"/>
          <w:szCs w:val="24"/>
        </w:rPr>
        <w:t>3</w:t>
      </w:r>
      <w:r w:rsidR="00B07AAD" w:rsidRPr="00CD0893">
        <w:rPr>
          <w:rFonts w:ascii="Times New Roman" w:hAnsi="Times New Roman" w:cs="Times New Roman"/>
          <w:i/>
          <w:iCs/>
          <w:sz w:val="24"/>
          <w:szCs w:val="24"/>
        </w:rPr>
        <w:t>.</w:t>
      </w:r>
      <w:r w:rsidR="00B07AAD" w:rsidRPr="00CD0893">
        <w:rPr>
          <w:rFonts w:ascii="Times New Roman" w:hAnsi="Times New Roman" w:cs="Times New Roman"/>
          <w:i/>
          <w:iCs/>
          <w:sz w:val="24"/>
          <w:szCs w:val="24"/>
        </w:rPr>
        <w:tab/>
        <w:t xml:space="preserve">Максимальная высота помещения вновь размещаемых и реконструируемых встроенных или </w:t>
      </w:r>
      <w:proofErr w:type="spellStart"/>
      <w:r w:rsidR="00B07AAD" w:rsidRPr="00CD0893">
        <w:rPr>
          <w:rFonts w:ascii="Times New Roman" w:hAnsi="Times New Roman" w:cs="Times New Roman"/>
          <w:i/>
          <w:iCs/>
          <w:sz w:val="24"/>
          <w:szCs w:val="24"/>
        </w:rPr>
        <w:t>отдельностоящих</w:t>
      </w:r>
      <w:proofErr w:type="spellEnd"/>
      <w:r w:rsidR="00B07AAD" w:rsidRPr="00CD0893">
        <w:rPr>
          <w:rFonts w:ascii="Times New Roman" w:hAnsi="Times New Roman" w:cs="Times New Roman"/>
          <w:i/>
          <w:iCs/>
          <w:sz w:val="24"/>
          <w:szCs w:val="24"/>
        </w:rPr>
        <w:t xml:space="preserve"> гаражей, открытых стоянок без технического обслуживания  на 1</w:t>
      </w:r>
      <w:r w:rsidR="00B07AAD">
        <w:rPr>
          <w:rFonts w:ascii="Times New Roman" w:hAnsi="Times New Roman" w:cs="Times New Roman"/>
          <w:i/>
          <w:iCs/>
          <w:sz w:val="24"/>
          <w:szCs w:val="24"/>
        </w:rPr>
        <w:t>–</w:t>
      </w:r>
      <w:r w:rsidR="00B07AAD" w:rsidRPr="00CD0893">
        <w:rPr>
          <w:rFonts w:ascii="Times New Roman" w:hAnsi="Times New Roman" w:cs="Times New Roman"/>
          <w:i/>
          <w:iCs/>
          <w:sz w:val="24"/>
          <w:szCs w:val="24"/>
        </w:rPr>
        <w:t>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w:t>
      </w:r>
      <w:r w:rsidR="00B07AAD">
        <w:rPr>
          <w:rFonts w:ascii="Times New Roman" w:hAnsi="Times New Roman" w:cs="Times New Roman"/>
          <w:i/>
          <w:iCs/>
          <w:sz w:val="24"/>
          <w:szCs w:val="24"/>
        </w:rPr>
        <w:t>я не должна превышать 6–и</w:t>
      </w:r>
      <w:r w:rsidR="00B07AAD" w:rsidRPr="00CD0893">
        <w:rPr>
          <w:rFonts w:ascii="Times New Roman" w:hAnsi="Times New Roman" w:cs="Times New Roman"/>
          <w:i/>
          <w:iCs/>
          <w:sz w:val="24"/>
          <w:szCs w:val="24"/>
        </w:rPr>
        <w:t xml:space="preserve"> метров. Максимальная общая площадь вновь размещаемых и реконструируемых встроенных или </w:t>
      </w:r>
      <w:proofErr w:type="spellStart"/>
      <w:r w:rsidR="00B07AAD" w:rsidRPr="00CD0893">
        <w:rPr>
          <w:rFonts w:ascii="Times New Roman" w:hAnsi="Times New Roman" w:cs="Times New Roman"/>
          <w:i/>
          <w:iCs/>
          <w:sz w:val="24"/>
          <w:szCs w:val="24"/>
        </w:rPr>
        <w:t>отдельностоящих</w:t>
      </w:r>
      <w:proofErr w:type="spellEnd"/>
      <w:r w:rsidR="00B07AAD" w:rsidRPr="00CD0893">
        <w:rPr>
          <w:rFonts w:ascii="Times New Roman" w:hAnsi="Times New Roman" w:cs="Times New Roman"/>
          <w:i/>
          <w:iCs/>
          <w:sz w:val="24"/>
          <w:szCs w:val="24"/>
        </w:rPr>
        <w:t xml:space="preserve"> гаражей, открытых стоянок без технического обслуживания на 1</w:t>
      </w:r>
      <w:r w:rsidR="00B07AAD">
        <w:rPr>
          <w:rFonts w:ascii="Times New Roman" w:hAnsi="Times New Roman" w:cs="Times New Roman"/>
          <w:i/>
          <w:iCs/>
          <w:sz w:val="24"/>
          <w:szCs w:val="24"/>
        </w:rPr>
        <w:t>–</w:t>
      </w:r>
      <w:r w:rsidR="00B07AAD" w:rsidRPr="00CD0893">
        <w:rPr>
          <w:rFonts w:ascii="Times New Roman" w:hAnsi="Times New Roman" w:cs="Times New Roman"/>
          <w:i/>
          <w:iCs/>
          <w:sz w:val="24"/>
          <w:szCs w:val="24"/>
        </w:rPr>
        <w:t>2 легковые машины, отнесенных к вспомогательным видам разрешенного использования не должна превышать 60 кв. м.</w:t>
      </w:r>
    </w:p>
    <w:p w:rsidR="00B07AAD" w:rsidRPr="00CD0893" w:rsidRDefault="004B293E" w:rsidP="00B07AAD">
      <w:pPr>
        <w:pStyle w:val="ConsNormal"/>
        <w:ind w:right="0" w:firstLine="709"/>
        <w:jc w:val="both"/>
        <w:rPr>
          <w:rFonts w:ascii="Times New Roman" w:hAnsi="Times New Roman" w:cs="Times New Roman"/>
          <w:i/>
          <w:iCs/>
          <w:sz w:val="24"/>
          <w:szCs w:val="24"/>
        </w:rPr>
      </w:pPr>
      <w:r>
        <w:rPr>
          <w:rFonts w:ascii="Times New Roman" w:hAnsi="Times New Roman" w:cs="Times New Roman"/>
          <w:i/>
          <w:iCs/>
          <w:sz w:val="24"/>
          <w:szCs w:val="24"/>
        </w:rPr>
        <w:t>4</w:t>
      </w:r>
      <w:r w:rsidR="00B07AAD" w:rsidRPr="00CD0893">
        <w:rPr>
          <w:rFonts w:ascii="Times New Roman" w:hAnsi="Times New Roman" w:cs="Times New Roman"/>
          <w:i/>
          <w:iCs/>
          <w:sz w:val="24"/>
          <w:szCs w:val="24"/>
        </w:rPr>
        <w:t>.</w:t>
      </w:r>
      <w:r w:rsidR="00B07AAD" w:rsidRPr="00CD0893">
        <w:rPr>
          <w:rFonts w:ascii="Times New Roman" w:hAnsi="Times New Roman" w:cs="Times New Roman"/>
          <w:i/>
          <w:iCs/>
          <w:sz w:val="24"/>
          <w:szCs w:val="24"/>
        </w:rPr>
        <w:tab/>
        <w:t>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размещенному на  одном с ним земельном участке. Максимальная площадь отдельно стоящего объекта капитального строительства, кроме гаражей, отнесенного к вспомогательным видам разрешенного использования не должна превышать</w:t>
      </w:r>
      <w:r w:rsidR="00B07AAD">
        <w:rPr>
          <w:rFonts w:ascii="Times New Roman" w:hAnsi="Times New Roman" w:cs="Times New Roman"/>
          <w:i/>
          <w:iCs/>
          <w:sz w:val="24"/>
          <w:szCs w:val="24"/>
        </w:rPr>
        <w:t xml:space="preserve"> </w:t>
      </w:r>
      <w:r w:rsidR="00B07AAD" w:rsidRPr="00CD0893">
        <w:rPr>
          <w:rFonts w:ascii="Times New Roman" w:hAnsi="Times New Roman" w:cs="Times New Roman"/>
          <w:i/>
          <w:iCs/>
          <w:sz w:val="24"/>
          <w:szCs w:val="24"/>
        </w:rPr>
        <w:t>общей площади объекта капитального строительства  отнесенного к основному виду разрешенного использования и размещенному на  одном с ним земельном участке.</w:t>
      </w:r>
    </w:p>
    <w:p w:rsidR="00B07AAD" w:rsidRPr="00CD0893" w:rsidRDefault="004B293E" w:rsidP="00B07AAD">
      <w:pPr>
        <w:pStyle w:val="ConsNormal"/>
        <w:tabs>
          <w:tab w:val="left" w:pos="900"/>
        </w:tabs>
        <w:ind w:right="0" w:firstLine="709"/>
        <w:jc w:val="both"/>
        <w:rPr>
          <w:rFonts w:ascii="Times New Roman" w:hAnsi="Times New Roman" w:cs="Times New Roman"/>
          <w:i/>
          <w:iCs/>
          <w:sz w:val="24"/>
          <w:szCs w:val="24"/>
        </w:rPr>
      </w:pPr>
      <w:r>
        <w:rPr>
          <w:rFonts w:ascii="Times New Roman" w:hAnsi="Times New Roman" w:cs="Times New Roman"/>
          <w:i/>
          <w:iCs/>
          <w:sz w:val="24"/>
          <w:szCs w:val="24"/>
        </w:rPr>
        <w:t>5</w:t>
      </w:r>
      <w:r w:rsidR="00B07AAD" w:rsidRPr="00CD0893">
        <w:rPr>
          <w:rFonts w:ascii="Times New Roman" w:hAnsi="Times New Roman" w:cs="Times New Roman"/>
          <w:i/>
          <w:iCs/>
          <w:sz w:val="24"/>
          <w:szCs w:val="24"/>
        </w:rPr>
        <w:t>. Иные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B07AAD" w:rsidRPr="00CD0893" w:rsidRDefault="004B293E" w:rsidP="00B07AAD">
      <w:pPr>
        <w:numPr>
          <w:ilvl w:val="12"/>
          <w:numId w:val="0"/>
        </w:num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6</w:t>
      </w:r>
      <w:r w:rsidR="00B07AAD" w:rsidRPr="00CD0893">
        <w:rPr>
          <w:rFonts w:ascii="Times New Roman" w:hAnsi="Times New Roman" w:cs="Times New Roman"/>
          <w:i/>
          <w:iCs/>
          <w:sz w:val="24"/>
          <w:szCs w:val="24"/>
        </w:rPr>
        <w:t>.</w:t>
      </w:r>
      <w:r w:rsidR="00B07AAD" w:rsidRPr="00CD0893">
        <w:rPr>
          <w:rFonts w:ascii="Times New Roman" w:hAnsi="Times New Roman" w:cs="Times New Roman"/>
          <w:i/>
          <w:iCs/>
          <w:sz w:val="24"/>
          <w:szCs w:val="24"/>
        </w:rPr>
        <w:tab/>
        <w:t>Формирование земельных участков посредством разделения исходного участка на несколько участков меньшего размера может быть осуществлено при условии, что площади вновь формируемых участков не будут меньше установленных для данной зоны минимальных показателей. Исключения могут быть предоставлены только по процедурам специальных согласований, проводимых в порядке статей 25,</w:t>
      </w:r>
      <w:r w:rsidR="00B07AAD" w:rsidRPr="00CD0893">
        <w:rPr>
          <w:rFonts w:ascii="Times New Roman" w:hAnsi="Times New Roman" w:cs="Times New Roman"/>
          <w:i/>
          <w:iCs/>
          <w:color w:val="008000"/>
          <w:sz w:val="24"/>
          <w:szCs w:val="24"/>
        </w:rPr>
        <w:t xml:space="preserve"> </w:t>
      </w:r>
      <w:r w:rsidR="00B07AAD" w:rsidRPr="00CD0893">
        <w:rPr>
          <w:rFonts w:ascii="Times New Roman" w:hAnsi="Times New Roman" w:cs="Times New Roman"/>
          <w:i/>
          <w:iCs/>
          <w:sz w:val="24"/>
          <w:szCs w:val="24"/>
        </w:rPr>
        <w:t>26 настоящих Правил.</w:t>
      </w:r>
    </w:p>
    <w:p w:rsidR="00B07AAD" w:rsidRPr="00CD0893" w:rsidRDefault="004B293E" w:rsidP="00B07AAD">
      <w:pPr>
        <w:numPr>
          <w:ilvl w:val="12"/>
          <w:numId w:val="0"/>
        </w:num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7</w:t>
      </w:r>
      <w:r w:rsidR="00B07AAD" w:rsidRPr="00CD0893">
        <w:rPr>
          <w:rFonts w:ascii="Times New Roman" w:hAnsi="Times New Roman" w:cs="Times New Roman"/>
          <w:i/>
          <w:iCs/>
          <w:sz w:val="24"/>
          <w:szCs w:val="24"/>
        </w:rPr>
        <w:t>.</w:t>
      </w:r>
      <w:r w:rsidR="00B07AAD" w:rsidRPr="00CD0893">
        <w:rPr>
          <w:rFonts w:ascii="Times New Roman" w:hAnsi="Times New Roman" w:cs="Times New Roman"/>
          <w:i/>
          <w:iCs/>
          <w:sz w:val="24"/>
          <w:szCs w:val="24"/>
        </w:rPr>
        <w:tab/>
        <w:t>Допускаются отклонения от представленных в таблице показателей отступов строений от боковых и задних границ земельных участков при условии, что:</w:t>
      </w:r>
    </w:p>
    <w:p w:rsidR="00B07AAD" w:rsidRPr="00CD0893" w:rsidRDefault="00B07AAD" w:rsidP="00410583">
      <w:pPr>
        <w:pStyle w:val="a3"/>
        <w:numPr>
          <w:ilvl w:val="0"/>
          <w:numId w:val="7"/>
        </w:numPr>
        <w:spacing w:after="0" w:line="240" w:lineRule="auto"/>
        <w:ind w:left="0" w:firstLine="709"/>
        <w:contextualSpacing w:val="0"/>
        <w:jc w:val="both"/>
        <w:rPr>
          <w:rFonts w:ascii="Times New Roman" w:hAnsi="Times New Roman" w:cs="Times New Roman"/>
          <w:i/>
          <w:iCs/>
          <w:sz w:val="24"/>
          <w:szCs w:val="24"/>
        </w:rPr>
      </w:pPr>
      <w:r w:rsidRPr="00CD0893">
        <w:rPr>
          <w:rFonts w:ascii="Times New Roman" w:hAnsi="Times New Roman" w:cs="Times New Roman"/>
          <w:i/>
          <w:iCs/>
          <w:sz w:val="24"/>
          <w:szCs w:val="24"/>
        </w:rPr>
        <w:t xml:space="preserve"> имеется взаимное </w:t>
      </w:r>
      <w:r>
        <w:rPr>
          <w:rFonts w:ascii="Times New Roman" w:hAnsi="Times New Roman" w:cs="Times New Roman"/>
          <w:i/>
          <w:iCs/>
          <w:sz w:val="24"/>
          <w:szCs w:val="24"/>
        </w:rPr>
        <w:t xml:space="preserve">письменное </w:t>
      </w:r>
      <w:r w:rsidRPr="00CD0893">
        <w:rPr>
          <w:rFonts w:ascii="Times New Roman" w:hAnsi="Times New Roman" w:cs="Times New Roman"/>
          <w:i/>
          <w:iCs/>
          <w:sz w:val="24"/>
          <w:szCs w:val="24"/>
        </w:rPr>
        <w:t>согласие владельцев земельных участков на указанные отклонения;</w:t>
      </w:r>
    </w:p>
    <w:p w:rsidR="00B07AAD" w:rsidRPr="00E6428B" w:rsidRDefault="00B07AAD" w:rsidP="00410583">
      <w:pPr>
        <w:pStyle w:val="a3"/>
        <w:numPr>
          <w:ilvl w:val="0"/>
          <w:numId w:val="7"/>
        </w:numPr>
        <w:spacing w:after="0" w:line="240" w:lineRule="auto"/>
        <w:ind w:left="0" w:firstLine="709"/>
        <w:contextualSpacing w:val="0"/>
        <w:jc w:val="both"/>
        <w:rPr>
          <w:rFonts w:ascii="Times New Roman" w:hAnsi="Times New Roman" w:cs="Times New Roman"/>
          <w:i/>
          <w:iCs/>
          <w:sz w:val="24"/>
          <w:szCs w:val="24"/>
        </w:rPr>
      </w:pPr>
      <w:r>
        <w:rPr>
          <w:rFonts w:ascii="Times New Roman" w:eastAsiaTheme="minorHAnsi" w:hAnsi="Times New Roman" w:cs="Times New Roman"/>
          <w:i/>
          <w:iCs/>
          <w:sz w:val="24"/>
          <w:szCs w:val="24"/>
          <w:lang w:eastAsia="en-US"/>
        </w:rPr>
        <w:t xml:space="preserve">согласованно с органами </w:t>
      </w:r>
      <w:proofErr w:type="spellStart"/>
      <w:r>
        <w:rPr>
          <w:rFonts w:ascii="Times New Roman" w:eastAsiaTheme="minorHAnsi" w:hAnsi="Times New Roman" w:cs="Times New Roman"/>
          <w:i/>
          <w:iCs/>
          <w:sz w:val="24"/>
          <w:szCs w:val="24"/>
          <w:lang w:eastAsia="en-US"/>
        </w:rPr>
        <w:t>госпожнадзора</w:t>
      </w:r>
      <w:proofErr w:type="spellEnd"/>
      <w:r>
        <w:rPr>
          <w:rFonts w:ascii="Times New Roman" w:eastAsiaTheme="minorHAnsi" w:hAnsi="Times New Roman" w:cs="Times New Roman"/>
          <w:i/>
          <w:iCs/>
          <w:sz w:val="24"/>
          <w:szCs w:val="24"/>
          <w:lang w:eastAsia="en-US"/>
        </w:rPr>
        <w:t>.</w:t>
      </w:r>
    </w:p>
    <w:p w:rsidR="00B07AAD" w:rsidRPr="00E6428B" w:rsidRDefault="004B293E" w:rsidP="00B07AAD">
      <w:pPr>
        <w:pStyle w:val="a3"/>
        <w:spacing w:after="0" w:line="240" w:lineRule="auto"/>
        <w:ind w:left="0" w:firstLine="709"/>
        <w:contextualSpacing w:val="0"/>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8</w:t>
      </w:r>
      <w:r w:rsidR="00B07AAD">
        <w:rPr>
          <w:rFonts w:ascii="Times New Roman" w:eastAsiaTheme="minorHAnsi" w:hAnsi="Times New Roman" w:cs="Times New Roman"/>
          <w:i/>
          <w:iCs/>
          <w:sz w:val="24"/>
          <w:szCs w:val="24"/>
          <w:lang w:eastAsia="en-US"/>
        </w:rPr>
        <w:t>. Минимальные расстояния до</w:t>
      </w:r>
      <w:r w:rsidR="00B07AAD" w:rsidRPr="00E6428B">
        <w:rPr>
          <w:rFonts w:ascii="Times New Roman" w:eastAsiaTheme="minorHAnsi" w:hAnsi="Times New Roman" w:cs="Times New Roman"/>
          <w:i/>
          <w:iCs/>
          <w:sz w:val="24"/>
          <w:szCs w:val="24"/>
          <w:lang w:eastAsia="en-US"/>
        </w:rPr>
        <w:t xml:space="preserve"> границы соседнего участка по </w:t>
      </w:r>
      <w:proofErr w:type="spellStart"/>
      <w:r w:rsidR="00B07AAD" w:rsidRPr="00E6428B">
        <w:rPr>
          <w:rFonts w:ascii="Times New Roman" w:eastAsiaTheme="minorHAnsi" w:hAnsi="Times New Roman" w:cs="Times New Roman"/>
          <w:i/>
          <w:iCs/>
          <w:sz w:val="24"/>
          <w:szCs w:val="24"/>
          <w:lang w:eastAsia="en-US"/>
        </w:rPr>
        <w:t>санитарно</w:t>
      </w:r>
      <w:proofErr w:type="spellEnd"/>
      <w:r w:rsidR="00B07AAD">
        <w:rPr>
          <w:rFonts w:ascii="Times New Roman" w:eastAsiaTheme="minorHAnsi" w:hAnsi="Times New Roman" w:cs="Times New Roman"/>
          <w:i/>
          <w:iCs/>
          <w:sz w:val="24"/>
          <w:szCs w:val="24"/>
          <w:lang w:eastAsia="en-US"/>
        </w:rPr>
        <w:t>–</w:t>
      </w:r>
      <w:r w:rsidR="00B07AAD" w:rsidRPr="00E6428B">
        <w:rPr>
          <w:rFonts w:ascii="Times New Roman" w:eastAsiaTheme="minorHAnsi" w:hAnsi="Times New Roman" w:cs="Times New Roman"/>
          <w:i/>
          <w:iCs/>
          <w:sz w:val="24"/>
          <w:szCs w:val="24"/>
          <w:lang w:eastAsia="en-US"/>
        </w:rPr>
        <w:t>бытовым условиям должны быть:</w:t>
      </w:r>
    </w:p>
    <w:p w:rsidR="00B07AAD" w:rsidRPr="00E6428B" w:rsidRDefault="00B07AAD" w:rsidP="00410583">
      <w:pPr>
        <w:pStyle w:val="a3"/>
        <w:numPr>
          <w:ilvl w:val="0"/>
          <w:numId w:val="49"/>
        </w:numPr>
        <w:spacing w:after="0" w:line="240" w:lineRule="auto"/>
        <w:ind w:left="0" w:firstLine="709"/>
        <w:contextualSpacing w:val="0"/>
        <w:jc w:val="both"/>
        <w:rPr>
          <w:rFonts w:ascii="Times New Roman" w:eastAsiaTheme="minorHAnsi" w:hAnsi="Times New Roman" w:cs="Times New Roman"/>
          <w:i/>
          <w:iCs/>
          <w:sz w:val="24"/>
          <w:szCs w:val="24"/>
          <w:lang w:eastAsia="en-US"/>
        </w:rPr>
      </w:pPr>
      <w:r w:rsidRPr="00E6428B">
        <w:rPr>
          <w:rFonts w:ascii="Times New Roman" w:eastAsiaTheme="minorHAnsi" w:hAnsi="Times New Roman" w:cs="Times New Roman"/>
          <w:i/>
          <w:iCs/>
          <w:sz w:val="24"/>
          <w:szCs w:val="24"/>
          <w:lang w:eastAsia="en-US"/>
        </w:rPr>
        <w:t xml:space="preserve">от стволов высокорослых деревьев </w:t>
      </w:r>
      <w:r>
        <w:rPr>
          <w:rFonts w:ascii="Times New Roman" w:eastAsiaTheme="minorHAnsi" w:hAnsi="Times New Roman" w:cs="Times New Roman"/>
          <w:i/>
          <w:iCs/>
          <w:sz w:val="24"/>
          <w:szCs w:val="24"/>
          <w:lang w:eastAsia="en-US"/>
        </w:rPr>
        <w:t>–</w:t>
      </w:r>
      <w:r w:rsidRPr="00E6428B">
        <w:rPr>
          <w:rFonts w:ascii="Times New Roman" w:eastAsiaTheme="minorHAnsi" w:hAnsi="Times New Roman" w:cs="Times New Roman"/>
          <w:i/>
          <w:iCs/>
          <w:sz w:val="24"/>
          <w:szCs w:val="24"/>
          <w:lang w:eastAsia="en-US"/>
        </w:rPr>
        <w:t xml:space="preserve"> 4, среднерослых </w:t>
      </w:r>
      <w:r>
        <w:rPr>
          <w:rFonts w:ascii="Times New Roman" w:eastAsiaTheme="minorHAnsi" w:hAnsi="Times New Roman" w:cs="Times New Roman"/>
          <w:i/>
          <w:iCs/>
          <w:sz w:val="24"/>
          <w:szCs w:val="24"/>
          <w:lang w:eastAsia="en-US"/>
        </w:rPr>
        <w:t>–</w:t>
      </w:r>
      <w:r w:rsidRPr="00E6428B">
        <w:rPr>
          <w:rFonts w:ascii="Times New Roman" w:eastAsiaTheme="minorHAnsi" w:hAnsi="Times New Roman" w:cs="Times New Roman"/>
          <w:i/>
          <w:iCs/>
          <w:sz w:val="24"/>
          <w:szCs w:val="24"/>
          <w:lang w:eastAsia="en-US"/>
        </w:rPr>
        <w:t xml:space="preserve"> 2;</w:t>
      </w:r>
    </w:p>
    <w:p w:rsidR="00B07AAD" w:rsidRDefault="00B07AAD" w:rsidP="00410583">
      <w:pPr>
        <w:pStyle w:val="a3"/>
        <w:numPr>
          <w:ilvl w:val="0"/>
          <w:numId w:val="49"/>
        </w:numPr>
        <w:spacing w:after="0" w:line="240" w:lineRule="auto"/>
        <w:ind w:left="0" w:firstLine="709"/>
        <w:contextualSpacing w:val="0"/>
        <w:jc w:val="both"/>
        <w:rPr>
          <w:rFonts w:ascii="Times New Roman" w:eastAsiaTheme="minorHAnsi" w:hAnsi="Times New Roman" w:cs="Times New Roman"/>
          <w:i/>
          <w:iCs/>
          <w:sz w:val="24"/>
          <w:szCs w:val="24"/>
          <w:lang w:eastAsia="en-US"/>
        </w:rPr>
      </w:pPr>
      <w:r w:rsidRPr="00E6428B">
        <w:rPr>
          <w:rFonts w:ascii="Times New Roman" w:eastAsiaTheme="minorHAnsi" w:hAnsi="Times New Roman" w:cs="Times New Roman"/>
          <w:i/>
          <w:iCs/>
          <w:sz w:val="24"/>
          <w:szCs w:val="24"/>
          <w:lang w:eastAsia="en-US"/>
        </w:rPr>
        <w:t xml:space="preserve">от кустарника </w:t>
      </w:r>
      <w:r>
        <w:rPr>
          <w:rFonts w:ascii="Times New Roman" w:eastAsiaTheme="minorHAnsi" w:hAnsi="Times New Roman" w:cs="Times New Roman"/>
          <w:i/>
          <w:iCs/>
          <w:sz w:val="24"/>
          <w:szCs w:val="24"/>
          <w:lang w:eastAsia="en-US"/>
        </w:rPr>
        <w:t>–</w:t>
      </w:r>
      <w:r w:rsidRPr="00E6428B">
        <w:rPr>
          <w:rFonts w:ascii="Times New Roman" w:eastAsiaTheme="minorHAnsi" w:hAnsi="Times New Roman" w:cs="Times New Roman"/>
          <w:i/>
          <w:iCs/>
          <w:sz w:val="24"/>
          <w:szCs w:val="24"/>
          <w:lang w:eastAsia="en-US"/>
        </w:rPr>
        <w:t xml:space="preserve"> 1 м.</w:t>
      </w:r>
    </w:p>
    <w:p w:rsidR="00B07AAD" w:rsidRPr="00BD724C" w:rsidRDefault="004B293E" w:rsidP="00B07AAD">
      <w:pPr>
        <w:pStyle w:val="a3"/>
        <w:spacing w:after="0" w:line="240" w:lineRule="auto"/>
        <w:ind w:left="0" w:firstLine="709"/>
        <w:contextualSpacing w:val="0"/>
        <w:jc w:val="both"/>
        <w:rPr>
          <w:rFonts w:ascii="Times New Roman" w:hAnsi="Times New Roman" w:cs="Times New Roman"/>
          <w:i/>
          <w:iCs/>
          <w:sz w:val="24"/>
          <w:szCs w:val="24"/>
        </w:rPr>
      </w:pPr>
      <w:r>
        <w:rPr>
          <w:rFonts w:ascii="Times New Roman" w:eastAsiaTheme="minorHAnsi" w:hAnsi="Times New Roman" w:cs="Times New Roman"/>
          <w:i/>
          <w:iCs/>
          <w:sz w:val="24"/>
          <w:szCs w:val="24"/>
          <w:lang w:eastAsia="en-US"/>
        </w:rPr>
        <w:t>9</w:t>
      </w:r>
      <w:r w:rsidR="00B07AAD">
        <w:rPr>
          <w:rFonts w:ascii="Times New Roman" w:eastAsiaTheme="minorHAnsi" w:hAnsi="Times New Roman" w:cs="Times New Roman"/>
          <w:i/>
          <w:iCs/>
          <w:sz w:val="24"/>
          <w:szCs w:val="24"/>
          <w:lang w:eastAsia="en-US"/>
        </w:rPr>
        <w:t xml:space="preserve">. </w:t>
      </w:r>
      <w:r w:rsidR="00B07AAD" w:rsidRPr="00BD724C">
        <w:rPr>
          <w:rFonts w:ascii="Times New Roman" w:hAnsi="Times New Roman" w:cs="Times New Roman"/>
          <w:i/>
          <w:iCs/>
          <w:sz w:val="24"/>
          <w:szCs w:val="24"/>
        </w:rPr>
        <w:t xml:space="preserve">Минимальные расстояния до </w:t>
      </w:r>
      <w:r w:rsidR="00B07AAD">
        <w:rPr>
          <w:rFonts w:ascii="Times New Roman" w:hAnsi="Times New Roman" w:cs="Times New Roman"/>
          <w:i/>
          <w:iCs/>
          <w:sz w:val="24"/>
          <w:szCs w:val="24"/>
        </w:rPr>
        <w:t xml:space="preserve">стен жилых домов </w:t>
      </w:r>
      <w:r w:rsidR="00B07AAD" w:rsidRPr="00BD724C">
        <w:rPr>
          <w:rFonts w:ascii="Times New Roman" w:hAnsi="Times New Roman" w:cs="Times New Roman"/>
          <w:i/>
          <w:iCs/>
          <w:sz w:val="24"/>
          <w:szCs w:val="24"/>
        </w:rPr>
        <w:t>должны быть:</w:t>
      </w:r>
    </w:p>
    <w:p w:rsidR="00B07AAD" w:rsidRPr="00BD724C" w:rsidRDefault="00B07AAD" w:rsidP="00410583">
      <w:pPr>
        <w:pStyle w:val="a3"/>
        <w:numPr>
          <w:ilvl w:val="0"/>
          <w:numId w:val="49"/>
        </w:numPr>
        <w:spacing w:after="0" w:line="240" w:lineRule="auto"/>
        <w:ind w:left="0" w:firstLine="709"/>
        <w:contextualSpacing w:val="0"/>
        <w:jc w:val="both"/>
        <w:rPr>
          <w:rFonts w:ascii="Times New Roman" w:hAnsi="Times New Roman" w:cs="Times New Roman"/>
          <w:i/>
          <w:iCs/>
          <w:sz w:val="24"/>
          <w:szCs w:val="24"/>
        </w:rPr>
      </w:pPr>
      <w:r>
        <w:rPr>
          <w:rFonts w:ascii="Times New Roman" w:hAnsi="Times New Roman" w:cs="Times New Roman"/>
          <w:i/>
          <w:iCs/>
          <w:sz w:val="24"/>
          <w:szCs w:val="24"/>
        </w:rPr>
        <w:t>от стволов  деревьев – 5 м</w:t>
      </w:r>
      <w:r w:rsidRPr="00BD724C">
        <w:rPr>
          <w:rFonts w:ascii="Times New Roman" w:hAnsi="Times New Roman" w:cs="Times New Roman"/>
          <w:i/>
          <w:iCs/>
          <w:sz w:val="24"/>
          <w:szCs w:val="24"/>
        </w:rPr>
        <w:t>;</w:t>
      </w:r>
    </w:p>
    <w:p w:rsidR="00B07AAD" w:rsidRDefault="00B07AAD" w:rsidP="00410583">
      <w:pPr>
        <w:pStyle w:val="a3"/>
        <w:numPr>
          <w:ilvl w:val="0"/>
          <w:numId w:val="49"/>
        </w:numPr>
        <w:spacing w:after="0" w:line="240" w:lineRule="auto"/>
        <w:ind w:left="0" w:firstLine="709"/>
        <w:contextualSpacing w:val="0"/>
        <w:jc w:val="both"/>
        <w:rPr>
          <w:rFonts w:ascii="Times New Roman" w:hAnsi="Times New Roman" w:cs="Times New Roman"/>
          <w:i/>
          <w:iCs/>
          <w:sz w:val="24"/>
          <w:szCs w:val="24"/>
        </w:rPr>
      </w:pPr>
      <w:r w:rsidRPr="00BD724C">
        <w:rPr>
          <w:rFonts w:ascii="Times New Roman" w:hAnsi="Times New Roman" w:cs="Times New Roman"/>
          <w:i/>
          <w:iCs/>
          <w:sz w:val="24"/>
          <w:szCs w:val="24"/>
        </w:rPr>
        <w:t xml:space="preserve">от кустарника </w:t>
      </w:r>
      <w:r>
        <w:rPr>
          <w:rFonts w:ascii="Times New Roman" w:hAnsi="Times New Roman" w:cs="Times New Roman"/>
          <w:i/>
          <w:iCs/>
          <w:sz w:val="24"/>
          <w:szCs w:val="24"/>
        </w:rPr>
        <w:t>–</w:t>
      </w:r>
      <w:r w:rsidRPr="00BD724C">
        <w:rPr>
          <w:rFonts w:ascii="Times New Roman" w:hAnsi="Times New Roman" w:cs="Times New Roman"/>
          <w:i/>
          <w:iCs/>
          <w:sz w:val="24"/>
          <w:szCs w:val="24"/>
        </w:rPr>
        <w:t xml:space="preserve"> 1</w:t>
      </w:r>
      <w:r>
        <w:rPr>
          <w:rFonts w:ascii="Times New Roman" w:hAnsi="Times New Roman" w:cs="Times New Roman"/>
          <w:i/>
          <w:iCs/>
          <w:sz w:val="24"/>
          <w:szCs w:val="24"/>
        </w:rPr>
        <w:t xml:space="preserve">,5 </w:t>
      </w:r>
      <w:r w:rsidRPr="00BD724C">
        <w:rPr>
          <w:rFonts w:ascii="Times New Roman" w:hAnsi="Times New Roman" w:cs="Times New Roman"/>
          <w:i/>
          <w:iCs/>
          <w:sz w:val="24"/>
          <w:szCs w:val="24"/>
        </w:rPr>
        <w:t xml:space="preserve"> м.</w:t>
      </w:r>
    </w:p>
    <w:p w:rsidR="00903CFD" w:rsidRDefault="00903CFD" w:rsidP="00903CFD">
      <w:pPr>
        <w:spacing w:after="0" w:line="240" w:lineRule="auto"/>
        <w:jc w:val="both"/>
        <w:rPr>
          <w:rFonts w:ascii="Times New Roman" w:hAnsi="Times New Roman" w:cs="Times New Roman"/>
          <w:i/>
          <w:iCs/>
          <w:sz w:val="24"/>
          <w:szCs w:val="24"/>
        </w:rPr>
      </w:pPr>
    </w:p>
    <w:p w:rsidR="00903CFD" w:rsidRPr="00903CFD" w:rsidRDefault="00903CFD" w:rsidP="00903CFD">
      <w:pPr>
        <w:spacing w:after="0" w:line="240" w:lineRule="auto"/>
        <w:jc w:val="both"/>
        <w:rPr>
          <w:rFonts w:ascii="Times New Roman" w:hAnsi="Times New Roman" w:cs="Times New Roman"/>
          <w:i/>
          <w:iCs/>
          <w:sz w:val="24"/>
          <w:szCs w:val="24"/>
        </w:rPr>
      </w:pPr>
    </w:p>
    <w:p w:rsidR="00EB6D0C" w:rsidRDefault="00EB6D0C" w:rsidP="00B06D7C">
      <w:pPr>
        <w:pStyle w:val="ConsNormal"/>
        <w:tabs>
          <w:tab w:val="left" w:pos="0"/>
        </w:tabs>
        <w:spacing w:before="240"/>
        <w:ind w:right="0" w:firstLine="709"/>
        <w:jc w:val="both"/>
        <w:rPr>
          <w:rFonts w:ascii="Times New Roman" w:hAnsi="Times New Roman" w:cs="Times New Roman"/>
          <w:bCs/>
          <w:sz w:val="24"/>
          <w:szCs w:val="24"/>
        </w:rPr>
      </w:pPr>
      <w:r>
        <w:rPr>
          <w:rFonts w:ascii="Times New Roman" w:hAnsi="Times New Roman" w:cs="Times New Roman"/>
          <w:i/>
          <w:sz w:val="24"/>
          <w:szCs w:val="24"/>
        </w:rPr>
        <w:lastRenderedPageBreak/>
        <w:t xml:space="preserve">Таблица </w:t>
      </w:r>
      <w:r w:rsidR="00DA7310">
        <w:rPr>
          <w:rFonts w:ascii="Times New Roman" w:hAnsi="Times New Roman" w:cs="Times New Roman"/>
          <w:i/>
          <w:sz w:val="24"/>
          <w:szCs w:val="24"/>
        </w:rPr>
        <w:t>3</w:t>
      </w:r>
      <w:r>
        <w:rPr>
          <w:rFonts w:ascii="Times New Roman" w:hAnsi="Times New Roman" w:cs="Times New Roman"/>
          <w:i/>
          <w:sz w:val="24"/>
          <w:szCs w:val="24"/>
        </w:rPr>
        <w:t xml:space="preserve"> </w:t>
      </w:r>
      <w:r w:rsidRPr="008613E8">
        <w:rPr>
          <w:rFonts w:ascii="Times New Roman" w:hAnsi="Times New Roman" w:cs="Times New Roman"/>
          <w:bCs/>
          <w:sz w:val="24"/>
          <w:szCs w:val="24"/>
        </w:rPr>
        <w:t>Минимальные расстояния от помещений (сооружений) для содержания и разведения животных</w:t>
      </w:r>
      <w:r w:rsidRPr="008613E8">
        <w:rPr>
          <w:rFonts w:ascii="Times New Roman" w:hAnsi="Times New Roman" w:cs="Times New Roman"/>
          <w:sz w:val="24"/>
          <w:szCs w:val="24"/>
        </w:rPr>
        <w:t xml:space="preserve"> </w:t>
      </w:r>
      <w:r w:rsidRPr="008613E8">
        <w:rPr>
          <w:rFonts w:ascii="Times New Roman" w:hAnsi="Times New Roman" w:cs="Times New Roman"/>
          <w:bCs/>
          <w:sz w:val="24"/>
          <w:szCs w:val="24"/>
        </w:rPr>
        <w:t xml:space="preserve">до объектов </w:t>
      </w:r>
      <w:r w:rsidRPr="00A6536E">
        <w:rPr>
          <w:rFonts w:ascii="Times New Roman" w:hAnsi="Times New Roman" w:cs="Times New Roman"/>
          <w:bCs/>
          <w:iCs/>
          <w:sz w:val="24"/>
          <w:szCs w:val="24"/>
        </w:rPr>
        <w:t>индивидуального жилищного строительства</w:t>
      </w:r>
    </w:p>
    <w:p w:rsidR="00EB6D0C" w:rsidRPr="008613E8" w:rsidRDefault="00EB6D0C" w:rsidP="00EB6D0C">
      <w:pPr>
        <w:pStyle w:val="ConsNormal"/>
        <w:tabs>
          <w:tab w:val="left" w:pos="0"/>
        </w:tabs>
        <w:ind w:right="0" w:firstLine="709"/>
        <w:jc w:val="both"/>
        <w:rPr>
          <w:rFonts w:ascii="Times New Roman" w:hAnsi="Times New Roman" w:cs="Times New Roman"/>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998"/>
        <w:gridCol w:w="1248"/>
        <w:gridCol w:w="1065"/>
        <w:gridCol w:w="1279"/>
        <w:gridCol w:w="1077"/>
        <w:gridCol w:w="1224"/>
        <w:gridCol w:w="1230"/>
      </w:tblGrid>
      <w:tr w:rsidR="00EB6D0C" w:rsidRPr="008613E8" w:rsidTr="00CC6F0C">
        <w:trPr>
          <w:trHeight w:val="188"/>
          <w:jc w:val="center"/>
        </w:trPr>
        <w:tc>
          <w:tcPr>
            <w:tcW w:w="1791" w:type="dxa"/>
            <w:vMerge w:val="restart"/>
            <w:tcBorders>
              <w:top w:val="single" w:sz="4" w:space="0" w:color="auto"/>
              <w:left w:val="single" w:sz="4" w:space="0" w:color="auto"/>
              <w:bottom w:val="single" w:sz="4" w:space="0" w:color="auto"/>
              <w:right w:val="single" w:sz="4" w:space="0" w:color="auto"/>
            </w:tcBorders>
            <w:vAlign w:val="center"/>
          </w:tcPr>
          <w:p w:rsidR="00EB6D0C" w:rsidRPr="008613E8" w:rsidRDefault="00EB6D0C" w:rsidP="00B07AAD">
            <w:pPr>
              <w:widowControl w:val="0"/>
              <w:adjustRightInd w:val="0"/>
              <w:spacing w:after="0" w:line="240" w:lineRule="auto"/>
              <w:jc w:val="center"/>
              <w:rPr>
                <w:rFonts w:ascii="Times New Roman" w:hAnsi="Times New Roman" w:cs="Times New Roman"/>
                <w:b/>
                <w:sz w:val="24"/>
                <w:szCs w:val="24"/>
              </w:rPr>
            </w:pPr>
            <w:r w:rsidRPr="008613E8">
              <w:rPr>
                <w:rFonts w:ascii="Times New Roman" w:hAnsi="Times New Roman" w:cs="Times New Roman"/>
                <w:b/>
                <w:sz w:val="24"/>
                <w:szCs w:val="24"/>
              </w:rPr>
              <w:t>Нормативный разрыв</w:t>
            </w:r>
          </w:p>
        </w:tc>
        <w:tc>
          <w:tcPr>
            <w:tcW w:w="8346" w:type="dxa"/>
            <w:gridSpan w:val="7"/>
            <w:tcBorders>
              <w:top w:val="single" w:sz="4" w:space="0" w:color="auto"/>
              <w:left w:val="single" w:sz="4" w:space="0" w:color="auto"/>
              <w:bottom w:val="single" w:sz="4" w:space="0" w:color="auto"/>
              <w:right w:val="single" w:sz="4" w:space="0" w:color="auto"/>
            </w:tcBorders>
            <w:vAlign w:val="center"/>
          </w:tcPr>
          <w:p w:rsidR="00EB6D0C" w:rsidRPr="008613E8" w:rsidRDefault="00EB6D0C" w:rsidP="00B07AAD">
            <w:pPr>
              <w:widowControl w:val="0"/>
              <w:adjustRightInd w:val="0"/>
              <w:spacing w:after="0" w:line="240" w:lineRule="auto"/>
              <w:jc w:val="center"/>
              <w:rPr>
                <w:rFonts w:ascii="Times New Roman" w:hAnsi="Times New Roman" w:cs="Times New Roman"/>
                <w:b/>
                <w:sz w:val="24"/>
                <w:szCs w:val="24"/>
              </w:rPr>
            </w:pPr>
            <w:r w:rsidRPr="008613E8">
              <w:rPr>
                <w:rFonts w:ascii="Times New Roman" w:hAnsi="Times New Roman" w:cs="Times New Roman"/>
                <w:b/>
                <w:sz w:val="24"/>
                <w:szCs w:val="24"/>
              </w:rPr>
              <w:t>Поголовье (</w:t>
            </w:r>
            <w:r w:rsidRPr="008613E8">
              <w:rPr>
                <w:rStyle w:val="grame"/>
                <w:rFonts w:ascii="Times New Roman" w:hAnsi="Times New Roman" w:cs="Times New Roman"/>
                <w:b/>
                <w:sz w:val="24"/>
                <w:szCs w:val="24"/>
              </w:rPr>
              <w:t>шт.</w:t>
            </w:r>
            <w:r w:rsidRPr="008613E8">
              <w:rPr>
                <w:rFonts w:ascii="Times New Roman" w:hAnsi="Times New Roman" w:cs="Times New Roman"/>
                <w:b/>
                <w:sz w:val="24"/>
                <w:szCs w:val="24"/>
              </w:rPr>
              <w:t>), не более</w:t>
            </w:r>
          </w:p>
        </w:tc>
      </w:tr>
      <w:tr w:rsidR="00EB6D0C" w:rsidRPr="008613E8" w:rsidTr="00CC6F0C">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B6D0C" w:rsidRPr="008613E8" w:rsidRDefault="00EB6D0C" w:rsidP="00B07AAD">
            <w:pPr>
              <w:widowControl w:val="0"/>
              <w:spacing w:after="0" w:line="240" w:lineRule="auto"/>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vAlign w:val="center"/>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свиньи</w:t>
            </w:r>
          </w:p>
        </w:tc>
        <w:tc>
          <w:tcPr>
            <w:tcW w:w="1282" w:type="dxa"/>
            <w:tcBorders>
              <w:top w:val="single" w:sz="4" w:space="0" w:color="auto"/>
              <w:left w:val="single" w:sz="4" w:space="0" w:color="auto"/>
              <w:bottom w:val="single" w:sz="4" w:space="0" w:color="auto"/>
              <w:right w:val="single" w:sz="4" w:space="0" w:color="auto"/>
            </w:tcBorders>
            <w:vAlign w:val="center"/>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коровы, бычки</w:t>
            </w:r>
          </w:p>
        </w:tc>
        <w:tc>
          <w:tcPr>
            <w:tcW w:w="1105" w:type="dxa"/>
            <w:tcBorders>
              <w:top w:val="single" w:sz="4" w:space="0" w:color="auto"/>
              <w:left w:val="single" w:sz="4" w:space="0" w:color="auto"/>
              <w:bottom w:val="single" w:sz="4" w:space="0" w:color="auto"/>
              <w:right w:val="single" w:sz="4" w:space="0" w:color="auto"/>
            </w:tcBorders>
            <w:vAlign w:val="center"/>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овцы, козы</w:t>
            </w:r>
          </w:p>
        </w:tc>
        <w:tc>
          <w:tcPr>
            <w:tcW w:w="1311" w:type="dxa"/>
            <w:tcBorders>
              <w:top w:val="single" w:sz="4" w:space="0" w:color="auto"/>
              <w:left w:val="single" w:sz="4" w:space="0" w:color="auto"/>
              <w:bottom w:val="single" w:sz="4" w:space="0" w:color="auto"/>
              <w:right w:val="single" w:sz="4" w:space="0" w:color="auto"/>
            </w:tcBorders>
            <w:vAlign w:val="center"/>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кролики - матки</w:t>
            </w:r>
          </w:p>
        </w:tc>
        <w:tc>
          <w:tcPr>
            <w:tcW w:w="1117" w:type="dxa"/>
            <w:tcBorders>
              <w:top w:val="single" w:sz="4" w:space="0" w:color="auto"/>
              <w:left w:val="single" w:sz="4" w:space="0" w:color="auto"/>
              <w:bottom w:val="single" w:sz="4" w:space="0" w:color="auto"/>
              <w:right w:val="single" w:sz="4" w:space="0" w:color="auto"/>
            </w:tcBorders>
            <w:vAlign w:val="center"/>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птица</w:t>
            </w:r>
          </w:p>
        </w:tc>
        <w:tc>
          <w:tcPr>
            <w:tcW w:w="1258" w:type="dxa"/>
            <w:tcBorders>
              <w:top w:val="single" w:sz="4" w:space="0" w:color="auto"/>
              <w:left w:val="single" w:sz="4" w:space="0" w:color="auto"/>
              <w:bottom w:val="single" w:sz="4" w:space="0" w:color="auto"/>
              <w:right w:val="single" w:sz="4" w:space="0" w:color="auto"/>
            </w:tcBorders>
            <w:vAlign w:val="center"/>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лошади</w:t>
            </w:r>
          </w:p>
        </w:tc>
        <w:tc>
          <w:tcPr>
            <w:tcW w:w="1264" w:type="dxa"/>
            <w:tcBorders>
              <w:top w:val="single" w:sz="4" w:space="0" w:color="auto"/>
              <w:left w:val="single" w:sz="4" w:space="0" w:color="auto"/>
              <w:bottom w:val="single" w:sz="4" w:space="0" w:color="auto"/>
              <w:right w:val="single" w:sz="4" w:space="0" w:color="auto"/>
            </w:tcBorders>
            <w:vAlign w:val="center"/>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нутрии, песцы</w:t>
            </w:r>
          </w:p>
        </w:tc>
      </w:tr>
      <w:tr w:rsidR="00EB6D0C" w:rsidRPr="008613E8" w:rsidTr="00CC6F0C">
        <w:trPr>
          <w:jc w:val="center"/>
        </w:trPr>
        <w:tc>
          <w:tcPr>
            <w:tcW w:w="1791"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10 м</w:t>
            </w:r>
          </w:p>
        </w:tc>
        <w:tc>
          <w:tcPr>
            <w:tcW w:w="1009"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5</w:t>
            </w:r>
          </w:p>
        </w:tc>
        <w:tc>
          <w:tcPr>
            <w:tcW w:w="1282"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5</w:t>
            </w:r>
          </w:p>
        </w:tc>
        <w:tc>
          <w:tcPr>
            <w:tcW w:w="1105"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311"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117"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30</w:t>
            </w:r>
          </w:p>
        </w:tc>
        <w:tc>
          <w:tcPr>
            <w:tcW w:w="1258"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5</w:t>
            </w:r>
          </w:p>
        </w:tc>
        <w:tc>
          <w:tcPr>
            <w:tcW w:w="1264"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5</w:t>
            </w:r>
          </w:p>
        </w:tc>
      </w:tr>
      <w:tr w:rsidR="00EB6D0C" w:rsidRPr="008613E8" w:rsidTr="00CC6F0C">
        <w:trPr>
          <w:jc w:val="center"/>
        </w:trPr>
        <w:tc>
          <w:tcPr>
            <w:tcW w:w="1791"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20 м</w:t>
            </w:r>
          </w:p>
        </w:tc>
        <w:tc>
          <w:tcPr>
            <w:tcW w:w="1009"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8</w:t>
            </w:r>
          </w:p>
        </w:tc>
        <w:tc>
          <w:tcPr>
            <w:tcW w:w="1282"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8</w:t>
            </w:r>
          </w:p>
        </w:tc>
        <w:tc>
          <w:tcPr>
            <w:tcW w:w="1105"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311"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20</w:t>
            </w:r>
          </w:p>
        </w:tc>
        <w:tc>
          <w:tcPr>
            <w:tcW w:w="1117"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45</w:t>
            </w:r>
          </w:p>
        </w:tc>
        <w:tc>
          <w:tcPr>
            <w:tcW w:w="1258"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8</w:t>
            </w:r>
          </w:p>
        </w:tc>
        <w:tc>
          <w:tcPr>
            <w:tcW w:w="1264"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8</w:t>
            </w:r>
          </w:p>
        </w:tc>
      </w:tr>
      <w:tr w:rsidR="00EB6D0C" w:rsidRPr="008613E8" w:rsidTr="00CC6F0C">
        <w:trPr>
          <w:jc w:val="center"/>
        </w:trPr>
        <w:tc>
          <w:tcPr>
            <w:tcW w:w="1791"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30 м</w:t>
            </w:r>
          </w:p>
        </w:tc>
        <w:tc>
          <w:tcPr>
            <w:tcW w:w="1009"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282"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105"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20</w:t>
            </w:r>
          </w:p>
        </w:tc>
        <w:tc>
          <w:tcPr>
            <w:tcW w:w="1311"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30</w:t>
            </w:r>
          </w:p>
        </w:tc>
        <w:tc>
          <w:tcPr>
            <w:tcW w:w="1117"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60</w:t>
            </w:r>
          </w:p>
        </w:tc>
        <w:tc>
          <w:tcPr>
            <w:tcW w:w="1258"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264"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10</w:t>
            </w:r>
          </w:p>
        </w:tc>
      </w:tr>
      <w:tr w:rsidR="00EB6D0C" w:rsidRPr="008613E8" w:rsidTr="00CC6F0C">
        <w:trPr>
          <w:jc w:val="center"/>
        </w:trPr>
        <w:tc>
          <w:tcPr>
            <w:tcW w:w="1791"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40 м</w:t>
            </w:r>
          </w:p>
        </w:tc>
        <w:tc>
          <w:tcPr>
            <w:tcW w:w="1009"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282"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105"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25</w:t>
            </w:r>
          </w:p>
        </w:tc>
        <w:tc>
          <w:tcPr>
            <w:tcW w:w="1311"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40</w:t>
            </w:r>
          </w:p>
        </w:tc>
        <w:tc>
          <w:tcPr>
            <w:tcW w:w="1117"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75</w:t>
            </w:r>
          </w:p>
        </w:tc>
        <w:tc>
          <w:tcPr>
            <w:tcW w:w="1258"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264"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15</w:t>
            </w:r>
          </w:p>
        </w:tc>
      </w:tr>
    </w:tbl>
    <w:p w:rsidR="00EB6D0C" w:rsidRPr="00B07AAD" w:rsidRDefault="00EB6D0C" w:rsidP="00EB6D0C">
      <w:pPr>
        <w:widowControl w:val="0"/>
        <w:spacing w:after="0"/>
        <w:ind w:firstLine="720"/>
        <w:jc w:val="both"/>
        <w:rPr>
          <w:rFonts w:ascii="Times New Roman" w:hAnsi="Times New Roman" w:cs="Times New Roman"/>
          <w:i/>
          <w:spacing w:val="40"/>
          <w:sz w:val="24"/>
          <w:szCs w:val="24"/>
        </w:rPr>
      </w:pPr>
      <w:r w:rsidRPr="00B07AAD">
        <w:rPr>
          <w:rFonts w:ascii="Times New Roman" w:hAnsi="Times New Roman" w:cs="Times New Roman"/>
          <w:bCs/>
          <w:i/>
          <w:iCs/>
          <w:sz w:val="24"/>
          <w:szCs w:val="24"/>
        </w:rPr>
        <w:t>Примечания к таблице</w:t>
      </w:r>
      <w:r w:rsidR="00E003CC">
        <w:rPr>
          <w:rFonts w:ascii="Times New Roman" w:hAnsi="Times New Roman" w:cs="Times New Roman"/>
          <w:bCs/>
          <w:i/>
          <w:iCs/>
          <w:sz w:val="24"/>
          <w:szCs w:val="24"/>
        </w:rPr>
        <w:t xml:space="preserve"> 3</w:t>
      </w:r>
      <w:r w:rsidRPr="00B07AAD">
        <w:rPr>
          <w:rFonts w:ascii="Times New Roman" w:hAnsi="Times New Roman" w:cs="Times New Roman"/>
          <w:bCs/>
          <w:i/>
          <w:iCs/>
          <w:sz w:val="24"/>
          <w:szCs w:val="24"/>
        </w:rPr>
        <w:t>:</w:t>
      </w:r>
    </w:p>
    <w:p w:rsidR="00EB6D0C" w:rsidRPr="00B07AAD" w:rsidRDefault="00EB6D0C" w:rsidP="00410583">
      <w:pPr>
        <w:pStyle w:val="a3"/>
        <w:widowControl w:val="0"/>
        <w:numPr>
          <w:ilvl w:val="0"/>
          <w:numId w:val="44"/>
        </w:numPr>
        <w:spacing w:after="0"/>
        <w:ind w:left="0" w:firstLine="709"/>
        <w:jc w:val="both"/>
        <w:rPr>
          <w:rFonts w:ascii="Times New Roman" w:hAnsi="Times New Roman" w:cs="Times New Roman"/>
          <w:i/>
          <w:sz w:val="24"/>
          <w:szCs w:val="24"/>
        </w:rPr>
      </w:pPr>
      <w:r w:rsidRPr="00B07AAD">
        <w:rPr>
          <w:rFonts w:ascii="Times New Roman" w:hAnsi="Times New Roman" w:cs="Times New Roman"/>
          <w:i/>
          <w:sz w:val="24"/>
          <w:szCs w:val="24"/>
        </w:rPr>
        <w:t>При одновременном наличии различных видов животных нормативные разрывы суммируются.</w:t>
      </w:r>
    </w:p>
    <w:p w:rsidR="00EB6D0C" w:rsidRDefault="00EB6D0C" w:rsidP="00410583">
      <w:pPr>
        <w:pStyle w:val="ConsNormal"/>
        <w:numPr>
          <w:ilvl w:val="0"/>
          <w:numId w:val="44"/>
        </w:numPr>
        <w:tabs>
          <w:tab w:val="left" w:pos="0"/>
        </w:tabs>
        <w:ind w:left="0" w:right="0" w:firstLine="709"/>
        <w:jc w:val="both"/>
        <w:rPr>
          <w:rFonts w:ascii="Times New Roman" w:hAnsi="Times New Roman" w:cs="Times New Roman"/>
          <w:i/>
          <w:iCs/>
          <w:sz w:val="24"/>
          <w:szCs w:val="24"/>
        </w:rPr>
      </w:pPr>
      <w:r w:rsidRPr="00B07AAD">
        <w:rPr>
          <w:rFonts w:ascii="Times New Roman" w:hAnsi="Times New Roman" w:cs="Times New Roman"/>
          <w:i/>
          <w:iCs/>
          <w:sz w:val="24"/>
          <w:szCs w:val="24"/>
        </w:rPr>
        <w:t>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026D22" w:rsidRDefault="00026D22" w:rsidP="00026D22">
      <w:pPr>
        <w:spacing w:before="240" w:after="0" w:line="240" w:lineRule="auto"/>
        <w:ind w:firstLine="709"/>
        <w:jc w:val="both"/>
        <w:rPr>
          <w:rFonts w:ascii="Times New Roman" w:hAnsi="Times New Roman" w:cs="Times New Roman"/>
          <w:b/>
          <w:i/>
          <w:sz w:val="24"/>
          <w:szCs w:val="24"/>
        </w:rPr>
      </w:pPr>
      <w:r w:rsidRPr="00DF5A60">
        <w:rPr>
          <w:rFonts w:ascii="Times New Roman" w:hAnsi="Times New Roman" w:cs="Times New Roman"/>
          <w:b/>
          <w:i/>
          <w:iCs/>
          <w:sz w:val="24"/>
          <w:szCs w:val="24"/>
        </w:rPr>
        <w:t>Требования к противопожарным расстояниям между зданиями, сооружениями и строениями определяются согласно Статьи 69 «Противопожарные расстояния между зданиями, сооружениями и лесничествами (лесопарками)» Федерального закона N 117-ФЗ в ред. от 10.07.2012.</w:t>
      </w:r>
    </w:p>
    <w:p w:rsidR="00035E21" w:rsidRDefault="00035E21" w:rsidP="00B07AAD">
      <w:pPr>
        <w:spacing w:before="240" w:after="0" w:line="240" w:lineRule="auto"/>
        <w:ind w:firstLine="709"/>
        <w:jc w:val="both"/>
        <w:rPr>
          <w:rFonts w:ascii="Times New Roman" w:hAnsi="Times New Roman" w:cs="Times New Roman"/>
          <w:b/>
          <w:i/>
          <w:sz w:val="24"/>
          <w:szCs w:val="24"/>
        </w:rPr>
      </w:pPr>
    </w:p>
    <w:p w:rsidR="00035E21" w:rsidRDefault="00035E21" w:rsidP="00B07AAD">
      <w:pPr>
        <w:spacing w:before="240" w:after="0" w:line="240" w:lineRule="auto"/>
        <w:ind w:firstLine="709"/>
        <w:jc w:val="both"/>
        <w:rPr>
          <w:rFonts w:ascii="Times New Roman" w:hAnsi="Times New Roman" w:cs="Times New Roman"/>
          <w:b/>
          <w:i/>
          <w:sz w:val="24"/>
          <w:szCs w:val="24"/>
        </w:rPr>
      </w:pPr>
    </w:p>
    <w:p w:rsidR="00035E21" w:rsidRDefault="00035E21" w:rsidP="00B07AAD">
      <w:pPr>
        <w:spacing w:before="240" w:after="0" w:line="240" w:lineRule="auto"/>
        <w:ind w:firstLine="709"/>
        <w:jc w:val="both"/>
        <w:rPr>
          <w:rFonts w:ascii="Times New Roman" w:hAnsi="Times New Roman" w:cs="Times New Roman"/>
          <w:b/>
          <w:i/>
          <w:sz w:val="24"/>
          <w:szCs w:val="24"/>
        </w:rPr>
      </w:pPr>
    </w:p>
    <w:p w:rsidR="003F51A0" w:rsidRPr="00CD0893" w:rsidRDefault="003F51A0" w:rsidP="00356B95">
      <w:pPr>
        <w:pStyle w:val="1"/>
      </w:pPr>
      <w:bookmarkStart w:id="22" w:name="_Toc426622150"/>
      <w:r w:rsidRPr="00CD0893">
        <w:t>Статья 4</w:t>
      </w:r>
      <w:r w:rsidR="00DC2E5B">
        <w:t>6</w:t>
      </w:r>
      <w:r w:rsidRPr="00CD0893">
        <w:t>.2 Градостроит</w:t>
      </w:r>
      <w:r w:rsidR="00AE7EC0" w:rsidRPr="00CD0893">
        <w:t>ельные регламенты. Общественно</w:t>
      </w:r>
      <w:r w:rsidR="00063DE2">
        <w:t>–</w:t>
      </w:r>
      <w:r w:rsidRPr="00CD0893">
        <w:t>деловые зоны.</w:t>
      </w:r>
      <w:bookmarkEnd w:id="22"/>
    </w:p>
    <w:p w:rsidR="003F51A0" w:rsidRPr="00CD0893" w:rsidRDefault="003F51A0" w:rsidP="00490145">
      <w:pPr>
        <w:spacing w:after="0" w:line="240" w:lineRule="auto"/>
        <w:ind w:firstLine="709"/>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О</w:t>
      </w:r>
      <w:r w:rsidR="00063DE2">
        <w:rPr>
          <w:rFonts w:ascii="Times New Roman" w:hAnsi="Times New Roman" w:cs="Times New Roman"/>
          <w:b/>
          <w:bCs/>
          <w:sz w:val="24"/>
          <w:szCs w:val="24"/>
          <w:u w:val="single"/>
        </w:rPr>
        <w:t>–</w:t>
      </w:r>
      <w:r w:rsidRPr="00CD0893">
        <w:rPr>
          <w:rFonts w:ascii="Times New Roman" w:hAnsi="Times New Roman" w:cs="Times New Roman"/>
          <w:b/>
          <w:bCs/>
          <w:sz w:val="24"/>
          <w:szCs w:val="24"/>
          <w:u w:val="single"/>
        </w:rPr>
        <w:t>1.  Зона делового, обще</w:t>
      </w:r>
      <w:r w:rsidR="00403BCB" w:rsidRPr="00CD0893">
        <w:rPr>
          <w:rFonts w:ascii="Times New Roman" w:hAnsi="Times New Roman" w:cs="Times New Roman"/>
          <w:b/>
          <w:bCs/>
          <w:sz w:val="24"/>
          <w:szCs w:val="24"/>
          <w:u w:val="single"/>
        </w:rPr>
        <w:t>ственного</w:t>
      </w:r>
      <w:r w:rsidRPr="00CD0893">
        <w:rPr>
          <w:rFonts w:ascii="Times New Roman" w:hAnsi="Times New Roman" w:cs="Times New Roman"/>
          <w:b/>
          <w:bCs/>
          <w:sz w:val="24"/>
          <w:szCs w:val="24"/>
          <w:u w:val="single"/>
        </w:rPr>
        <w:t xml:space="preserve"> и коммерческого назначения.</w:t>
      </w:r>
    </w:p>
    <w:p w:rsidR="003F51A0" w:rsidRPr="00CD0893" w:rsidRDefault="003F51A0" w:rsidP="00490145">
      <w:pPr>
        <w:spacing w:after="0" w:line="240" w:lineRule="auto"/>
        <w:ind w:firstLine="709"/>
        <w:jc w:val="both"/>
        <w:rPr>
          <w:rFonts w:ascii="Times New Roman" w:hAnsi="Times New Roman" w:cs="Times New Roman"/>
          <w:sz w:val="24"/>
          <w:szCs w:val="24"/>
        </w:rPr>
      </w:pPr>
      <w:r w:rsidRPr="00CD0893">
        <w:rPr>
          <w:rFonts w:ascii="Times New Roman" w:hAnsi="Times New Roman" w:cs="Times New Roman"/>
          <w:i/>
          <w:sz w:val="24"/>
          <w:szCs w:val="24"/>
        </w:rPr>
        <w:t xml:space="preserve">Зона делового, общественного и коммерческого назначения выделена для обеспечения правовых условий </w:t>
      </w:r>
      <w:r w:rsidR="00C96E00" w:rsidRPr="00CD0893">
        <w:rPr>
          <w:rFonts w:ascii="Times New Roman" w:hAnsi="Times New Roman" w:cs="Times New Roman"/>
          <w:i/>
          <w:sz w:val="24"/>
          <w:szCs w:val="24"/>
        </w:rPr>
        <w:t xml:space="preserve">использования и формирования </w:t>
      </w:r>
      <w:r w:rsidRPr="00CD0893">
        <w:rPr>
          <w:rFonts w:ascii="Times New Roman" w:hAnsi="Times New Roman" w:cs="Times New Roman"/>
          <w:i/>
          <w:sz w:val="24"/>
          <w:szCs w:val="24"/>
        </w:rPr>
        <w:t>объектов</w:t>
      </w:r>
      <w:r w:rsidR="00C96E00" w:rsidRPr="00CD0893">
        <w:rPr>
          <w:rFonts w:ascii="Times New Roman" w:hAnsi="Times New Roman" w:cs="Times New Roman"/>
          <w:i/>
          <w:sz w:val="24"/>
          <w:szCs w:val="24"/>
        </w:rPr>
        <w:t xml:space="preserve">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w:t>
      </w:r>
      <w:r w:rsidRPr="00CD0893">
        <w:rPr>
          <w:rFonts w:ascii="Times New Roman" w:hAnsi="Times New Roman" w:cs="Times New Roman"/>
          <w:i/>
          <w:sz w:val="24"/>
          <w:szCs w:val="24"/>
        </w:rPr>
        <w:t>связа</w:t>
      </w:r>
      <w:r w:rsidR="00C96E00" w:rsidRPr="00CD0893">
        <w:rPr>
          <w:rFonts w:ascii="Times New Roman" w:hAnsi="Times New Roman" w:cs="Times New Roman"/>
          <w:i/>
          <w:sz w:val="24"/>
          <w:szCs w:val="24"/>
        </w:rPr>
        <w:t>нных</w:t>
      </w:r>
      <w:r w:rsidRPr="00CD0893">
        <w:rPr>
          <w:rFonts w:ascii="Times New Roman" w:hAnsi="Times New Roman" w:cs="Times New Roman"/>
          <w:i/>
          <w:sz w:val="24"/>
          <w:szCs w:val="24"/>
        </w:rPr>
        <w:t xml:space="preserve">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r w:rsidRPr="00CD0893">
        <w:rPr>
          <w:rFonts w:ascii="Times New Roman" w:hAnsi="Times New Roman" w:cs="Times New Roman"/>
          <w:sz w:val="24"/>
          <w:szCs w:val="24"/>
        </w:rPr>
        <w:t>.</w:t>
      </w:r>
    </w:p>
    <w:p w:rsidR="003F51A0" w:rsidRDefault="003F51A0" w:rsidP="00490145">
      <w:pPr>
        <w:spacing w:after="0" w:line="240" w:lineRule="auto"/>
        <w:ind w:firstLine="709"/>
        <w:jc w:val="both"/>
        <w:rPr>
          <w:rFonts w:ascii="Times New Roman" w:hAnsi="Times New Roman" w:cs="Times New Roman"/>
          <w:sz w:val="24"/>
          <w:szCs w:val="24"/>
        </w:rPr>
      </w:pPr>
    </w:p>
    <w:tbl>
      <w:tblPr>
        <w:tblW w:w="10064" w:type="dxa"/>
        <w:tblInd w:w="1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6"/>
        <w:gridCol w:w="6237"/>
        <w:gridCol w:w="1701"/>
      </w:tblGrid>
      <w:tr w:rsidR="00836D30" w:rsidRPr="005342CD" w:rsidTr="00026D22">
        <w:tc>
          <w:tcPr>
            <w:tcW w:w="2126" w:type="dxa"/>
            <w:tcBorders>
              <w:top w:val="single" w:sz="4" w:space="0" w:color="auto"/>
              <w:bottom w:val="single" w:sz="4" w:space="0" w:color="auto"/>
              <w:right w:val="single" w:sz="4" w:space="0" w:color="auto"/>
            </w:tcBorders>
          </w:tcPr>
          <w:p w:rsidR="00836D30" w:rsidRPr="00735809" w:rsidRDefault="00836D30" w:rsidP="003B5D38">
            <w:pPr>
              <w:pStyle w:val="af3"/>
              <w:ind w:left="-108" w:right="-108"/>
              <w:rPr>
                <w:b/>
              </w:rPr>
            </w:pPr>
            <w:r w:rsidRPr="00735809">
              <w:rPr>
                <w:b/>
              </w:rPr>
              <w:t>Основные виды разрешенного использования земельного участка*</w:t>
            </w:r>
          </w:p>
        </w:tc>
        <w:tc>
          <w:tcPr>
            <w:tcW w:w="6237" w:type="dxa"/>
            <w:tcBorders>
              <w:top w:val="single" w:sz="4" w:space="0" w:color="auto"/>
              <w:left w:val="single" w:sz="4" w:space="0" w:color="auto"/>
              <w:bottom w:val="single" w:sz="4" w:space="0" w:color="auto"/>
              <w:right w:val="single" w:sz="4" w:space="0" w:color="auto"/>
            </w:tcBorders>
          </w:tcPr>
          <w:p w:rsidR="00836D30" w:rsidRPr="00735809" w:rsidRDefault="00836D30" w:rsidP="003B5D38">
            <w:pPr>
              <w:pStyle w:val="af3"/>
              <w:ind w:left="-108" w:right="-108"/>
              <w:rPr>
                <w:b/>
              </w:rPr>
            </w:pPr>
            <w:r w:rsidRPr="00735809">
              <w:rPr>
                <w:b/>
              </w:rPr>
              <w:t>Описание вида разрешенного использования земельного участка**</w:t>
            </w:r>
          </w:p>
        </w:tc>
        <w:tc>
          <w:tcPr>
            <w:tcW w:w="1701" w:type="dxa"/>
            <w:tcBorders>
              <w:top w:val="single" w:sz="4" w:space="0" w:color="auto"/>
              <w:left w:val="single" w:sz="4" w:space="0" w:color="auto"/>
              <w:bottom w:val="single" w:sz="4" w:space="0" w:color="auto"/>
            </w:tcBorders>
          </w:tcPr>
          <w:p w:rsidR="00836D30" w:rsidRPr="00735809" w:rsidRDefault="00836D30" w:rsidP="003B5D38">
            <w:pPr>
              <w:pStyle w:val="af3"/>
              <w:ind w:left="-108" w:right="-117"/>
              <w:rPr>
                <w:b/>
              </w:rPr>
            </w:pPr>
            <w:r w:rsidRPr="00735809">
              <w:rPr>
                <w:b/>
              </w:rPr>
              <w:t>Код (числовое обозначение) вида разрешенного использования земельного участка***</w:t>
            </w:r>
          </w:p>
        </w:tc>
      </w:tr>
      <w:tr w:rsidR="00836D30" w:rsidRPr="005342CD" w:rsidTr="00026D22">
        <w:trPr>
          <w:tblHeader/>
        </w:trPr>
        <w:tc>
          <w:tcPr>
            <w:tcW w:w="2126" w:type="dxa"/>
            <w:tcBorders>
              <w:top w:val="single" w:sz="4" w:space="0" w:color="auto"/>
              <w:bottom w:val="single" w:sz="4" w:space="0" w:color="auto"/>
              <w:right w:val="single" w:sz="4" w:space="0" w:color="auto"/>
            </w:tcBorders>
          </w:tcPr>
          <w:p w:rsidR="00836D30" w:rsidRPr="00735809" w:rsidRDefault="00836D30" w:rsidP="003B5D38">
            <w:pPr>
              <w:pStyle w:val="af3"/>
              <w:ind w:left="-108" w:right="-108"/>
              <w:rPr>
                <w:b/>
              </w:rPr>
            </w:pPr>
            <w:r w:rsidRPr="00735809">
              <w:rPr>
                <w:b/>
              </w:rPr>
              <w:t>1</w:t>
            </w:r>
          </w:p>
        </w:tc>
        <w:tc>
          <w:tcPr>
            <w:tcW w:w="6237" w:type="dxa"/>
            <w:tcBorders>
              <w:top w:val="single" w:sz="4" w:space="0" w:color="auto"/>
              <w:left w:val="single" w:sz="4" w:space="0" w:color="auto"/>
              <w:bottom w:val="single" w:sz="4" w:space="0" w:color="auto"/>
              <w:right w:val="single" w:sz="4" w:space="0" w:color="auto"/>
            </w:tcBorders>
          </w:tcPr>
          <w:p w:rsidR="00836D30" w:rsidRPr="00735809" w:rsidRDefault="00836D30" w:rsidP="003B5D38">
            <w:pPr>
              <w:pStyle w:val="af3"/>
              <w:ind w:left="-108" w:right="-108"/>
              <w:rPr>
                <w:b/>
              </w:rPr>
            </w:pPr>
            <w:r w:rsidRPr="00735809">
              <w:rPr>
                <w:b/>
              </w:rPr>
              <w:t>2</w:t>
            </w:r>
          </w:p>
        </w:tc>
        <w:tc>
          <w:tcPr>
            <w:tcW w:w="1701" w:type="dxa"/>
            <w:tcBorders>
              <w:top w:val="single" w:sz="4" w:space="0" w:color="auto"/>
              <w:left w:val="single" w:sz="4" w:space="0" w:color="auto"/>
              <w:bottom w:val="single" w:sz="4" w:space="0" w:color="auto"/>
            </w:tcBorders>
          </w:tcPr>
          <w:p w:rsidR="00836D30" w:rsidRPr="00735809" w:rsidRDefault="00836D30" w:rsidP="003B5D38">
            <w:pPr>
              <w:pStyle w:val="af3"/>
              <w:ind w:left="-108" w:right="-117"/>
              <w:rPr>
                <w:b/>
              </w:rPr>
            </w:pPr>
            <w:r w:rsidRPr="00735809">
              <w:rPr>
                <w:b/>
              </w:rPr>
              <w:t>3</w:t>
            </w:r>
          </w:p>
        </w:tc>
      </w:tr>
      <w:tr w:rsidR="00B05266" w:rsidRPr="005342CD" w:rsidTr="00026D22">
        <w:tc>
          <w:tcPr>
            <w:tcW w:w="2126" w:type="dxa"/>
            <w:tcBorders>
              <w:top w:val="single" w:sz="4" w:space="0" w:color="auto"/>
              <w:bottom w:val="single" w:sz="4" w:space="0" w:color="auto"/>
              <w:right w:val="single" w:sz="4" w:space="0" w:color="auto"/>
            </w:tcBorders>
          </w:tcPr>
          <w:p w:rsidR="00B05266" w:rsidRPr="005342CD" w:rsidRDefault="00B05266" w:rsidP="003B5D38">
            <w:pPr>
              <w:pStyle w:val="af2"/>
              <w:jc w:val="left"/>
            </w:pPr>
            <w:r w:rsidRPr="005342CD">
              <w:lastRenderedPageBreak/>
              <w:t>Социальное обслуживание</w:t>
            </w:r>
          </w:p>
        </w:tc>
        <w:tc>
          <w:tcPr>
            <w:tcW w:w="6237" w:type="dxa"/>
            <w:tcBorders>
              <w:top w:val="single" w:sz="4" w:space="0" w:color="auto"/>
              <w:left w:val="single" w:sz="4" w:space="0" w:color="auto"/>
              <w:bottom w:val="single" w:sz="4" w:space="0" w:color="auto"/>
              <w:right w:val="single" w:sz="4" w:space="0" w:color="auto"/>
            </w:tcBorders>
          </w:tcPr>
          <w:p w:rsidR="00B05266" w:rsidRPr="005342CD" w:rsidRDefault="00B05266" w:rsidP="00B05266">
            <w:pPr>
              <w:pStyle w:val="af2"/>
            </w:pPr>
            <w:r w:rsidRPr="005342CD">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r>
              <w:t xml:space="preserve"> </w:t>
            </w:r>
            <w:r w:rsidRPr="005342CD">
              <w:t>размещение объектов капитального строительства для размещения отделений почты и телеграфа;</w:t>
            </w:r>
            <w:r>
              <w:t xml:space="preserve"> </w:t>
            </w:r>
            <w:r w:rsidRPr="005342CD">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701" w:type="dxa"/>
            <w:tcBorders>
              <w:top w:val="single" w:sz="4" w:space="0" w:color="auto"/>
              <w:left w:val="single" w:sz="4" w:space="0" w:color="auto"/>
              <w:bottom w:val="single" w:sz="4" w:space="0" w:color="auto"/>
            </w:tcBorders>
          </w:tcPr>
          <w:p w:rsidR="00B05266" w:rsidRPr="005342CD" w:rsidRDefault="00B05266" w:rsidP="003B5D38">
            <w:pPr>
              <w:pStyle w:val="af3"/>
            </w:pPr>
            <w:r w:rsidRPr="005342CD">
              <w:t>3.2</w:t>
            </w:r>
          </w:p>
        </w:tc>
      </w:tr>
      <w:tr w:rsidR="00B05266" w:rsidRPr="005342CD" w:rsidTr="00026D22">
        <w:tc>
          <w:tcPr>
            <w:tcW w:w="2126" w:type="dxa"/>
            <w:tcBorders>
              <w:top w:val="single" w:sz="4" w:space="0" w:color="auto"/>
              <w:bottom w:val="single" w:sz="4" w:space="0" w:color="auto"/>
              <w:right w:val="single" w:sz="4" w:space="0" w:color="auto"/>
            </w:tcBorders>
          </w:tcPr>
          <w:p w:rsidR="00B05266" w:rsidRPr="005342CD" w:rsidRDefault="00B05266" w:rsidP="003B5D38">
            <w:pPr>
              <w:pStyle w:val="af2"/>
              <w:jc w:val="left"/>
            </w:pPr>
            <w:r w:rsidRPr="005342CD">
              <w:t>Бытовое обслуживание</w:t>
            </w:r>
          </w:p>
        </w:tc>
        <w:tc>
          <w:tcPr>
            <w:tcW w:w="6237" w:type="dxa"/>
            <w:tcBorders>
              <w:top w:val="single" w:sz="4" w:space="0" w:color="auto"/>
              <w:left w:val="single" w:sz="4" w:space="0" w:color="auto"/>
              <w:bottom w:val="single" w:sz="4" w:space="0" w:color="auto"/>
              <w:right w:val="single" w:sz="4" w:space="0" w:color="auto"/>
            </w:tcBorders>
          </w:tcPr>
          <w:p w:rsidR="00B05266" w:rsidRPr="005342CD" w:rsidRDefault="005038AE" w:rsidP="003B5D38">
            <w:pPr>
              <w:pStyle w:val="af2"/>
            </w:pPr>
            <w:r w:rsidRPr="005038AE">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01" w:type="dxa"/>
            <w:tcBorders>
              <w:top w:val="single" w:sz="4" w:space="0" w:color="auto"/>
              <w:left w:val="single" w:sz="4" w:space="0" w:color="auto"/>
              <w:bottom w:val="single" w:sz="4" w:space="0" w:color="auto"/>
            </w:tcBorders>
          </w:tcPr>
          <w:p w:rsidR="00B05266" w:rsidRPr="005342CD" w:rsidRDefault="00B05266" w:rsidP="003B5D38">
            <w:pPr>
              <w:pStyle w:val="af3"/>
            </w:pPr>
            <w:r w:rsidRPr="005342CD">
              <w:t>3.3</w:t>
            </w:r>
          </w:p>
        </w:tc>
      </w:tr>
      <w:tr w:rsidR="00B05266" w:rsidRPr="005342CD" w:rsidTr="00026D22">
        <w:tc>
          <w:tcPr>
            <w:tcW w:w="2126" w:type="dxa"/>
            <w:tcBorders>
              <w:top w:val="single" w:sz="4" w:space="0" w:color="auto"/>
              <w:bottom w:val="single" w:sz="4" w:space="0" w:color="auto"/>
              <w:right w:val="single" w:sz="4" w:space="0" w:color="auto"/>
            </w:tcBorders>
          </w:tcPr>
          <w:p w:rsidR="00B05266" w:rsidRPr="005342CD" w:rsidRDefault="00B05266" w:rsidP="003B5D38">
            <w:pPr>
              <w:pStyle w:val="af2"/>
              <w:jc w:val="left"/>
            </w:pPr>
            <w:r w:rsidRPr="005342CD">
              <w:t>Здравоохранение</w:t>
            </w:r>
          </w:p>
        </w:tc>
        <w:tc>
          <w:tcPr>
            <w:tcW w:w="6237" w:type="dxa"/>
            <w:tcBorders>
              <w:top w:val="single" w:sz="4" w:space="0" w:color="auto"/>
              <w:left w:val="single" w:sz="4" w:space="0" w:color="auto"/>
              <w:bottom w:val="single" w:sz="4" w:space="0" w:color="auto"/>
              <w:right w:val="single" w:sz="4" w:space="0" w:color="auto"/>
            </w:tcBorders>
          </w:tcPr>
          <w:p w:rsidR="00B05266" w:rsidRPr="005342CD" w:rsidRDefault="005038AE" w:rsidP="003B5D38">
            <w:pPr>
              <w:pStyle w:val="af2"/>
            </w:pPr>
            <w:r w:rsidRPr="005038AE">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1701" w:type="dxa"/>
            <w:tcBorders>
              <w:top w:val="single" w:sz="4" w:space="0" w:color="auto"/>
              <w:left w:val="single" w:sz="4" w:space="0" w:color="auto"/>
              <w:bottom w:val="single" w:sz="4" w:space="0" w:color="auto"/>
            </w:tcBorders>
          </w:tcPr>
          <w:p w:rsidR="00B05266" w:rsidRPr="005342CD" w:rsidRDefault="00B05266" w:rsidP="003B5D38">
            <w:pPr>
              <w:pStyle w:val="af3"/>
            </w:pPr>
            <w:r w:rsidRPr="005342CD">
              <w:t>3.4</w:t>
            </w:r>
          </w:p>
        </w:tc>
      </w:tr>
      <w:tr w:rsidR="00B05266" w:rsidRPr="005342CD" w:rsidTr="00026D22">
        <w:tc>
          <w:tcPr>
            <w:tcW w:w="2126" w:type="dxa"/>
            <w:tcBorders>
              <w:top w:val="single" w:sz="4" w:space="0" w:color="auto"/>
              <w:bottom w:val="single" w:sz="4" w:space="0" w:color="auto"/>
              <w:right w:val="single" w:sz="4" w:space="0" w:color="auto"/>
            </w:tcBorders>
          </w:tcPr>
          <w:p w:rsidR="00B05266" w:rsidRPr="005342CD" w:rsidRDefault="00B05266" w:rsidP="003B5D38">
            <w:pPr>
              <w:pStyle w:val="af2"/>
              <w:jc w:val="left"/>
            </w:pPr>
            <w:r w:rsidRPr="005342CD">
              <w:t>Образование и просвещение</w:t>
            </w:r>
          </w:p>
        </w:tc>
        <w:tc>
          <w:tcPr>
            <w:tcW w:w="6237" w:type="dxa"/>
            <w:tcBorders>
              <w:top w:val="single" w:sz="4" w:space="0" w:color="auto"/>
              <w:left w:val="single" w:sz="4" w:space="0" w:color="auto"/>
              <w:bottom w:val="single" w:sz="4" w:space="0" w:color="auto"/>
              <w:right w:val="single" w:sz="4" w:space="0" w:color="auto"/>
            </w:tcBorders>
          </w:tcPr>
          <w:p w:rsidR="00B05266" w:rsidRPr="005342CD" w:rsidRDefault="005038AE" w:rsidP="003B5D38">
            <w:pPr>
              <w:pStyle w:val="af2"/>
            </w:pPr>
            <w:r w:rsidRPr="005038AE">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3.5.1-3.5.2</w:t>
            </w:r>
          </w:p>
        </w:tc>
        <w:tc>
          <w:tcPr>
            <w:tcW w:w="1701" w:type="dxa"/>
            <w:tcBorders>
              <w:top w:val="single" w:sz="4" w:space="0" w:color="auto"/>
              <w:left w:val="single" w:sz="4" w:space="0" w:color="auto"/>
              <w:bottom w:val="single" w:sz="4" w:space="0" w:color="auto"/>
            </w:tcBorders>
          </w:tcPr>
          <w:p w:rsidR="00B05266" w:rsidRPr="005342CD" w:rsidRDefault="00B05266" w:rsidP="003B5D38">
            <w:pPr>
              <w:pStyle w:val="af3"/>
            </w:pPr>
            <w:r w:rsidRPr="005342CD">
              <w:t>3.5</w:t>
            </w:r>
          </w:p>
        </w:tc>
      </w:tr>
      <w:tr w:rsidR="00B05266" w:rsidRPr="005342CD" w:rsidTr="00026D22">
        <w:tc>
          <w:tcPr>
            <w:tcW w:w="2126" w:type="dxa"/>
            <w:tcBorders>
              <w:top w:val="single" w:sz="4" w:space="0" w:color="auto"/>
              <w:bottom w:val="single" w:sz="4" w:space="0" w:color="auto"/>
              <w:right w:val="single" w:sz="4" w:space="0" w:color="auto"/>
            </w:tcBorders>
          </w:tcPr>
          <w:p w:rsidR="00B05266" w:rsidRPr="005342CD" w:rsidRDefault="00B05266" w:rsidP="003B5D38">
            <w:pPr>
              <w:pStyle w:val="af2"/>
              <w:jc w:val="left"/>
            </w:pPr>
            <w:bookmarkStart w:id="23" w:name="sub_1036"/>
            <w:r w:rsidRPr="005342CD">
              <w:t>Культурное развитие</w:t>
            </w:r>
            <w:bookmarkEnd w:id="23"/>
          </w:p>
        </w:tc>
        <w:tc>
          <w:tcPr>
            <w:tcW w:w="6237" w:type="dxa"/>
            <w:tcBorders>
              <w:top w:val="single" w:sz="4" w:space="0" w:color="auto"/>
              <w:left w:val="single" w:sz="4" w:space="0" w:color="auto"/>
              <w:bottom w:val="single" w:sz="4" w:space="0" w:color="auto"/>
              <w:right w:val="single" w:sz="4" w:space="0" w:color="auto"/>
            </w:tcBorders>
          </w:tcPr>
          <w:p w:rsidR="00B05266" w:rsidRPr="005342CD" w:rsidRDefault="005038AE" w:rsidP="005038AE">
            <w:pPr>
              <w:pStyle w:val="af2"/>
            </w:pPr>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1701" w:type="dxa"/>
            <w:tcBorders>
              <w:top w:val="single" w:sz="4" w:space="0" w:color="auto"/>
              <w:left w:val="single" w:sz="4" w:space="0" w:color="auto"/>
              <w:bottom w:val="single" w:sz="4" w:space="0" w:color="auto"/>
            </w:tcBorders>
          </w:tcPr>
          <w:p w:rsidR="00B05266" w:rsidRPr="005342CD" w:rsidRDefault="00B05266" w:rsidP="003B5D38">
            <w:pPr>
              <w:pStyle w:val="af3"/>
            </w:pPr>
            <w:r w:rsidRPr="005342CD">
              <w:t>3.6</w:t>
            </w:r>
          </w:p>
        </w:tc>
      </w:tr>
      <w:tr w:rsidR="00B05266" w:rsidRPr="005342CD" w:rsidTr="00026D22">
        <w:tc>
          <w:tcPr>
            <w:tcW w:w="2126" w:type="dxa"/>
            <w:tcBorders>
              <w:top w:val="single" w:sz="4" w:space="0" w:color="auto"/>
              <w:bottom w:val="single" w:sz="4" w:space="0" w:color="auto"/>
              <w:right w:val="single" w:sz="4" w:space="0" w:color="auto"/>
            </w:tcBorders>
          </w:tcPr>
          <w:p w:rsidR="00B05266" w:rsidRPr="005342CD" w:rsidRDefault="00B05266" w:rsidP="003B5D38">
            <w:pPr>
              <w:pStyle w:val="af2"/>
              <w:jc w:val="left"/>
            </w:pPr>
            <w:r w:rsidRPr="005342CD">
              <w:t>Религиозное использование</w:t>
            </w:r>
          </w:p>
        </w:tc>
        <w:tc>
          <w:tcPr>
            <w:tcW w:w="6237" w:type="dxa"/>
            <w:tcBorders>
              <w:top w:val="single" w:sz="4" w:space="0" w:color="auto"/>
              <w:left w:val="single" w:sz="4" w:space="0" w:color="auto"/>
              <w:bottom w:val="single" w:sz="4" w:space="0" w:color="auto"/>
              <w:right w:val="single" w:sz="4" w:space="0" w:color="auto"/>
            </w:tcBorders>
          </w:tcPr>
          <w:p w:rsidR="00B05266" w:rsidRPr="005342CD" w:rsidRDefault="00B05266" w:rsidP="00B05266">
            <w:pPr>
              <w:pStyle w:val="af2"/>
            </w:pPr>
            <w:r w:rsidRPr="005342CD">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w:t>
            </w:r>
            <w:r w:rsidRPr="005342CD">
              <w:lastRenderedPageBreak/>
              <w:t>молельные дома);</w:t>
            </w:r>
            <w:r>
              <w:t xml:space="preserve"> </w:t>
            </w:r>
            <w:r w:rsidRPr="005342CD">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701" w:type="dxa"/>
            <w:tcBorders>
              <w:top w:val="single" w:sz="4" w:space="0" w:color="auto"/>
              <w:left w:val="single" w:sz="4" w:space="0" w:color="auto"/>
              <w:bottom w:val="single" w:sz="4" w:space="0" w:color="auto"/>
            </w:tcBorders>
          </w:tcPr>
          <w:p w:rsidR="00B05266" w:rsidRPr="005342CD" w:rsidRDefault="00B05266" w:rsidP="003B5D38">
            <w:pPr>
              <w:pStyle w:val="af3"/>
            </w:pPr>
            <w:r w:rsidRPr="005342CD">
              <w:lastRenderedPageBreak/>
              <w:t>3.7</w:t>
            </w:r>
          </w:p>
        </w:tc>
      </w:tr>
      <w:tr w:rsidR="00B05266" w:rsidRPr="005342CD" w:rsidTr="00026D22">
        <w:tc>
          <w:tcPr>
            <w:tcW w:w="2126" w:type="dxa"/>
            <w:tcBorders>
              <w:top w:val="single" w:sz="4" w:space="0" w:color="auto"/>
              <w:bottom w:val="single" w:sz="4" w:space="0" w:color="auto"/>
              <w:right w:val="single" w:sz="4" w:space="0" w:color="auto"/>
            </w:tcBorders>
          </w:tcPr>
          <w:p w:rsidR="00B05266" w:rsidRPr="005342CD" w:rsidRDefault="00B05266" w:rsidP="003B5D38">
            <w:pPr>
              <w:pStyle w:val="af2"/>
              <w:jc w:val="left"/>
            </w:pPr>
            <w:bookmarkStart w:id="24" w:name="sub_1038"/>
            <w:r w:rsidRPr="005342CD">
              <w:lastRenderedPageBreak/>
              <w:t>Общественное управление</w:t>
            </w:r>
            <w:bookmarkEnd w:id="24"/>
          </w:p>
        </w:tc>
        <w:tc>
          <w:tcPr>
            <w:tcW w:w="6237" w:type="dxa"/>
            <w:tcBorders>
              <w:top w:val="single" w:sz="4" w:space="0" w:color="auto"/>
              <w:left w:val="single" w:sz="4" w:space="0" w:color="auto"/>
              <w:bottom w:val="single" w:sz="4" w:space="0" w:color="auto"/>
              <w:right w:val="single" w:sz="4" w:space="0" w:color="auto"/>
            </w:tcBorders>
          </w:tcPr>
          <w:p w:rsidR="00B05266" w:rsidRPr="005342CD" w:rsidRDefault="005038AE" w:rsidP="005038AE">
            <w:pPr>
              <w:pStyle w:val="af2"/>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701" w:type="dxa"/>
            <w:tcBorders>
              <w:top w:val="single" w:sz="4" w:space="0" w:color="auto"/>
              <w:left w:val="single" w:sz="4" w:space="0" w:color="auto"/>
              <w:bottom w:val="single" w:sz="4" w:space="0" w:color="auto"/>
            </w:tcBorders>
          </w:tcPr>
          <w:p w:rsidR="00B05266" w:rsidRPr="005342CD" w:rsidRDefault="00B05266" w:rsidP="003B5D38">
            <w:pPr>
              <w:pStyle w:val="af3"/>
            </w:pPr>
            <w:r w:rsidRPr="005342CD">
              <w:t>3.8</w:t>
            </w:r>
          </w:p>
        </w:tc>
      </w:tr>
      <w:tr w:rsidR="00B05266" w:rsidRPr="005342CD" w:rsidTr="00026D22">
        <w:tc>
          <w:tcPr>
            <w:tcW w:w="2126" w:type="dxa"/>
            <w:tcBorders>
              <w:top w:val="single" w:sz="4" w:space="0" w:color="auto"/>
              <w:bottom w:val="single" w:sz="4" w:space="0" w:color="auto"/>
              <w:right w:val="single" w:sz="4" w:space="0" w:color="auto"/>
            </w:tcBorders>
          </w:tcPr>
          <w:p w:rsidR="00B05266" w:rsidRPr="005342CD" w:rsidRDefault="00B05266" w:rsidP="003B5D38">
            <w:pPr>
              <w:pStyle w:val="af2"/>
              <w:jc w:val="left"/>
            </w:pPr>
            <w:bookmarkStart w:id="25" w:name="sub_1039"/>
            <w:r w:rsidRPr="005342CD">
              <w:t>Обеспечение научной деятельности</w:t>
            </w:r>
            <w:bookmarkEnd w:id="25"/>
          </w:p>
        </w:tc>
        <w:tc>
          <w:tcPr>
            <w:tcW w:w="6237" w:type="dxa"/>
            <w:tcBorders>
              <w:top w:val="single" w:sz="4" w:space="0" w:color="auto"/>
              <w:left w:val="single" w:sz="4" w:space="0" w:color="auto"/>
              <w:bottom w:val="single" w:sz="4" w:space="0" w:color="auto"/>
              <w:right w:val="single" w:sz="4" w:space="0" w:color="auto"/>
            </w:tcBorders>
          </w:tcPr>
          <w:p w:rsidR="00B05266" w:rsidRPr="005342CD" w:rsidRDefault="00B05266" w:rsidP="003B5D38">
            <w:pPr>
              <w:pStyle w:val="af2"/>
            </w:pPr>
            <w:r w:rsidRPr="005342CD">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701" w:type="dxa"/>
            <w:tcBorders>
              <w:top w:val="single" w:sz="4" w:space="0" w:color="auto"/>
              <w:left w:val="single" w:sz="4" w:space="0" w:color="auto"/>
              <w:bottom w:val="single" w:sz="4" w:space="0" w:color="auto"/>
            </w:tcBorders>
          </w:tcPr>
          <w:p w:rsidR="00B05266" w:rsidRPr="005342CD" w:rsidRDefault="00B05266" w:rsidP="003B5D38">
            <w:pPr>
              <w:pStyle w:val="af3"/>
            </w:pPr>
            <w:r w:rsidRPr="005342CD">
              <w:t>3.9</w:t>
            </w:r>
          </w:p>
        </w:tc>
      </w:tr>
      <w:tr w:rsidR="00B05266" w:rsidRPr="005342CD" w:rsidTr="00026D22">
        <w:tc>
          <w:tcPr>
            <w:tcW w:w="2126" w:type="dxa"/>
            <w:tcBorders>
              <w:top w:val="single" w:sz="4" w:space="0" w:color="auto"/>
              <w:bottom w:val="single" w:sz="4" w:space="0" w:color="auto"/>
              <w:right w:val="single" w:sz="4" w:space="0" w:color="auto"/>
            </w:tcBorders>
          </w:tcPr>
          <w:p w:rsidR="00B05266" w:rsidRPr="005342CD" w:rsidRDefault="005038AE" w:rsidP="003B5D38">
            <w:pPr>
              <w:pStyle w:val="af2"/>
              <w:jc w:val="left"/>
            </w:pPr>
            <w:r w:rsidRPr="005038AE">
              <w:t>Амбулаторное ветеринарное обслуживание</w:t>
            </w:r>
          </w:p>
        </w:tc>
        <w:tc>
          <w:tcPr>
            <w:tcW w:w="6237" w:type="dxa"/>
            <w:tcBorders>
              <w:top w:val="single" w:sz="4" w:space="0" w:color="auto"/>
              <w:left w:val="single" w:sz="4" w:space="0" w:color="auto"/>
              <w:bottom w:val="single" w:sz="4" w:space="0" w:color="auto"/>
              <w:right w:val="single" w:sz="4" w:space="0" w:color="auto"/>
            </w:tcBorders>
          </w:tcPr>
          <w:p w:rsidR="00B05266" w:rsidRPr="005342CD" w:rsidRDefault="005038AE" w:rsidP="003B5D38">
            <w:pPr>
              <w:pStyle w:val="af2"/>
            </w:pPr>
            <w:r w:rsidRPr="005038AE">
              <w:t>Размещение объектов капитального строительства, предназначенных для оказания ветеринарных услуг без содержания животных</w:t>
            </w:r>
          </w:p>
        </w:tc>
        <w:tc>
          <w:tcPr>
            <w:tcW w:w="1701" w:type="dxa"/>
            <w:tcBorders>
              <w:top w:val="single" w:sz="4" w:space="0" w:color="auto"/>
              <w:left w:val="single" w:sz="4" w:space="0" w:color="auto"/>
              <w:bottom w:val="single" w:sz="4" w:space="0" w:color="auto"/>
            </w:tcBorders>
          </w:tcPr>
          <w:p w:rsidR="00B05266" w:rsidRPr="005342CD" w:rsidRDefault="00B05266" w:rsidP="003B5D38">
            <w:pPr>
              <w:pStyle w:val="af3"/>
            </w:pPr>
            <w:r w:rsidRPr="005342CD">
              <w:t>3.10</w:t>
            </w:r>
            <w:r w:rsidR="005038AE">
              <w:t>.1</w:t>
            </w:r>
          </w:p>
        </w:tc>
      </w:tr>
      <w:tr w:rsidR="006B2729" w:rsidRPr="005342CD" w:rsidTr="00026D22">
        <w:tc>
          <w:tcPr>
            <w:tcW w:w="2126" w:type="dxa"/>
            <w:tcBorders>
              <w:top w:val="single" w:sz="4" w:space="0" w:color="auto"/>
              <w:bottom w:val="single" w:sz="4" w:space="0" w:color="auto"/>
              <w:right w:val="single" w:sz="4" w:space="0" w:color="auto"/>
            </w:tcBorders>
          </w:tcPr>
          <w:p w:rsidR="006B2729" w:rsidRPr="005342CD" w:rsidRDefault="006B2729" w:rsidP="003B5D38">
            <w:pPr>
              <w:pStyle w:val="af2"/>
              <w:jc w:val="left"/>
            </w:pPr>
            <w:bookmarkStart w:id="26" w:name="sub_1041"/>
            <w:r w:rsidRPr="005342CD">
              <w:t>Деловое управление</w:t>
            </w:r>
            <w:bookmarkEnd w:id="26"/>
          </w:p>
        </w:tc>
        <w:tc>
          <w:tcPr>
            <w:tcW w:w="6237" w:type="dxa"/>
            <w:tcBorders>
              <w:top w:val="single" w:sz="4" w:space="0" w:color="auto"/>
              <w:left w:val="single" w:sz="4" w:space="0" w:color="auto"/>
              <w:bottom w:val="single" w:sz="4" w:space="0" w:color="auto"/>
              <w:right w:val="single" w:sz="4" w:space="0" w:color="auto"/>
            </w:tcBorders>
          </w:tcPr>
          <w:p w:rsidR="006B2729" w:rsidRPr="005342CD" w:rsidRDefault="005038AE" w:rsidP="003B5D38">
            <w:pPr>
              <w:pStyle w:val="af2"/>
            </w:pPr>
            <w:r w:rsidRPr="005038AE">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01" w:type="dxa"/>
            <w:tcBorders>
              <w:top w:val="single" w:sz="4" w:space="0" w:color="auto"/>
              <w:left w:val="single" w:sz="4" w:space="0" w:color="auto"/>
              <w:bottom w:val="single" w:sz="4" w:space="0" w:color="auto"/>
            </w:tcBorders>
          </w:tcPr>
          <w:p w:rsidR="006B2729" w:rsidRPr="005342CD" w:rsidRDefault="006B2729" w:rsidP="003B5D38">
            <w:pPr>
              <w:pStyle w:val="af3"/>
            </w:pPr>
            <w:r w:rsidRPr="005342CD">
              <w:t>4.1</w:t>
            </w:r>
          </w:p>
        </w:tc>
      </w:tr>
      <w:tr w:rsidR="006B2729" w:rsidRPr="005342CD" w:rsidTr="00026D22">
        <w:tc>
          <w:tcPr>
            <w:tcW w:w="2126" w:type="dxa"/>
            <w:tcBorders>
              <w:top w:val="single" w:sz="4" w:space="0" w:color="auto"/>
              <w:bottom w:val="single" w:sz="4" w:space="0" w:color="auto"/>
              <w:right w:val="single" w:sz="4" w:space="0" w:color="auto"/>
            </w:tcBorders>
          </w:tcPr>
          <w:p w:rsidR="006B2729" w:rsidRPr="005342CD" w:rsidRDefault="006B2729" w:rsidP="003B5D38">
            <w:pPr>
              <w:pStyle w:val="af2"/>
              <w:jc w:val="left"/>
            </w:pPr>
            <w:bookmarkStart w:id="27" w:name="sub_1042"/>
            <w:r w:rsidRPr="005342CD">
              <w:t>Торговые центры</w:t>
            </w:r>
            <w:bookmarkEnd w:id="27"/>
          </w:p>
          <w:p w:rsidR="006B2729" w:rsidRPr="005342CD" w:rsidRDefault="006B2729" w:rsidP="003B5D38">
            <w:pPr>
              <w:pStyle w:val="af2"/>
              <w:jc w:val="left"/>
            </w:pPr>
            <w:r w:rsidRPr="005342CD">
              <w:t>(Торгово-развлекательные центры)</w:t>
            </w:r>
          </w:p>
        </w:tc>
        <w:tc>
          <w:tcPr>
            <w:tcW w:w="6237" w:type="dxa"/>
            <w:tcBorders>
              <w:top w:val="single" w:sz="4" w:space="0" w:color="auto"/>
              <w:left w:val="single" w:sz="4" w:space="0" w:color="auto"/>
              <w:bottom w:val="single" w:sz="4" w:space="0" w:color="auto"/>
              <w:right w:val="single" w:sz="4" w:space="0" w:color="auto"/>
            </w:tcBorders>
          </w:tcPr>
          <w:p w:rsidR="006B2729" w:rsidRPr="005342CD" w:rsidRDefault="005038AE" w:rsidP="005038AE">
            <w:pPr>
              <w:pStyle w:val="af2"/>
            </w:pPr>
            <w:r>
              <w:t xml:space="preserve">Размещение объектов капитального строительства, общей площадью свыше 5000 </w:t>
            </w:r>
            <w:proofErr w:type="spellStart"/>
            <w:r>
              <w:t>кв.м</w:t>
            </w:r>
            <w:proofErr w:type="spellEnd"/>
            <w: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w:t>
            </w:r>
            <w:r>
              <w:lastRenderedPageBreak/>
              <w:t>4.5-4.9; размещение гаражей и (или) стоянок для автомобилей сотрудников и посетителей торгового центра</w:t>
            </w:r>
          </w:p>
        </w:tc>
        <w:tc>
          <w:tcPr>
            <w:tcW w:w="1701" w:type="dxa"/>
            <w:tcBorders>
              <w:top w:val="single" w:sz="4" w:space="0" w:color="auto"/>
              <w:left w:val="single" w:sz="4" w:space="0" w:color="auto"/>
              <w:bottom w:val="single" w:sz="4" w:space="0" w:color="auto"/>
            </w:tcBorders>
          </w:tcPr>
          <w:p w:rsidR="006B2729" w:rsidRPr="005342CD" w:rsidRDefault="006B2729" w:rsidP="003B5D38">
            <w:pPr>
              <w:pStyle w:val="af3"/>
            </w:pPr>
            <w:r w:rsidRPr="005342CD">
              <w:lastRenderedPageBreak/>
              <w:t>4.2</w:t>
            </w:r>
          </w:p>
        </w:tc>
      </w:tr>
      <w:tr w:rsidR="006B2729" w:rsidRPr="005342CD" w:rsidTr="00026D22">
        <w:tc>
          <w:tcPr>
            <w:tcW w:w="2126" w:type="dxa"/>
            <w:tcBorders>
              <w:top w:val="single" w:sz="4" w:space="0" w:color="auto"/>
              <w:bottom w:val="single" w:sz="4" w:space="0" w:color="auto"/>
              <w:right w:val="single" w:sz="4" w:space="0" w:color="auto"/>
            </w:tcBorders>
          </w:tcPr>
          <w:p w:rsidR="006B2729" w:rsidRPr="005342CD" w:rsidRDefault="006B2729" w:rsidP="003B5D38">
            <w:pPr>
              <w:pStyle w:val="af2"/>
              <w:jc w:val="left"/>
            </w:pPr>
            <w:bookmarkStart w:id="28" w:name="sub_1043"/>
            <w:r w:rsidRPr="005342CD">
              <w:lastRenderedPageBreak/>
              <w:t>Рынки</w:t>
            </w:r>
            <w:bookmarkEnd w:id="28"/>
          </w:p>
        </w:tc>
        <w:tc>
          <w:tcPr>
            <w:tcW w:w="6237" w:type="dxa"/>
            <w:tcBorders>
              <w:top w:val="single" w:sz="4" w:space="0" w:color="auto"/>
              <w:left w:val="single" w:sz="4" w:space="0" w:color="auto"/>
              <w:bottom w:val="single" w:sz="4" w:space="0" w:color="auto"/>
              <w:right w:val="single" w:sz="4" w:space="0" w:color="auto"/>
            </w:tcBorders>
          </w:tcPr>
          <w:p w:rsidR="006B2729" w:rsidRPr="005342CD" w:rsidRDefault="005038AE" w:rsidP="005038AE">
            <w:pPr>
              <w:pStyle w:val="af2"/>
            </w:pPr>
            <w: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t>кв.м</w:t>
            </w:r>
            <w:proofErr w:type="spellEnd"/>
            <w:r>
              <w:t>: размещение гаражей и (или) стоянок для автомобилей сотрудников и посетителей рынка</w:t>
            </w:r>
          </w:p>
        </w:tc>
        <w:tc>
          <w:tcPr>
            <w:tcW w:w="1701" w:type="dxa"/>
            <w:tcBorders>
              <w:top w:val="single" w:sz="4" w:space="0" w:color="auto"/>
              <w:left w:val="single" w:sz="4" w:space="0" w:color="auto"/>
              <w:bottom w:val="single" w:sz="4" w:space="0" w:color="auto"/>
            </w:tcBorders>
          </w:tcPr>
          <w:p w:rsidR="006B2729" w:rsidRPr="005342CD" w:rsidRDefault="006B2729" w:rsidP="003B5D38">
            <w:pPr>
              <w:pStyle w:val="af3"/>
            </w:pPr>
            <w:r w:rsidRPr="005342CD">
              <w:t>4.3</w:t>
            </w:r>
          </w:p>
        </w:tc>
      </w:tr>
      <w:tr w:rsidR="006B2729" w:rsidRPr="005342CD" w:rsidTr="00026D22">
        <w:tc>
          <w:tcPr>
            <w:tcW w:w="2126" w:type="dxa"/>
            <w:tcBorders>
              <w:top w:val="single" w:sz="4" w:space="0" w:color="auto"/>
              <w:bottom w:val="single" w:sz="4" w:space="0" w:color="auto"/>
              <w:right w:val="single" w:sz="4" w:space="0" w:color="auto"/>
            </w:tcBorders>
          </w:tcPr>
          <w:p w:rsidR="006B2729" w:rsidRPr="005342CD" w:rsidRDefault="006B2729" w:rsidP="003B5D38">
            <w:pPr>
              <w:pStyle w:val="af2"/>
              <w:jc w:val="left"/>
            </w:pPr>
            <w:r w:rsidRPr="005342CD">
              <w:t>Магазины</w:t>
            </w:r>
          </w:p>
        </w:tc>
        <w:tc>
          <w:tcPr>
            <w:tcW w:w="6237" w:type="dxa"/>
            <w:tcBorders>
              <w:top w:val="single" w:sz="4" w:space="0" w:color="auto"/>
              <w:left w:val="single" w:sz="4" w:space="0" w:color="auto"/>
              <w:bottom w:val="single" w:sz="4" w:space="0" w:color="auto"/>
              <w:right w:val="single" w:sz="4" w:space="0" w:color="auto"/>
            </w:tcBorders>
          </w:tcPr>
          <w:p w:rsidR="006B2729" w:rsidRPr="005342CD" w:rsidRDefault="006B2729" w:rsidP="003B5D38">
            <w:pPr>
              <w:pStyle w:val="af2"/>
            </w:pPr>
            <w:r w:rsidRPr="005342CD">
              <w:t>Размещение объектов капитального строительства, предназначенных для продажи товаров, торговая площадь которых составляет до 5000 кв. м</w:t>
            </w:r>
          </w:p>
        </w:tc>
        <w:tc>
          <w:tcPr>
            <w:tcW w:w="1701" w:type="dxa"/>
            <w:tcBorders>
              <w:top w:val="single" w:sz="4" w:space="0" w:color="auto"/>
              <w:left w:val="single" w:sz="4" w:space="0" w:color="auto"/>
              <w:bottom w:val="single" w:sz="4" w:space="0" w:color="auto"/>
            </w:tcBorders>
          </w:tcPr>
          <w:p w:rsidR="006B2729" w:rsidRPr="005342CD" w:rsidRDefault="006B2729" w:rsidP="003B5D38">
            <w:pPr>
              <w:pStyle w:val="af3"/>
            </w:pPr>
            <w:r w:rsidRPr="005342CD">
              <w:t>4.4</w:t>
            </w:r>
          </w:p>
        </w:tc>
      </w:tr>
      <w:tr w:rsidR="006B2729" w:rsidRPr="005342CD" w:rsidTr="00026D22">
        <w:tc>
          <w:tcPr>
            <w:tcW w:w="2126" w:type="dxa"/>
            <w:tcBorders>
              <w:top w:val="single" w:sz="4" w:space="0" w:color="auto"/>
              <w:bottom w:val="single" w:sz="4" w:space="0" w:color="auto"/>
              <w:right w:val="single" w:sz="4" w:space="0" w:color="auto"/>
            </w:tcBorders>
          </w:tcPr>
          <w:p w:rsidR="006B2729" w:rsidRPr="005342CD" w:rsidRDefault="006B2729" w:rsidP="003B5D38">
            <w:pPr>
              <w:pStyle w:val="af2"/>
              <w:jc w:val="left"/>
            </w:pPr>
            <w:r w:rsidRPr="005342CD">
              <w:t>Банковская и страховая деятельность</w:t>
            </w:r>
          </w:p>
        </w:tc>
        <w:tc>
          <w:tcPr>
            <w:tcW w:w="6237" w:type="dxa"/>
            <w:tcBorders>
              <w:top w:val="single" w:sz="4" w:space="0" w:color="auto"/>
              <w:left w:val="single" w:sz="4" w:space="0" w:color="auto"/>
              <w:bottom w:val="single" w:sz="4" w:space="0" w:color="auto"/>
              <w:right w:val="single" w:sz="4" w:space="0" w:color="auto"/>
            </w:tcBorders>
          </w:tcPr>
          <w:p w:rsidR="006B2729" w:rsidRPr="005342CD" w:rsidRDefault="006B2729" w:rsidP="003B5D38">
            <w:pPr>
              <w:pStyle w:val="af2"/>
            </w:pPr>
            <w:r w:rsidRPr="005342CD">
              <w:t>Размещение объектов капитального строительства, предназначенных для размещения организаций, оказывающих банковские и страховые</w:t>
            </w:r>
            <w:r>
              <w:t xml:space="preserve"> услуги</w:t>
            </w:r>
          </w:p>
        </w:tc>
        <w:tc>
          <w:tcPr>
            <w:tcW w:w="1701" w:type="dxa"/>
            <w:tcBorders>
              <w:top w:val="single" w:sz="4" w:space="0" w:color="auto"/>
              <w:left w:val="single" w:sz="4" w:space="0" w:color="auto"/>
              <w:bottom w:val="single" w:sz="4" w:space="0" w:color="auto"/>
            </w:tcBorders>
          </w:tcPr>
          <w:p w:rsidR="006B2729" w:rsidRPr="005342CD" w:rsidRDefault="006B2729" w:rsidP="003B5D38">
            <w:pPr>
              <w:pStyle w:val="af3"/>
            </w:pPr>
            <w:r w:rsidRPr="005342CD">
              <w:t>4.5</w:t>
            </w:r>
          </w:p>
        </w:tc>
      </w:tr>
      <w:tr w:rsidR="006B2729" w:rsidRPr="005342CD" w:rsidTr="00026D22">
        <w:tc>
          <w:tcPr>
            <w:tcW w:w="2126" w:type="dxa"/>
            <w:tcBorders>
              <w:top w:val="single" w:sz="4" w:space="0" w:color="auto"/>
              <w:bottom w:val="single" w:sz="4" w:space="0" w:color="auto"/>
              <w:right w:val="single" w:sz="4" w:space="0" w:color="auto"/>
            </w:tcBorders>
          </w:tcPr>
          <w:p w:rsidR="006B2729" w:rsidRPr="005342CD" w:rsidRDefault="006B2729" w:rsidP="003B5D38">
            <w:pPr>
              <w:pStyle w:val="af2"/>
              <w:jc w:val="left"/>
            </w:pPr>
            <w:r w:rsidRPr="005342CD">
              <w:t>Общественное питание</w:t>
            </w:r>
          </w:p>
        </w:tc>
        <w:tc>
          <w:tcPr>
            <w:tcW w:w="6237" w:type="dxa"/>
            <w:tcBorders>
              <w:top w:val="single" w:sz="4" w:space="0" w:color="auto"/>
              <w:left w:val="single" w:sz="4" w:space="0" w:color="auto"/>
              <w:bottom w:val="single" w:sz="4" w:space="0" w:color="auto"/>
              <w:right w:val="single" w:sz="4" w:space="0" w:color="auto"/>
            </w:tcBorders>
          </w:tcPr>
          <w:p w:rsidR="006B2729" w:rsidRPr="005342CD" w:rsidRDefault="005038AE" w:rsidP="003B5D38">
            <w:pPr>
              <w:pStyle w:val="af2"/>
            </w:pPr>
            <w:r w:rsidRPr="005038AE">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01" w:type="dxa"/>
            <w:tcBorders>
              <w:top w:val="single" w:sz="4" w:space="0" w:color="auto"/>
              <w:left w:val="single" w:sz="4" w:space="0" w:color="auto"/>
              <w:bottom w:val="single" w:sz="4" w:space="0" w:color="auto"/>
            </w:tcBorders>
          </w:tcPr>
          <w:p w:rsidR="006B2729" w:rsidRPr="005342CD" w:rsidRDefault="006B2729" w:rsidP="003B5D38">
            <w:pPr>
              <w:pStyle w:val="af3"/>
            </w:pPr>
            <w:r w:rsidRPr="005342CD">
              <w:t>4.6</w:t>
            </w:r>
          </w:p>
        </w:tc>
      </w:tr>
      <w:tr w:rsidR="006B2729" w:rsidRPr="005342CD" w:rsidTr="00026D22">
        <w:tc>
          <w:tcPr>
            <w:tcW w:w="2126" w:type="dxa"/>
            <w:tcBorders>
              <w:top w:val="single" w:sz="4" w:space="0" w:color="auto"/>
              <w:bottom w:val="single" w:sz="4" w:space="0" w:color="auto"/>
              <w:right w:val="single" w:sz="4" w:space="0" w:color="auto"/>
            </w:tcBorders>
          </w:tcPr>
          <w:p w:rsidR="006B2729" w:rsidRPr="005342CD" w:rsidRDefault="006B2729" w:rsidP="003B5D38">
            <w:pPr>
              <w:pStyle w:val="af2"/>
              <w:jc w:val="left"/>
            </w:pPr>
            <w:r w:rsidRPr="005342CD">
              <w:t>Гостиничное обслуживание</w:t>
            </w:r>
          </w:p>
        </w:tc>
        <w:tc>
          <w:tcPr>
            <w:tcW w:w="6237" w:type="dxa"/>
            <w:tcBorders>
              <w:top w:val="single" w:sz="4" w:space="0" w:color="auto"/>
              <w:left w:val="single" w:sz="4" w:space="0" w:color="auto"/>
              <w:bottom w:val="single" w:sz="4" w:space="0" w:color="auto"/>
              <w:right w:val="single" w:sz="4" w:space="0" w:color="auto"/>
            </w:tcBorders>
          </w:tcPr>
          <w:p w:rsidR="006B2729" w:rsidRPr="005342CD" w:rsidRDefault="005038AE" w:rsidP="006B2729">
            <w:pPr>
              <w:pStyle w:val="af2"/>
            </w:pPr>
            <w:r w:rsidRPr="005038AE">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701" w:type="dxa"/>
            <w:tcBorders>
              <w:top w:val="single" w:sz="4" w:space="0" w:color="auto"/>
              <w:left w:val="single" w:sz="4" w:space="0" w:color="auto"/>
              <w:bottom w:val="single" w:sz="4" w:space="0" w:color="auto"/>
            </w:tcBorders>
          </w:tcPr>
          <w:p w:rsidR="006B2729" w:rsidRPr="005342CD" w:rsidRDefault="006B2729" w:rsidP="003B5D38">
            <w:pPr>
              <w:pStyle w:val="af3"/>
            </w:pPr>
            <w:r w:rsidRPr="005342CD">
              <w:t>4.7</w:t>
            </w:r>
          </w:p>
        </w:tc>
      </w:tr>
      <w:tr w:rsidR="005F26A0" w:rsidRPr="005342CD" w:rsidTr="00026D22">
        <w:tc>
          <w:tcPr>
            <w:tcW w:w="2126" w:type="dxa"/>
            <w:tcBorders>
              <w:top w:val="single" w:sz="4" w:space="0" w:color="auto"/>
              <w:bottom w:val="single" w:sz="4" w:space="0" w:color="auto"/>
              <w:right w:val="single" w:sz="4" w:space="0" w:color="auto"/>
            </w:tcBorders>
          </w:tcPr>
          <w:p w:rsidR="005F26A0" w:rsidRPr="005342CD" w:rsidRDefault="005F26A0" w:rsidP="006A01FE">
            <w:pPr>
              <w:pStyle w:val="af2"/>
              <w:jc w:val="left"/>
            </w:pPr>
            <w:bookmarkStart w:id="29" w:name="sub_1048"/>
            <w:r w:rsidRPr="005342CD">
              <w:t>Развлечения</w:t>
            </w:r>
            <w:bookmarkEnd w:id="29"/>
          </w:p>
        </w:tc>
        <w:tc>
          <w:tcPr>
            <w:tcW w:w="6237" w:type="dxa"/>
            <w:tcBorders>
              <w:top w:val="single" w:sz="4" w:space="0" w:color="auto"/>
              <w:left w:val="single" w:sz="4" w:space="0" w:color="auto"/>
              <w:bottom w:val="single" w:sz="4" w:space="0" w:color="auto"/>
              <w:right w:val="single" w:sz="4" w:space="0" w:color="auto"/>
            </w:tcBorders>
          </w:tcPr>
          <w:p w:rsidR="005F26A0" w:rsidRPr="005342CD" w:rsidRDefault="005F26A0" w:rsidP="006A01FE">
            <w:pPr>
              <w:pStyle w:val="af2"/>
            </w:pPr>
            <w:r w:rsidRPr="005342CD">
              <w:t>Размещение объектов капитального строительства, предназначенных для размещения: дискотек и танцевальных площадок</w:t>
            </w:r>
            <w:r w:rsidRPr="00085139">
              <w:t>,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w:t>
            </w:r>
            <w:r w:rsidRPr="005342CD">
              <w:t xml:space="preserve">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701" w:type="dxa"/>
            <w:tcBorders>
              <w:top w:val="single" w:sz="4" w:space="0" w:color="auto"/>
              <w:left w:val="single" w:sz="4" w:space="0" w:color="auto"/>
              <w:bottom w:val="single" w:sz="4" w:space="0" w:color="auto"/>
            </w:tcBorders>
          </w:tcPr>
          <w:p w:rsidR="005F26A0" w:rsidRPr="005342CD" w:rsidRDefault="005F26A0" w:rsidP="006A01FE">
            <w:pPr>
              <w:pStyle w:val="af3"/>
            </w:pPr>
            <w:r w:rsidRPr="005342CD">
              <w:t>4.8</w:t>
            </w:r>
          </w:p>
        </w:tc>
      </w:tr>
      <w:tr w:rsidR="005F26A0" w:rsidRPr="005342CD" w:rsidTr="00026D22">
        <w:tc>
          <w:tcPr>
            <w:tcW w:w="2126" w:type="dxa"/>
            <w:tcBorders>
              <w:top w:val="single" w:sz="4" w:space="0" w:color="auto"/>
              <w:bottom w:val="single" w:sz="4" w:space="0" w:color="auto"/>
              <w:right w:val="single" w:sz="4" w:space="0" w:color="auto"/>
            </w:tcBorders>
          </w:tcPr>
          <w:p w:rsidR="005F26A0" w:rsidRPr="005342CD" w:rsidRDefault="005F26A0" w:rsidP="006A01FE">
            <w:pPr>
              <w:pStyle w:val="af2"/>
              <w:jc w:val="left"/>
            </w:pPr>
            <w:bookmarkStart w:id="30" w:name="sub_1051"/>
            <w:r w:rsidRPr="005342CD">
              <w:t>Спорт</w:t>
            </w:r>
            <w:bookmarkEnd w:id="30"/>
          </w:p>
        </w:tc>
        <w:tc>
          <w:tcPr>
            <w:tcW w:w="6237" w:type="dxa"/>
            <w:tcBorders>
              <w:top w:val="single" w:sz="4" w:space="0" w:color="auto"/>
              <w:left w:val="single" w:sz="4" w:space="0" w:color="auto"/>
              <w:bottom w:val="single" w:sz="4" w:space="0" w:color="auto"/>
              <w:right w:val="single" w:sz="4" w:space="0" w:color="auto"/>
            </w:tcBorders>
          </w:tcPr>
          <w:p w:rsidR="005038AE" w:rsidRDefault="005038AE" w:rsidP="005038AE">
            <w:pPr>
              <w:pStyle w:val="af2"/>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5F26A0" w:rsidRPr="005342CD" w:rsidRDefault="005038AE" w:rsidP="005038AE">
            <w:pPr>
              <w:pStyle w:val="af2"/>
            </w:pPr>
            <w:r>
              <w:t>размещение спортивных баз и лагерей</w:t>
            </w:r>
          </w:p>
        </w:tc>
        <w:tc>
          <w:tcPr>
            <w:tcW w:w="1701" w:type="dxa"/>
            <w:tcBorders>
              <w:top w:val="single" w:sz="4" w:space="0" w:color="auto"/>
              <w:left w:val="single" w:sz="4" w:space="0" w:color="auto"/>
              <w:bottom w:val="single" w:sz="4" w:space="0" w:color="auto"/>
            </w:tcBorders>
          </w:tcPr>
          <w:p w:rsidR="005F26A0" w:rsidRPr="005342CD" w:rsidRDefault="005F26A0" w:rsidP="006A01FE">
            <w:pPr>
              <w:pStyle w:val="af3"/>
            </w:pPr>
            <w:r w:rsidRPr="005342CD">
              <w:t>5.1</w:t>
            </w:r>
          </w:p>
        </w:tc>
      </w:tr>
      <w:tr w:rsidR="00572755" w:rsidRPr="005342CD" w:rsidTr="00026D22">
        <w:tc>
          <w:tcPr>
            <w:tcW w:w="2126" w:type="dxa"/>
            <w:tcBorders>
              <w:top w:val="single" w:sz="4" w:space="0" w:color="auto"/>
              <w:bottom w:val="single" w:sz="4" w:space="0" w:color="auto"/>
              <w:right w:val="single" w:sz="4" w:space="0" w:color="auto"/>
            </w:tcBorders>
          </w:tcPr>
          <w:p w:rsidR="00572755" w:rsidRPr="00735809" w:rsidRDefault="00572755" w:rsidP="003B5D38">
            <w:pPr>
              <w:pStyle w:val="af3"/>
              <w:ind w:left="-108" w:right="-108"/>
              <w:rPr>
                <w:b/>
              </w:rPr>
            </w:pPr>
            <w:r w:rsidRPr="00FA2C81">
              <w:rPr>
                <w:b/>
              </w:rPr>
              <w:t>Условно разрешенные виды</w:t>
            </w:r>
            <w:r w:rsidRPr="00735809">
              <w:rPr>
                <w:b/>
              </w:rPr>
              <w:t xml:space="preserve"> использования земельного участка*</w:t>
            </w:r>
          </w:p>
        </w:tc>
        <w:tc>
          <w:tcPr>
            <w:tcW w:w="6237" w:type="dxa"/>
            <w:tcBorders>
              <w:top w:val="single" w:sz="4" w:space="0" w:color="auto"/>
              <w:left w:val="single" w:sz="4" w:space="0" w:color="auto"/>
              <w:bottom w:val="single" w:sz="4" w:space="0" w:color="auto"/>
              <w:right w:val="single" w:sz="4" w:space="0" w:color="auto"/>
            </w:tcBorders>
          </w:tcPr>
          <w:p w:rsidR="00572755" w:rsidRPr="00735809" w:rsidRDefault="00572755" w:rsidP="003B5D38">
            <w:pPr>
              <w:pStyle w:val="af3"/>
              <w:ind w:left="-108" w:right="-108"/>
              <w:rPr>
                <w:b/>
              </w:rPr>
            </w:pPr>
            <w:r w:rsidRPr="00735809">
              <w:rPr>
                <w:b/>
              </w:rPr>
              <w:t xml:space="preserve">Описание </w:t>
            </w:r>
            <w:r>
              <w:rPr>
                <w:b/>
              </w:rPr>
              <w:t>у</w:t>
            </w:r>
            <w:r w:rsidRPr="00FA2C81">
              <w:rPr>
                <w:b/>
              </w:rPr>
              <w:t>словно разрешенн</w:t>
            </w:r>
            <w:r>
              <w:rPr>
                <w:b/>
              </w:rPr>
              <w:t>ого вида</w:t>
            </w:r>
            <w:r w:rsidRPr="00735809">
              <w:rPr>
                <w:b/>
              </w:rPr>
              <w:t xml:space="preserve"> использования земельного участка**</w:t>
            </w:r>
          </w:p>
        </w:tc>
        <w:tc>
          <w:tcPr>
            <w:tcW w:w="1701" w:type="dxa"/>
            <w:tcBorders>
              <w:top w:val="single" w:sz="4" w:space="0" w:color="auto"/>
              <w:left w:val="single" w:sz="4" w:space="0" w:color="auto"/>
              <w:bottom w:val="single" w:sz="4" w:space="0" w:color="auto"/>
            </w:tcBorders>
          </w:tcPr>
          <w:p w:rsidR="00572755" w:rsidRPr="00735809" w:rsidRDefault="00572755" w:rsidP="003B5D38">
            <w:pPr>
              <w:pStyle w:val="af3"/>
              <w:ind w:left="-108" w:right="-117"/>
              <w:rPr>
                <w:b/>
              </w:rPr>
            </w:pPr>
            <w:r w:rsidRPr="00735809">
              <w:rPr>
                <w:b/>
              </w:rPr>
              <w:t xml:space="preserve">Код (числовое обозначение) вида разрешенного использования земельного </w:t>
            </w:r>
            <w:r w:rsidRPr="00735809">
              <w:rPr>
                <w:b/>
              </w:rPr>
              <w:lastRenderedPageBreak/>
              <w:t>участка***</w:t>
            </w:r>
          </w:p>
        </w:tc>
      </w:tr>
      <w:tr w:rsidR="00572755" w:rsidRPr="005342CD" w:rsidTr="00026D22">
        <w:tc>
          <w:tcPr>
            <w:tcW w:w="2126" w:type="dxa"/>
            <w:tcBorders>
              <w:top w:val="single" w:sz="4" w:space="0" w:color="auto"/>
              <w:bottom w:val="single" w:sz="4" w:space="0" w:color="auto"/>
              <w:right w:val="single" w:sz="4" w:space="0" w:color="auto"/>
            </w:tcBorders>
          </w:tcPr>
          <w:p w:rsidR="00572755" w:rsidRPr="00735809" w:rsidRDefault="00572755" w:rsidP="003B5D38">
            <w:pPr>
              <w:pStyle w:val="af3"/>
              <w:ind w:left="-108" w:right="-108"/>
              <w:rPr>
                <w:b/>
              </w:rPr>
            </w:pPr>
            <w:r w:rsidRPr="00735809">
              <w:rPr>
                <w:b/>
              </w:rPr>
              <w:lastRenderedPageBreak/>
              <w:t>1</w:t>
            </w:r>
          </w:p>
        </w:tc>
        <w:tc>
          <w:tcPr>
            <w:tcW w:w="6237" w:type="dxa"/>
            <w:tcBorders>
              <w:top w:val="single" w:sz="4" w:space="0" w:color="auto"/>
              <w:left w:val="single" w:sz="4" w:space="0" w:color="auto"/>
              <w:bottom w:val="single" w:sz="4" w:space="0" w:color="auto"/>
              <w:right w:val="single" w:sz="4" w:space="0" w:color="auto"/>
            </w:tcBorders>
          </w:tcPr>
          <w:p w:rsidR="00572755" w:rsidRPr="00735809" w:rsidRDefault="00572755" w:rsidP="003B5D38">
            <w:pPr>
              <w:pStyle w:val="af3"/>
              <w:ind w:left="-108" w:right="-108"/>
              <w:rPr>
                <w:b/>
              </w:rPr>
            </w:pPr>
            <w:r w:rsidRPr="00735809">
              <w:rPr>
                <w:b/>
              </w:rPr>
              <w:t>2</w:t>
            </w:r>
          </w:p>
        </w:tc>
        <w:tc>
          <w:tcPr>
            <w:tcW w:w="1701" w:type="dxa"/>
            <w:tcBorders>
              <w:top w:val="single" w:sz="4" w:space="0" w:color="auto"/>
              <w:left w:val="single" w:sz="4" w:space="0" w:color="auto"/>
              <w:bottom w:val="single" w:sz="4" w:space="0" w:color="auto"/>
            </w:tcBorders>
          </w:tcPr>
          <w:p w:rsidR="00572755" w:rsidRPr="00735809" w:rsidRDefault="00572755" w:rsidP="003B5D38">
            <w:pPr>
              <w:pStyle w:val="af3"/>
              <w:ind w:left="-108" w:right="-117"/>
              <w:rPr>
                <w:b/>
              </w:rPr>
            </w:pPr>
            <w:r w:rsidRPr="00735809">
              <w:rPr>
                <w:b/>
              </w:rPr>
              <w:t>3</w:t>
            </w:r>
          </w:p>
        </w:tc>
      </w:tr>
      <w:tr w:rsidR="00F62E7B" w:rsidRPr="005342CD" w:rsidTr="00026D22">
        <w:tc>
          <w:tcPr>
            <w:tcW w:w="2126" w:type="dxa"/>
            <w:tcBorders>
              <w:top w:val="single" w:sz="4" w:space="0" w:color="auto"/>
              <w:bottom w:val="single" w:sz="4" w:space="0" w:color="auto"/>
              <w:right w:val="single" w:sz="4" w:space="0" w:color="auto"/>
            </w:tcBorders>
          </w:tcPr>
          <w:p w:rsidR="00F62E7B" w:rsidRPr="005342CD" w:rsidRDefault="005038AE" w:rsidP="003B5D38">
            <w:pPr>
              <w:pStyle w:val="af2"/>
              <w:jc w:val="left"/>
            </w:pPr>
            <w:r w:rsidRPr="005038AE">
              <w:t>Для индивидуального жилищного строительства</w:t>
            </w:r>
          </w:p>
        </w:tc>
        <w:tc>
          <w:tcPr>
            <w:tcW w:w="6237" w:type="dxa"/>
            <w:tcBorders>
              <w:top w:val="single" w:sz="4" w:space="0" w:color="auto"/>
              <w:left w:val="single" w:sz="4" w:space="0" w:color="auto"/>
              <w:bottom w:val="single" w:sz="4" w:space="0" w:color="auto"/>
              <w:right w:val="single" w:sz="4" w:space="0" w:color="auto"/>
            </w:tcBorders>
          </w:tcPr>
          <w:p w:rsidR="00F62E7B" w:rsidRPr="005342CD" w:rsidRDefault="005038AE" w:rsidP="005038AE">
            <w:pPr>
              <w:pStyle w:val="af2"/>
            </w:pPr>
            <w:r>
              <w:t>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c>
          <w:tcPr>
            <w:tcW w:w="1701" w:type="dxa"/>
            <w:tcBorders>
              <w:top w:val="single" w:sz="4" w:space="0" w:color="auto"/>
              <w:left w:val="single" w:sz="4" w:space="0" w:color="auto"/>
              <w:bottom w:val="single" w:sz="4" w:space="0" w:color="auto"/>
            </w:tcBorders>
          </w:tcPr>
          <w:p w:rsidR="00F62E7B" w:rsidRPr="005342CD" w:rsidRDefault="00F62E7B" w:rsidP="003B5D38">
            <w:pPr>
              <w:pStyle w:val="af3"/>
            </w:pPr>
            <w:r w:rsidRPr="005342CD">
              <w:t>2.1</w:t>
            </w:r>
          </w:p>
        </w:tc>
      </w:tr>
      <w:tr w:rsidR="00E01E05" w:rsidRPr="005342CD" w:rsidTr="00026D22">
        <w:tc>
          <w:tcPr>
            <w:tcW w:w="2126" w:type="dxa"/>
            <w:tcBorders>
              <w:top w:val="single" w:sz="4" w:space="0" w:color="auto"/>
              <w:bottom w:val="single" w:sz="4" w:space="0" w:color="auto"/>
              <w:right w:val="single" w:sz="4" w:space="0" w:color="auto"/>
            </w:tcBorders>
          </w:tcPr>
          <w:p w:rsidR="00E01E05" w:rsidRPr="005038AE" w:rsidRDefault="00E01E05" w:rsidP="003B5D38">
            <w:pPr>
              <w:pStyle w:val="af2"/>
              <w:jc w:val="left"/>
            </w:pPr>
            <w:r w:rsidRPr="00E01E05">
              <w:t>Малоэтажная многоквартирная жилая застройка</w:t>
            </w:r>
          </w:p>
        </w:tc>
        <w:tc>
          <w:tcPr>
            <w:tcW w:w="6237" w:type="dxa"/>
            <w:tcBorders>
              <w:top w:val="single" w:sz="4" w:space="0" w:color="auto"/>
              <w:left w:val="single" w:sz="4" w:space="0" w:color="auto"/>
              <w:bottom w:val="single" w:sz="4" w:space="0" w:color="auto"/>
              <w:right w:val="single" w:sz="4" w:space="0" w:color="auto"/>
            </w:tcBorders>
          </w:tcPr>
          <w:p w:rsidR="00E01E05" w:rsidRDefault="00E01E05" w:rsidP="00E01E05">
            <w:pPr>
              <w:pStyle w:val="af2"/>
            </w:pPr>
            <w: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01" w:type="dxa"/>
            <w:tcBorders>
              <w:top w:val="single" w:sz="4" w:space="0" w:color="auto"/>
              <w:left w:val="single" w:sz="4" w:space="0" w:color="auto"/>
              <w:bottom w:val="single" w:sz="4" w:space="0" w:color="auto"/>
            </w:tcBorders>
          </w:tcPr>
          <w:p w:rsidR="00E01E05" w:rsidRPr="005342CD" w:rsidRDefault="00E01E05" w:rsidP="003B5D38">
            <w:pPr>
              <w:pStyle w:val="af3"/>
            </w:pPr>
            <w:r w:rsidRPr="00E01E05">
              <w:t>2.1.1</w:t>
            </w:r>
          </w:p>
        </w:tc>
      </w:tr>
      <w:tr w:rsidR="00F62E7B" w:rsidRPr="005342CD" w:rsidTr="00026D22">
        <w:tc>
          <w:tcPr>
            <w:tcW w:w="2126" w:type="dxa"/>
            <w:tcBorders>
              <w:top w:val="single" w:sz="4" w:space="0" w:color="auto"/>
              <w:bottom w:val="single" w:sz="4" w:space="0" w:color="auto"/>
              <w:right w:val="single" w:sz="4" w:space="0" w:color="auto"/>
            </w:tcBorders>
          </w:tcPr>
          <w:p w:rsidR="00F62E7B" w:rsidRPr="005342CD" w:rsidRDefault="00F62E7B" w:rsidP="003B5D38">
            <w:pPr>
              <w:pStyle w:val="af2"/>
              <w:jc w:val="left"/>
            </w:pPr>
            <w:r w:rsidRPr="005342CD">
              <w:t>Блокированная жилая застройка</w:t>
            </w:r>
          </w:p>
        </w:tc>
        <w:tc>
          <w:tcPr>
            <w:tcW w:w="6237" w:type="dxa"/>
            <w:tcBorders>
              <w:top w:val="single" w:sz="4" w:space="0" w:color="auto"/>
              <w:left w:val="single" w:sz="4" w:space="0" w:color="auto"/>
              <w:bottom w:val="single" w:sz="4" w:space="0" w:color="auto"/>
              <w:right w:val="single" w:sz="4" w:space="0" w:color="auto"/>
            </w:tcBorders>
          </w:tcPr>
          <w:p w:rsidR="00F62E7B" w:rsidRPr="005342CD" w:rsidRDefault="005038AE" w:rsidP="005038AE">
            <w:pPr>
              <w:pStyle w:val="af2"/>
            </w:pPr>
            <w: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1701" w:type="dxa"/>
            <w:tcBorders>
              <w:top w:val="single" w:sz="4" w:space="0" w:color="auto"/>
              <w:left w:val="single" w:sz="4" w:space="0" w:color="auto"/>
              <w:bottom w:val="single" w:sz="4" w:space="0" w:color="auto"/>
            </w:tcBorders>
          </w:tcPr>
          <w:p w:rsidR="00F62E7B" w:rsidRPr="005342CD" w:rsidRDefault="00F62E7B" w:rsidP="003B5D38">
            <w:pPr>
              <w:pStyle w:val="af3"/>
            </w:pPr>
            <w:r w:rsidRPr="005342CD">
              <w:t>2.3</w:t>
            </w:r>
          </w:p>
        </w:tc>
      </w:tr>
      <w:tr w:rsidR="001C70C2" w:rsidRPr="005342CD" w:rsidTr="00026D22">
        <w:tc>
          <w:tcPr>
            <w:tcW w:w="2126" w:type="dxa"/>
            <w:tcBorders>
              <w:top w:val="single" w:sz="4" w:space="0" w:color="auto"/>
              <w:bottom w:val="single" w:sz="4" w:space="0" w:color="auto"/>
              <w:right w:val="single" w:sz="4" w:space="0" w:color="auto"/>
            </w:tcBorders>
          </w:tcPr>
          <w:p w:rsidR="001C70C2" w:rsidRPr="005342CD" w:rsidRDefault="001C70C2" w:rsidP="006A01FE">
            <w:pPr>
              <w:pStyle w:val="af2"/>
              <w:jc w:val="left"/>
            </w:pPr>
            <w:r w:rsidRPr="005342CD">
              <w:t>Коммунальное обслуживание</w:t>
            </w:r>
          </w:p>
        </w:tc>
        <w:tc>
          <w:tcPr>
            <w:tcW w:w="6237" w:type="dxa"/>
            <w:tcBorders>
              <w:top w:val="single" w:sz="4" w:space="0" w:color="auto"/>
              <w:left w:val="single" w:sz="4" w:space="0" w:color="auto"/>
              <w:bottom w:val="single" w:sz="4" w:space="0" w:color="auto"/>
              <w:right w:val="single" w:sz="4" w:space="0" w:color="auto"/>
            </w:tcBorders>
          </w:tcPr>
          <w:p w:rsidR="001C70C2" w:rsidRPr="005342CD" w:rsidRDefault="00E01E05" w:rsidP="006A01FE">
            <w:pPr>
              <w:pStyle w:val="af2"/>
            </w:pPr>
            <w:r w:rsidRPr="00E01E05">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701" w:type="dxa"/>
            <w:tcBorders>
              <w:top w:val="single" w:sz="4" w:space="0" w:color="auto"/>
              <w:left w:val="single" w:sz="4" w:space="0" w:color="auto"/>
              <w:bottom w:val="single" w:sz="4" w:space="0" w:color="auto"/>
            </w:tcBorders>
          </w:tcPr>
          <w:p w:rsidR="001C70C2" w:rsidRPr="005342CD" w:rsidRDefault="001C70C2" w:rsidP="006A01FE">
            <w:pPr>
              <w:pStyle w:val="af3"/>
            </w:pPr>
            <w:r w:rsidRPr="005342CD">
              <w:t>3.1</w:t>
            </w:r>
          </w:p>
        </w:tc>
      </w:tr>
      <w:tr w:rsidR="00026D22" w:rsidRPr="005342CD" w:rsidTr="00026D22">
        <w:tc>
          <w:tcPr>
            <w:tcW w:w="2126" w:type="dxa"/>
            <w:tcBorders>
              <w:top w:val="single" w:sz="4" w:space="0" w:color="auto"/>
              <w:bottom w:val="single" w:sz="4" w:space="0" w:color="auto"/>
              <w:right w:val="single" w:sz="4" w:space="0" w:color="auto"/>
            </w:tcBorders>
          </w:tcPr>
          <w:p w:rsidR="00026D22" w:rsidRPr="00460624" w:rsidRDefault="00026D22" w:rsidP="00026D22">
            <w:pPr>
              <w:pStyle w:val="af3"/>
              <w:ind w:left="-108" w:right="-108"/>
              <w:rPr>
                <w:b/>
              </w:rPr>
            </w:pPr>
            <w:r w:rsidRPr="00460624">
              <w:rPr>
                <w:b/>
              </w:rPr>
              <w:lastRenderedPageBreak/>
              <w:t>Вспомогательные виды разрешенного использования земельного участка*</w:t>
            </w:r>
          </w:p>
        </w:tc>
        <w:tc>
          <w:tcPr>
            <w:tcW w:w="6237" w:type="dxa"/>
            <w:tcBorders>
              <w:top w:val="single" w:sz="4" w:space="0" w:color="auto"/>
              <w:left w:val="single" w:sz="4" w:space="0" w:color="auto"/>
              <w:bottom w:val="single" w:sz="4" w:space="0" w:color="auto"/>
              <w:right w:val="single" w:sz="4" w:space="0" w:color="auto"/>
            </w:tcBorders>
          </w:tcPr>
          <w:p w:rsidR="00026D22" w:rsidRPr="00460624" w:rsidRDefault="00026D22" w:rsidP="00026D22">
            <w:pPr>
              <w:pStyle w:val="af3"/>
              <w:ind w:left="-108" w:right="-108"/>
              <w:rPr>
                <w:b/>
              </w:rPr>
            </w:pPr>
            <w:r w:rsidRPr="00460624">
              <w:rPr>
                <w:b/>
              </w:rPr>
              <w:t>Описание вспомогательного виды разрешенного использования земельного участка**</w:t>
            </w:r>
          </w:p>
        </w:tc>
        <w:tc>
          <w:tcPr>
            <w:tcW w:w="1701" w:type="dxa"/>
            <w:tcBorders>
              <w:top w:val="single" w:sz="4" w:space="0" w:color="auto"/>
              <w:left w:val="single" w:sz="4" w:space="0" w:color="auto"/>
              <w:bottom w:val="single" w:sz="4" w:space="0" w:color="auto"/>
            </w:tcBorders>
          </w:tcPr>
          <w:p w:rsidR="00026D22" w:rsidRPr="00460624" w:rsidRDefault="00026D22" w:rsidP="00026D22">
            <w:pPr>
              <w:pStyle w:val="af3"/>
              <w:ind w:left="-108" w:right="-117"/>
              <w:rPr>
                <w:b/>
              </w:rPr>
            </w:pPr>
            <w:r w:rsidRPr="00460624">
              <w:rPr>
                <w:b/>
              </w:rPr>
              <w:t>Код (числовое обозначение) вспомогательного вида разрешенного использования земельного участка***</w:t>
            </w:r>
          </w:p>
        </w:tc>
      </w:tr>
      <w:tr w:rsidR="00026D22" w:rsidRPr="005342CD" w:rsidTr="00026D22">
        <w:tc>
          <w:tcPr>
            <w:tcW w:w="2126" w:type="dxa"/>
            <w:tcBorders>
              <w:top w:val="single" w:sz="4" w:space="0" w:color="auto"/>
              <w:bottom w:val="single" w:sz="4" w:space="0" w:color="auto"/>
              <w:right w:val="single" w:sz="4" w:space="0" w:color="auto"/>
            </w:tcBorders>
          </w:tcPr>
          <w:p w:rsidR="00026D22" w:rsidRPr="00460624" w:rsidRDefault="00026D22" w:rsidP="00026D22">
            <w:pPr>
              <w:pStyle w:val="af3"/>
              <w:ind w:left="-108" w:right="-108"/>
              <w:rPr>
                <w:b/>
              </w:rPr>
            </w:pPr>
            <w:r w:rsidRPr="00460624">
              <w:rPr>
                <w:b/>
              </w:rPr>
              <w:t>1</w:t>
            </w:r>
          </w:p>
        </w:tc>
        <w:tc>
          <w:tcPr>
            <w:tcW w:w="6237" w:type="dxa"/>
            <w:tcBorders>
              <w:top w:val="single" w:sz="4" w:space="0" w:color="auto"/>
              <w:left w:val="single" w:sz="4" w:space="0" w:color="auto"/>
              <w:bottom w:val="single" w:sz="4" w:space="0" w:color="auto"/>
              <w:right w:val="single" w:sz="4" w:space="0" w:color="auto"/>
            </w:tcBorders>
          </w:tcPr>
          <w:p w:rsidR="00026D22" w:rsidRPr="00460624" w:rsidRDefault="00026D22" w:rsidP="00026D22">
            <w:pPr>
              <w:pStyle w:val="af3"/>
              <w:ind w:left="-108" w:right="-108"/>
              <w:rPr>
                <w:b/>
              </w:rPr>
            </w:pPr>
            <w:r w:rsidRPr="00460624">
              <w:rPr>
                <w:b/>
              </w:rPr>
              <w:t>2</w:t>
            </w:r>
          </w:p>
        </w:tc>
        <w:tc>
          <w:tcPr>
            <w:tcW w:w="1701" w:type="dxa"/>
            <w:tcBorders>
              <w:top w:val="single" w:sz="4" w:space="0" w:color="auto"/>
              <w:left w:val="single" w:sz="4" w:space="0" w:color="auto"/>
              <w:bottom w:val="single" w:sz="4" w:space="0" w:color="auto"/>
            </w:tcBorders>
          </w:tcPr>
          <w:p w:rsidR="00026D22" w:rsidRPr="00460624" w:rsidRDefault="00026D22" w:rsidP="00026D22">
            <w:pPr>
              <w:pStyle w:val="af3"/>
              <w:ind w:left="-108" w:right="-117"/>
              <w:rPr>
                <w:b/>
              </w:rPr>
            </w:pPr>
            <w:r w:rsidRPr="00460624">
              <w:rPr>
                <w:b/>
              </w:rPr>
              <w:t>3</w:t>
            </w:r>
          </w:p>
        </w:tc>
      </w:tr>
      <w:tr w:rsidR="00026D22" w:rsidRPr="005342CD" w:rsidTr="00026D22">
        <w:tc>
          <w:tcPr>
            <w:tcW w:w="2126" w:type="dxa"/>
            <w:tcBorders>
              <w:top w:val="single" w:sz="4" w:space="0" w:color="auto"/>
              <w:bottom w:val="single" w:sz="4" w:space="0" w:color="auto"/>
              <w:right w:val="single" w:sz="4" w:space="0" w:color="auto"/>
            </w:tcBorders>
          </w:tcPr>
          <w:p w:rsidR="00026D22" w:rsidRPr="00460624" w:rsidRDefault="00026D22" w:rsidP="00026D22">
            <w:pPr>
              <w:pStyle w:val="formattext"/>
              <w:spacing w:before="0" w:beforeAutospacing="0" w:after="0" w:afterAutospacing="0"/>
              <w:jc w:val="both"/>
              <w:textAlignment w:val="baseline"/>
            </w:pPr>
            <w:r w:rsidRPr="00460624">
              <w:t>Земельные участки (территории) общего пользования</w:t>
            </w:r>
          </w:p>
        </w:tc>
        <w:tc>
          <w:tcPr>
            <w:tcW w:w="6237" w:type="dxa"/>
            <w:tcBorders>
              <w:top w:val="single" w:sz="4" w:space="0" w:color="auto"/>
              <w:left w:val="single" w:sz="4" w:space="0" w:color="auto"/>
              <w:bottom w:val="single" w:sz="4" w:space="0" w:color="auto"/>
              <w:right w:val="single" w:sz="4" w:space="0" w:color="auto"/>
            </w:tcBorders>
          </w:tcPr>
          <w:p w:rsidR="00026D22" w:rsidRPr="00460624" w:rsidRDefault="00026D22" w:rsidP="00026D22">
            <w:pPr>
              <w:pStyle w:val="formattext"/>
              <w:spacing w:before="0" w:beforeAutospacing="0" w:after="0" w:afterAutospacing="0"/>
              <w:jc w:val="both"/>
              <w:textAlignment w:val="baseline"/>
            </w:pPr>
            <w:r w:rsidRPr="00460624">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701" w:type="dxa"/>
            <w:tcBorders>
              <w:top w:val="single" w:sz="4" w:space="0" w:color="auto"/>
              <w:left w:val="single" w:sz="4" w:space="0" w:color="auto"/>
              <w:bottom w:val="single" w:sz="4" w:space="0" w:color="auto"/>
            </w:tcBorders>
          </w:tcPr>
          <w:p w:rsidR="00026D22" w:rsidRPr="00460624" w:rsidRDefault="00026D22" w:rsidP="00026D22">
            <w:pPr>
              <w:pStyle w:val="formattext"/>
              <w:spacing w:before="0" w:beforeAutospacing="0" w:after="0" w:afterAutospacing="0"/>
              <w:jc w:val="center"/>
              <w:textAlignment w:val="baseline"/>
            </w:pPr>
            <w:r w:rsidRPr="00460624">
              <w:t>12.0</w:t>
            </w:r>
          </w:p>
        </w:tc>
      </w:tr>
      <w:tr w:rsidR="00026D22" w:rsidRPr="005342CD" w:rsidTr="00026D22">
        <w:tc>
          <w:tcPr>
            <w:tcW w:w="2126" w:type="dxa"/>
            <w:tcBorders>
              <w:top w:val="single" w:sz="4" w:space="0" w:color="auto"/>
              <w:bottom w:val="single" w:sz="4" w:space="0" w:color="auto"/>
              <w:right w:val="single" w:sz="4" w:space="0" w:color="auto"/>
            </w:tcBorders>
          </w:tcPr>
          <w:p w:rsidR="00026D22" w:rsidRPr="00460624" w:rsidRDefault="00026D22" w:rsidP="00026D22">
            <w:pPr>
              <w:pStyle w:val="formattext"/>
              <w:spacing w:before="0" w:beforeAutospacing="0" w:after="0" w:afterAutospacing="0"/>
              <w:jc w:val="both"/>
              <w:textAlignment w:val="baseline"/>
            </w:pPr>
            <w:r w:rsidRPr="00460624">
              <w:t>Объекты гаражного назначения</w:t>
            </w:r>
          </w:p>
        </w:tc>
        <w:tc>
          <w:tcPr>
            <w:tcW w:w="6237" w:type="dxa"/>
            <w:tcBorders>
              <w:top w:val="single" w:sz="4" w:space="0" w:color="auto"/>
              <w:left w:val="single" w:sz="4" w:space="0" w:color="auto"/>
              <w:bottom w:val="single" w:sz="4" w:space="0" w:color="auto"/>
              <w:right w:val="single" w:sz="4" w:space="0" w:color="auto"/>
            </w:tcBorders>
          </w:tcPr>
          <w:p w:rsidR="00026D22" w:rsidRPr="00460624" w:rsidRDefault="00026D22" w:rsidP="00026D22">
            <w:pPr>
              <w:pStyle w:val="formattext"/>
              <w:spacing w:before="0" w:beforeAutospacing="0" w:after="0" w:afterAutospacing="0"/>
              <w:jc w:val="both"/>
              <w:textAlignment w:val="baseline"/>
            </w:pPr>
            <w:r w:rsidRPr="00460624">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701" w:type="dxa"/>
            <w:tcBorders>
              <w:top w:val="single" w:sz="4" w:space="0" w:color="auto"/>
              <w:left w:val="single" w:sz="4" w:space="0" w:color="auto"/>
              <w:bottom w:val="single" w:sz="4" w:space="0" w:color="auto"/>
            </w:tcBorders>
          </w:tcPr>
          <w:p w:rsidR="00026D22" w:rsidRPr="00460624" w:rsidRDefault="00026D22" w:rsidP="00026D22">
            <w:pPr>
              <w:pStyle w:val="formattext"/>
              <w:spacing w:before="0" w:beforeAutospacing="0" w:after="0" w:afterAutospacing="0"/>
              <w:jc w:val="center"/>
              <w:textAlignment w:val="baseline"/>
            </w:pPr>
            <w:r w:rsidRPr="00460624">
              <w:t>2.7.1</w:t>
            </w:r>
          </w:p>
        </w:tc>
      </w:tr>
      <w:tr w:rsidR="00026D22" w:rsidRPr="005342CD" w:rsidTr="00026D22">
        <w:tc>
          <w:tcPr>
            <w:tcW w:w="2126" w:type="dxa"/>
            <w:tcBorders>
              <w:top w:val="single" w:sz="4" w:space="0" w:color="auto"/>
              <w:bottom w:val="single" w:sz="4" w:space="0" w:color="auto"/>
              <w:right w:val="single" w:sz="4" w:space="0" w:color="auto"/>
            </w:tcBorders>
          </w:tcPr>
          <w:p w:rsidR="00026D22" w:rsidRPr="005342CD" w:rsidRDefault="00026D22" w:rsidP="006A01FE">
            <w:pPr>
              <w:pStyle w:val="af2"/>
              <w:jc w:val="left"/>
            </w:pPr>
          </w:p>
        </w:tc>
        <w:tc>
          <w:tcPr>
            <w:tcW w:w="6237" w:type="dxa"/>
            <w:tcBorders>
              <w:top w:val="single" w:sz="4" w:space="0" w:color="auto"/>
              <w:left w:val="single" w:sz="4" w:space="0" w:color="auto"/>
              <w:bottom w:val="single" w:sz="4" w:space="0" w:color="auto"/>
              <w:right w:val="single" w:sz="4" w:space="0" w:color="auto"/>
            </w:tcBorders>
          </w:tcPr>
          <w:p w:rsidR="00026D22" w:rsidRPr="00E01E05" w:rsidRDefault="00026D22" w:rsidP="006A01FE">
            <w:pPr>
              <w:pStyle w:val="af2"/>
            </w:pPr>
          </w:p>
        </w:tc>
        <w:tc>
          <w:tcPr>
            <w:tcW w:w="1701" w:type="dxa"/>
            <w:tcBorders>
              <w:top w:val="single" w:sz="4" w:space="0" w:color="auto"/>
              <w:left w:val="single" w:sz="4" w:space="0" w:color="auto"/>
              <w:bottom w:val="single" w:sz="4" w:space="0" w:color="auto"/>
            </w:tcBorders>
          </w:tcPr>
          <w:p w:rsidR="00026D22" w:rsidRPr="005342CD" w:rsidRDefault="00026D22" w:rsidP="006A01FE">
            <w:pPr>
              <w:pStyle w:val="af3"/>
            </w:pPr>
          </w:p>
        </w:tc>
      </w:tr>
    </w:tbl>
    <w:p w:rsidR="00085139" w:rsidRPr="00C4424C" w:rsidRDefault="00085139" w:rsidP="00085139">
      <w:pPr>
        <w:shd w:val="clear" w:color="auto" w:fill="FFFFFF"/>
        <w:spacing w:after="0" w:line="240" w:lineRule="auto"/>
        <w:ind w:firstLine="709"/>
        <w:jc w:val="both"/>
        <w:rPr>
          <w:rFonts w:ascii="Times New Roman" w:eastAsia="Times New Roman" w:hAnsi="Times New Roman" w:cs="Times New Roman"/>
          <w:i/>
          <w:sz w:val="24"/>
          <w:szCs w:val="24"/>
        </w:rPr>
      </w:pPr>
      <w:r w:rsidRPr="00C4424C">
        <w:rPr>
          <w:rFonts w:ascii="Times New Roman" w:eastAsia="Times New Roman" w:hAnsi="Times New Roman" w:cs="Times New Roman"/>
          <w:b/>
          <w:i/>
          <w:sz w:val="24"/>
          <w:szCs w:val="24"/>
        </w:rPr>
        <w:t>*</w:t>
      </w:r>
      <w:r>
        <w:rPr>
          <w:rFonts w:ascii="Times New Roman" w:eastAsia="Times New Roman" w:hAnsi="Times New Roman" w:cs="Times New Roman"/>
          <w:i/>
          <w:sz w:val="24"/>
          <w:szCs w:val="24"/>
        </w:rPr>
        <w:t xml:space="preserve"> </w:t>
      </w:r>
      <w:r w:rsidRPr="00C4424C">
        <w:rPr>
          <w:rFonts w:ascii="Times New Roman" w:eastAsia="Times New Roman" w:hAnsi="Times New Roman" w:cs="Times New Roman"/>
          <w:i/>
          <w:sz w:val="24"/>
          <w:szCs w:val="24"/>
        </w:rPr>
        <w:t>в скобках указаны равнозначные наименования видов разрешенного использования;</w:t>
      </w:r>
    </w:p>
    <w:p w:rsidR="00085139" w:rsidRPr="00C4424C" w:rsidRDefault="00085139" w:rsidP="00085139">
      <w:pPr>
        <w:shd w:val="clear" w:color="auto" w:fill="FFFFFF"/>
        <w:spacing w:after="0" w:line="240" w:lineRule="auto"/>
        <w:ind w:firstLine="709"/>
        <w:jc w:val="both"/>
        <w:rPr>
          <w:rFonts w:ascii="Times New Roman" w:eastAsia="Times New Roman" w:hAnsi="Times New Roman" w:cs="Times New Roman"/>
          <w:i/>
          <w:sz w:val="24"/>
          <w:szCs w:val="24"/>
        </w:rPr>
      </w:pPr>
      <w:r w:rsidRPr="00735809">
        <w:rPr>
          <w:b/>
        </w:rPr>
        <w:t>**</w:t>
      </w:r>
      <w:r>
        <w:rPr>
          <w:b/>
        </w:rPr>
        <w:t xml:space="preserve"> </w:t>
      </w:r>
      <w:r w:rsidRPr="00C4424C">
        <w:rPr>
          <w:rFonts w:ascii="Times New Roman" w:eastAsia="Times New Roman" w:hAnsi="Times New Roman" w:cs="Times New Roman"/>
          <w:i/>
          <w:sz w:val="24"/>
          <w:szCs w:val="24"/>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085139" w:rsidRDefault="00085139" w:rsidP="00085139">
      <w:pPr>
        <w:shd w:val="clear" w:color="auto" w:fill="FFFFFF"/>
        <w:spacing w:after="0" w:line="240" w:lineRule="auto"/>
        <w:ind w:firstLine="709"/>
        <w:jc w:val="both"/>
        <w:rPr>
          <w:rFonts w:ascii="Times New Roman" w:eastAsia="Times New Roman" w:hAnsi="Times New Roman" w:cs="Times New Roman"/>
          <w:i/>
          <w:sz w:val="24"/>
          <w:szCs w:val="24"/>
        </w:rPr>
      </w:pPr>
      <w:r w:rsidRPr="00735809">
        <w:rPr>
          <w:b/>
        </w:rPr>
        <w:t>***</w:t>
      </w:r>
      <w:r>
        <w:rPr>
          <w:b/>
        </w:rPr>
        <w:t xml:space="preserve"> </w:t>
      </w:r>
      <w:r w:rsidRPr="00C4424C">
        <w:rPr>
          <w:rFonts w:ascii="Times New Roman" w:eastAsia="Times New Roman" w:hAnsi="Times New Roman" w:cs="Times New Roman"/>
          <w:i/>
          <w:sz w:val="24"/>
          <w:szCs w:val="24"/>
        </w:rPr>
        <w:t>текстовое наименование ВРИ и его код (числовое обозначение) являются равнозначными.</w:t>
      </w:r>
    </w:p>
    <w:p w:rsidR="00085139" w:rsidRDefault="00085139" w:rsidP="00085139">
      <w:pPr>
        <w:shd w:val="clear" w:color="auto" w:fill="FFFFFF"/>
        <w:spacing w:before="240" w:after="0" w:line="240" w:lineRule="auto"/>
        <w:ind w:firstLine="709"/>
        <w:jc w:val="both"/>
        <w:rPr>
          <w:rFonts w:ascii="Times New Roman" w:hAnsi="Times New Roman" w:cs="Times New Roman"/>
          <w:i/>
        </w:rPr>
      </w:pPr>
      <w:r w:rsidRPr="006D4B15">
        <w:rPr>
          <w:rFonts w:ascii="Times New Roman" w:hAnsi="Times New Roman" w:cs="Times New Roman"/>
          <w:i/>
          <w:sz w:val="24"/>
          <w:szCs w:val="24"/>
        </w:rPr>
        <w:t xml:space="preserve">Размещение объектов недвижимости, размещение которых предусмотрено </w:t>
      </w:r>
      <w:r>
        <w:rPr>
          <w:rFonts w:ascii="Times New Roman" w:hAnsi="Times New Roman" w:cs="Times New Roman"/>
          <w:i/>
        </w:rPr>
        <w:t xml:space="preserve">основными </w:t>
      </w:r>
      <w:r w:rsidRPr="006D4B15">
        <w:rPr>
          <w:rFonts w:ascii="Times New Roman" w:hAnsi="Times New Roman" w:cs="Times New Roman"/>
          <w:i/>
          <w:sz w:val="24"/>
          <w:szCs w:val="24"/>
        </w:rPr>
        <w:t>видами</w:t>
      </w:r>
      <w:r>
        <w:rPr>
          <w:rFonts w:ascii="Times New Roman" w:hAnsi="Times New Roman" w:cs="Times New Roman"/>
          <w:i/>
        </w:rPr>
        <w:t xml:space="preserve"> и</w:t>
      </w:r>
      <w:r w:rsidRPr="006D4B15">
        <w:rPr>
          <w:rFonts w:ascii="Times New Roman" w:hAnsi="Times New Roman" w:cs="Times New Roman"/>
          <w:i/>
          <w:sz w:val="24"/>
          <w:szCs w:val="24"/>
        </w:rPr>
        <w:t xml:space="preserve"> условно разрешенн</w:t>
      </w:r>
      <w:r>
        <w:rPr>
          <w:rFonts w:ascii="Times New Roman" w:hAnsi="Times New Roman" w:cs="Times New Roman"/>
          <w:i/>
        </w:rPr>
        <w:t>ыми видами</w:t>
      </w:r>
      <w:r w:rsidRPr="006D4B15">
        <w:rPr>
          <w:rFonts w:ascii="Times New Roman" w:hAnsi="Times New Roman" w:cs="Times New Roman"/>
          <w:i/>
          <w:sz w:val="24"/>
          <w:szCs w:val="24"/>
        </w:rPr>
        <w:t xml:space="preserve"> использования не должно причинять вред окружающей среде и санитарному благополучию, причинять существенного неудобства жителям</w:t>
      </w:r>
      <w:r>
        <w:rPr>
          <w:rFonts w:ascii="Times New Roman" w:hAnsi="Times New Roman" w:cs="Times New Roman"/>
          <w:i/>
        </w:rPr>
        <w:t xml:space="preserve"> в прилегающей жилой зоне</w:t>
      </w:r>
      <w:r w:rsidRPr="006D4B15">
        <w:rPr>
          <w:rFonts w:ascii="Times New Roman" w:hAnsi="Times New Roman" w:cs="Times New Roman"/>
          <w:i/>
          <w:sz w:val="24"/>
          <w:szCs w:val="24"/>
        </w:rPr>
        <w:t>.</w:t>
      </w:r>
    </w:p>
    <w:p w:rsidR="00026D22" w:rsidRPr="009A31E9" w:rsidRDefault="00026D22" w:rsidP="00026D22">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Pr>
          <w:rFonts w:ascii="Times New Roman" w:eastAsia="Times New Roman" w:hAnsi="Times New Roman" w:cs="Times New Roman"/>
          <w:i/>
          <w:sz w:val="24"/>
          <w:szCs w:val="24"/>
        </w:rPr>
        <w:t>в пределах зоны О-1 включают</w:t>
      </w:r>
      <w:r w:rsidRPr="009A31E9">
        <w:rPr>
          <w:rFonts w:ascii="Times New Roman" w:eastAsia="Times New Roman" w:hAnsi="Times New Roman" w:cs="Times New Roman"/>
          <w:i/>
          <w:sz w:val="24"/>
          <w:szCs w:val="24"/>
        </w:rPr>
        <w:t xml:space="preserve"> в себя:</w:t>
      </w:r>
    </w:p>
    <w:p w:rsidR="00026D22" w:rsidRDefault="00026D22" w:rsidP="00026D22">
      <w:pPr>
        <w:spacing w:after="0" w:line="240" w:lineRule="auto"/>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1) предельные (минимальные и (или) максимальные) размеры земельных участков, в том числе их площадь</w:t>
      </w:r>
      <w:r>
        <w:rPr>
          <w:rFonts w:ascii="Times New Roman" w:eastAsia="Times New Roman" w:hAnsi="Times New Roman" w:cs="Times New Roman"/>
          <w:i/>
          <w:sz w:val="24"/>
          <w:szCs w:val="24"/>
        </w:rPr>
        <w:t>:</w:t>
      </w:r>
    </w:p>
    <w:p w:rsidR="00026D22" w:rsidRDefault="00026D22" w:rsidP="00026D22">
      <w:pPr>
        <w:spacing w:after="0" w:line="240" w:lineRule="auto"/>
        <w:ind w:firstLine="851"/>
        <w:jc w:val="both"/>
        <w:rPr>
          <w:rFonts w:ascii="Times New Roman" w:eastAsia="Times New Roman" w:hAnsi="Times New Roman" w:cs="Times New Roman"/>
          <w:i/>
          <w:sz w:val="24"/>
          <w:szCs w:val="24"/>
        </w:rPr>
      </w:pPr>
    </w:p>
    <w:tbl>
      <w:tblPr>
        <w:tblW w:w="100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3261"/>
        <w:gridCol w:w="4527"/>
      </w:tblGrid>
      <w:tr w:rsidR="00026D22" w:rsidRPr="0092151A" w:rsidTr="00026D22">
        <w:tc>
          <w:tcPr>
            <w:tcW w:w="2268" w:type="dxa"/>
            <w:tcBorders>
              <w:top w:val="single" w:sz="4" w:space="0" w:color="auto"/>
              <w:bottom w:val="single" w:sz="4" w:space="0" w:color="auto"/>
              <w:right w:val="single" w:sz="4" w:space="0" w:color="auto"/>
            </w:tcBorders>
            <w:vAlign w:val="center"/>
          </w:tcPr>
          <w:p w:rsidR="00026D22" w:rsidRPr="0092151A" w:rsidRDefault="00026D22" w:rsidP="00026D22">
            <w:pPr>
              <w:pStyle w:val="af3"/>
              <w:ind w:left="-108" w:right="-108"/>
              <w:rPr>
                <w:b/>
              </w:rPr>
            </w:pPr>
            <w:r w:rsidRPr="0092151A">
              <w:rPr>
                <w:b/>
              </w:rPr>
              <w:t>Учреждение, предприятие, сооружение</w:t>
            </w:r>
          </w:p>
        </w:tc>
        <w:tc>
          <w:tcPr>
            <w:tcW w:w="3261" w:type="dxa"/>
            <w:tcBorders>
              <w:top w:val="single" w:sz="4" w:space="0" w:color="auto"/>
              <w:left w:val="single" w:sz="4" w:space="0" w:color="auto"/>
              <w:bottom w:val="single" w:sz="4" w:space="0" w:color="auto"/>
              <w:right w:val="single" w:sz="4" w:space="0" w:color="auto"/>
            </w:tcBorders>
            <w:vAlign w:val="center"/>
          </w:tcPr>
          <w:p w:rsidR="00026D22" w:rsidRPr="0092151A" w:rsidRDefault="00026D22" w:rsidP="00026D22">
            <w:pPr>
              <w:pStyle w:val="af3"/>
              <w:ind w:left="-108" w:right="-108"/>
              <w:rPr>
                <w:b/>
              </w:rPr>
            </w:pPr>
            <w:r w:rsidRPr="0092151A">
              <w:rPr>
                <w:b/>
              </w:rPr>
              <w:t>Число</w:t>
            </w:r>
          </w:p>
        </w:tc>
        <w:tc>
          <w:tcPr>
            <w:tcW w:w="4527" w:type="dxa"/>
            <w:tcBorders>
              <w:top w:val="single" w:sz="4" w:space="0" w:color="auto"/>
              <w:left w:val="single" w:sz="4" w:space="0" w:color="auto"/>
              <w:bottom w:val="single" w:sz="4" w:space="0" w:color="auto"/>
            </w:tcBorders>
            <w:vAlign w:val="center"/>
          </w:tcPr>
          <w:p w:rsidR="00026D22" w:rsidRPr="0092151A" w:rsidRDefault="00026D22" w:rsidP="00026D22">
            <w:pPr>
              <w:pStyle w:val="af3"/>
              <w:ind w:left="-108" w:right="-117"/>
              <w:rPr>
                <w:b/>
              </w:rPr>
            </w:pPr>
            <w:r w:rsidRPr="0092151A">
              <w:rPr>
                <w:b/>
              </w:rPr>
              <w:t>Размеры земельных участков</w:t>
            </w:r>
          </w:p>
        </w:tc>
      </w:tr>
      <w:tr w:rsidR="00026D22" w:rsidRPr="0092151A" w:rsidTr="00026D22">
        <w:trPr>
          <w:tblHeader/>
        </w:trPr>
        <w:tc>
          <w:tcPr>
            <w:tcW w:w="2268" w:type="dxa"/>
            <w:tcBorders>
              <w:top w:val="single" w:sz="4" w:space="0" w:color="auto"/>
              <w:bottom w:val="single" w:sz="4" w:space="0" w:color="auto"/>
              <w:right w:val="single" w:sz="4" w:space="0" w:color="auto"/>
            </w:tcBorders>
            <w:vAlign w:val="center"/>
          </w:tcPr>
          <w:p w:rsidR="00026D22" w:rsidRPr="0092151A" w:rsidRDefault="00026D22" w:rsidP="00026D22">
            <w:pPr>
              <w:pStyle w:val="af3"/>
              <w:ind w:left="-108" w:right="-108"/>
              <w:rPr>
                <w:b/>
              </w:rPr>
            </w:pPr>
            <w:r w:rsidRPr="0092151A">
              <w:rPr>
                <w:b/>
              </w:rPr>
              <w:t>1</w:t>
            </w:r>
          </w:p>
        </w:tc>
        <w:tc>
          <w:tcPr>
            <w:tcW w:w="3261" w:type="dxa"/>
            <w:tcBorders>
              <w:top w:val="single" w:sz="4" w:space="0" w:color="auto"/>
              <w:left w:val="single" w:sz="4" w:space="0" w:color="auto"/>
              <w:bottom w:val="single" w:sz="4" w:space="0" w:color="auto"/>
              <w:right w:val="single" w:sz="4" w:space="0" w:color="auto"/>
            </w:tcBorders>
            <w:vAlign w:val="center"/>
          </w:tcPr>
          <w:p w:rsidR="00026D22" w:rsidRPr="0092151A" w:rsidRDefault="00026D22" w:rsidP="00026D22">
            <w:pPr>
              <w:pStyle w:val="af3"/>
              <w:ind w:left="-108" w:right="-108"/>
              <w:rPr>
                <w:b/>
              </w:rPr>
            </w:pPr>
            <w:r w:rsidRPr="0092151A">
              <w:rPr>
                <w:b/>
              </w:rPr>
              <w:t>2</w:t>
            </w:r>
          </w:p>
        </w:tc>
        <w:tc>
          <w:tcPr>
            <w:tcW w:w="4527" w:type="dxa"/>
            <w:tcBorders>
              <w:top w:val="single" w:sz="4" w:space="0" w:color="auto"/>
              <w:left w:val="single" w:sz="4" w:space="0" w:color="auto"/>
              <w:bottom w:val="single" w:sz="4" w:space="0" w:color="auto"/>
            </w:tcBorders>
            <w:vAlign w:val="center"/>
          </w:tcPr>
          <w:p w:rsidR="00026D22" w:rsidRPr="0092151A" w:rsidRDefault="00026D22" w:rsidP="00026D22">
            <w:pPr>
              <w:pStyle w:val="af3"/>
              <w:ind w:left="-108" w:right="-117"/>
              <w:rPr>
                <w:b/>
              </w:rPr>
            </w:pPr>
            <w:r w:rsidRPr="0092151A">
              <w:rPr>
                <w:b/>
              </w:rPr>
              <w:t>3</w:t>
            </w:r>
          </w:p>
        </w:tc>
      </w:tr>
      <w:tr w:rsidR="00026D22" w:rsidRPr="0092151A" w:rsidTr="00026D22">
        <w:tc>
          <w:tcPr>
            <w:tcW w:w="10056" w:type="dxa"/>
            <w:gridSpan w:val="3"/>
            <w:tcBorders>
              <w:top w:val="single" w:sz="4" w:space="0" w:color="auto"/>
              <w:bottom w:val="single" w:sz="4" w:space="0" w:color="auto"/>
            </w:tcBorders>
          </w:tcPr>
          <w:p w:rsidR="00026D22" w:rsidRPr="0092151A" w:rsidRDefault="00026D22" w:rsidP="00026D22">
            <w:pPr>
              <w:pStyle w:val="af3"/>
              <w:jc w:val="left"/>
            </w:pPr>
            <w:r w:rsidRPr="0092151A">
              <w:rPr>
                <w:b/>
              </w:rPr>
              <w:t>Социальное обслуживание</w:t>
            </w: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pStyle w:val="af2"/>
              <w:jc w:val="left"/>
            </w:pPr>
            <w:r w:rsidRPr="0092151A">
              <w:t>Дом престарелых</w:t>
            </w:r>
          </w:p>
        </w:tc>
        <w:tc>
          <w:tcPr>
            <w:tcW w:w="7788" w:type="dxa"/>
            <w:gridSpan w:val="2"/>
            <w:tcBorders>
              <w:top w:val="single" w:sz="4" w:space="0" w:color="auto"/>
              <w:left w:val="single" w:sz="4" w:space="0" w:color="auto"/>
              <w:bottom w:val="single" w:sz="4" w:space="0" w:color="auto"/>
            </w:tcBorders>
          </w:tcPr>
          <w:p w:rsidR="00026D22" w:rsidRPr="0092151A" w:rsidRDefault="00026D22" w:rsidP="00026D22">
            <w:pPr>
              <w:pStyle w:val="af3"/>
              <w:jc w:val="left"/>
            </w:pPr>
            <w:r w:rsidRPr="0092151A">
              <w:t>По заданию на проектирование</w:t>
            </w: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pStyle w:val="af2"/>
              <w:jc w:val="left"/>
            </w:pPr>
            <w:r w:rsidRPr="0092151A">
              <w:t>Детский дом</w:t>
            </w:r>
          </w:p>
        </w:tc>
        <w:tc>
          <w:tcPr>
            <w:tcW w:w="3261" w:type="dxa"/>
            <w:tcBorders>
              <w:top w:val="single" w:sz="4" w:space="0" w:color="auto"/>
              <w:left w:val="single" w:sz="4" w:space="0" w:color="auto"/>
              <w:bottom w:val="single" w:sz="4" w:space="0" w:color="auto"/>
              <w:right w:val="single" w:sz="4" w:space="0" w:color="auto"/>
            </w:tcBorders>
          </w:tcPr>
          <w:p w:rsidR="00026D22" w:rsidRPr="0092151A" w:rsidRDefault="00026D22" w:rsidP="00026D22">
            <w:pPr>
              <w:pStyle w:val="af2"/>
              <w:jc w:val="left"/>
            </w:pPr>
            <w:r w:rsidRPr="0092151A">
              <w:t>3 места на 1 тыс. чел. (от 4 до 17 лет)</w:t>
            </w:r>
          </w:p>
        </w:tc>
        <w:tc>
          <w:tcPr>
            <w:tcW w:w="4527" w:type="dxa"/>
            <w:tcBorders>
              <w:top w:val="single" w:sz="4" w:space="0" w:color="auto"/>
              <w:left w:val="single" w:sz="4" w:space="0" w:color="auto"/>
              <w:bottom w:val="single" w:sz="4" w:space="0" w:color="auto"/>
            </w:tcBorders>
          </w:tcPr>
          <w:p w:rsidR="00026D22" w:rsidRPr="0092151A" w:rsidRDefault="00026D22" w:rsidP="00026D22">
            <w:pPr>
              <w:pStyle w:val="af3"/>
              <w:jc w:val="left"/>
            </w:pPr>
            <w:r w:rsidRPr="0092151A">
              <w:t>По заданию на проектирование</w:t>
            </w: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pStyle w:val="af2"/>
              <w:jc w:val="left"/>
            </w:pPr>
            <w:r w:rsidRPr="0092151A">
              <w:t>Отделение почты, телеграфа</w:t>
            </w:r>
          </w:p>
        </w:tc>
        <w:tc>
          <w:tcPr>
            <w:tcW w:w="3261" w:type="dxa"/>
            <w:tcBorders>
              <w:top w:val="single" w:sz="4" w:space="0" w:color="auto"/>
              <w:left w:val="single" w:sz="4" w:space="0" w:color="auto"/>
              <w:bottom w:val="single" w:sz="4" w:space="0" w:color="auto"/>
              <w:right w:val="single" w:sz="4" w:space="0" w:color="auto"/>
            </w:tcBorders>
          </w:tcPr>
          <w:p w:rsidR="00026D22" w:rsidRPr="0092151A" w:rsidRDefault="00026D22" w:rsidP="00026D22">
            <w:pPr>
              <w:pStyle w:val="af2"/>
              <w:jc w:val="left"/>
            </w:pPr>
          </w:p>
        </w:tc>
        <w:tc>
          <w:tcPr>
            <w:tcW w:w="4527" w:type="dxa"/>
            <w:tcBorders>
              <w:top w:val="single" w:sz="4" w:space="0" w:color="auto"/>
              <w:left w:val="single" w:sz="4" w:space="0" w:color="auto"/>
              <w:bottom w:val="single" w:sz="4" w:space="0" w:color="auto"/>
            </w:tcBorders>
          </w:tcPr>
          <w:p w:rsidR="00026D22" w:rsidRPr="00325193" w:rsidRDefault="00026D22" w:rsidP="00026D2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proofErr w:type="gramStart"/>
            <w:r w:rsidRPr="00325193">
              <w:rPr>
                <w:rFonts w:ascii="Times New Roman" w:eastAsia="Times New Roman" w:hAnsi="Times New Roman" w:cs="Times New Roman"/>
                <w:sz w:val="24"/>
                <w:szCs w:val="24"/>
              </w:rPr>
              <w:t>га</w:t>
            </w:r>
            <w:proofErr w:type="gramEnd"/>
            <w:r w:rsidRPr="00325193">
              <w:rPr>
                <w:rFonts w:ascii="Times New Roman" w:eastAsia="Times New Roman" w:hAnsi="Times New Roman" w:cs="Times New Roman"/>
                <w:sz w:val="24"/>
                <w:szCs w:val="24"/>
              </w:rPr>
              <w:t>, для обслуживаемого населения, групп:</w:t>
            </w:r>
          </w:p>
          <w:p w:rsidR="00026D22" w:rsidRPr="00325193" w:rsidRDefault="00026D22" w:rsidP="00026D2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325193">
              <w:rPr>
                <w:rFonts w:ascii="Times New Roman" w:eastAsia="Times New Roman" w:hAnsi="Times New Roman" w:cs="Times New Roman"/>
                <w:sz w:val="24"/>
                <w:szCs w:val="24"/>
                <w:lang w:val="en-US"/>
              </w:rPr>
              <w:lastRenderedPageBreak/>
              <w:t>IV</w:t>
            </w:r>
            <w:r w:rsidRPr="00325193">
              <w:rPr>
                <w:rFonts w:ascii="Times New Roman" w:eastAsia="Times New Roman" w:hAnsi="Times New Roman" w:cs="Times New Roman"/>
                <w:sz w:val="24"/>
                <w:szCs w:val="24"/>
              </w:rPr>
              <w:t>-</w:t>
            </w:r>
            <w:r w:rsidRPr="00325193">
              <w:rPr>
                <w:rFonts w:ascii="Times New Roman" w:eastAsia="Times New Roman" w:hAnsi="Times New Roman" w:cs="Times New Roman"/>
                <w:sz w:val="24"/>
                <w:szCs w:val="24"/>
                <w:lang w:val="en-US"/>
              </w:rPr>
              <w:t xml:space="preserve">V </w:t>
            </w:r>
            <w:r w:rsidRPr="00325193">
              <w:rPr>
                <w:rFonts w:ascii="Times New Roman" w:eastAsia="Times New Roman" w:hAnsi="Times New Roman" w:cs="Times New Roman"/>
                <w:sz w:val="24"/>
                <w:szCs w:val="24"/>
              </w:rPr>
              <w:t>(до 9 тыс. чел.) 0,07-0,08</w:t>
            </w:r>
          </w:p>
          <w:p w:rsidR="00026D22" w:rsidRPr="00325193" w:rsidRDefault="00026D22" w:rsidP="00026D2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325193">
              <w:rPr>
                <w:rFonts w:ascii="Times New Roman" w:eastAsia="Times New Roman" w:hAnsi="Times New Roman" w:cs="Times New Roman"/>
                <w:sz w:val="24"/>
                <w:szCs w:val="24"/>
                <w:lang w:val="en-US"/>
              </w:rPr>
              <w:t>III</w:t>
            </w:r>
            <w:r w:rsidRPr="00325193">
              <w:rPr>
                <w:rFonts w:ascii="Times New Roman" w:eastAsia="Times New Roman" w:hAnsi="Times New Roman" w:cs="Times New Roman"/>
                <w:sz w:val="24"/>
                <w:szCs w:val="24"/>
              </w:rPr>
              <w:t>-</w:t>
            </w:r>
            <w:r w:rsidRPr="00325193">
              <w:rPr>
                <w:rFonts w:ascii="Times New Roman" w:eastAsia="Times New Roman" w:hAnsi="Times New Roman" w:cs="Times New Roman"/>
                <w:sz w:val="24"/>
                <w:szCs w:val="24"/>
                <w:lang w:val="en-US"/>
              </w:rPr>
              <w:t xml:space="preserve">IV </w:t>
            </w:r>
            <w:r w:rsidRPr="00325193">
              <w:rPr>
                <w:rFonts w:ascii="Times New Roman" w:eastAsia="Times New Roman" w:hAnsi="Times New Roman" w:cs="Times New Roman"/>
                <w:sz w:val="24"/>
                <w:szCs w:val="24"/>
              </w:rPr>
              <w:t>(9-18 тыс. чел.) 0,09-0,1</w:t>
            </w:r>
          </w:p>
          <w:p w:rsidR="00026D22" w:rsidRPr="0092151A" w:rsidRDefault="00026D22" w:rsidP="00026D22">
            <w:pPr>
              <w:pStyle w:val="af3"/>
              <w:jc w:val="left"/>
            </w:pP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pStyle w:val="af2"/>
              <w:jc w:val="left"/>
            </w:pPr>
            <w:r w:rsidRPr="0092151A">
              <w:lastRenderedPageBreak/>
              <w:t>Клубы по интересам</w:t>
            </w:r>
          </w:p>
        </w:tc>
        <w:tc>
          <w:tcPr>
            <w:tcW w:w="3261" w:type="dxa"/>
            <w:tcBorders>
              <w:top w:val="single" w:sz="4" w:space="0" w:color="auto"/>
              <w:left w:val="single" w:sz="4" w:space="0" w:color="auto"/>
              <w:bottom w:val="single" w:sz="4" w:space="0" w:color="auto"/>
              <w:right w:val="single" w:sz="4" w:space="0" w:color="auto"/>
            </w:tcBorders>
          </w:tcPr>
          <w:p w:rsidR="00026D22" w:rsidRPr="0092151A" w:rsidRDefault="00026D22" w:rsidP="00026D22">
            <w:pPr>
              <w:pStyle w:val="af2"/>
              <w:jc w:val="left"/>
            </w:pPr>
            <w:r w:rsidRPr="0092151A">
              <w:t>50-60 м2 площади пола на 1 тыс. чел.</w:t>
            </w:r>
          </w:p>
        </w:tc>
        <w:tc>
          <w:tcPr>
            <w:tcW w:w="4527" w:type="dxa"/>
            <w:tcBorders>
              <w:top w:val="single" w:sz="4" w:space="0" w:color="auto"/>
              <w:left w:val="single" w:sz="4" w:space="0" w:color="auto"/>
              <w:bottom w:val="single" w:sz="4" w:space="0" w:color="auto"/>
            </w:tcBorders>
          </w:tcPr>
          <w:p w:rsidR="00026D22" w:rsidRPr="0092151A" w:rsidRDefault="00026D22" w:rsidP="00026D22">
            <w:pPr>
              <w:pStyle w:val="af3"/>
              <w:jc w:val="left"/>
            </w:pPr>
            <w:r w:rsidRPr="0092151A">
              <w:t>По заданию на проектирование</w:t>
            </w:r>
          </w:p>
        </w:tc>
      </w:tr>
      <w:tr w:rsidR="00026D22" w:rsidRPr="0092151A" w:rsidTr="00026D22">
        <w:tc>
          <w:tcPr>
            <w:tcW w:w="10056" w:type="dxa"/>
            <w:gridSpan w:val="3"/>
            <w:tcBorders>
              <w:top w:val="single" w:sz="4" w:space="0" w:color="auto"/>
              <w:bottom w:val="single" w:sz="4" w:space="0" w:color="auto"/>
            </w:tcBorders>
          </w:tcPr>
          <w:p w:rsidR="00026D22" w:rsidRPr="0092151A" w:rsidRDefault="00026D22" w:rsidP="00026D22">
            <w:pPr>
              <w:pStyle w:val="af3"/>
              <w:jc w:val="left"/>
            </w:pPr>
            <w:r w:rsidRPr="0092151A">
              <w:rPr>
                <w:b/>
              </w:rPr>
              <w:t>Бытовое обслуживание</w:t>
            </w: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pStyle w:val="af2"/>
              <w:jc w:val="left"/>
            </w:pPr>
            <w:r w:rsidRPr="0092151A">
              <w:t>Мастерские мелкого ремонта</w:t>
            </w:r>
          </w:p>
        </w:tc>
        <w:tc>
          <w:tcPr>
            <w:tcW w:w="3261" w:type="dxa"/>
            <w:vMerge w:val="restart"/>
            <w:tcBorders>
              <w:top w:val="single" w:sz="4" w:space="0" w:color="auto"/>
              <w:left w:val="single" w:sz="4" w:space="0" w:color="auto"/>
              <w:right w:val="single" w:sz="4" w:space="0" w:color="auto"/>
            </w:tcBorders>
          </w:tcPr>
          <w:p w:rsidR="00026D22" w:rsidRPr="0092151A" w:rsidRDefault="00026D22" w:rsidP="00026D22">
            <w:pPr>
              <w:pStyle w:val="af2"/>
              <w:jc w:val="left"/>
            </w:pPr>
            <w:r w:rsidRPr="0092151A">
              <w:t>18 (</w:t>
            </w:r>
            <w:proofErr w:type="gramStart"/>
            <w:r w:rsidRPr="0092151A">
              <w:t>4)*</w:t>
            </w:r>
            <w:proofErr w:type="gramEnd"/>
            <w:r w:rsidRPr="0092151A">
              <w:t xml:space="preserve"> на 1 тыс. чел. (в том числе 9 (2)* – на 1 тыс. чел. туристов)</w:t>
            </w:r>
          </w:p>
        </w:tc>
        <w:tc>
          <w:tcPr>
            <w:tcW w:w="4527" w:type="dxa"/>
            <w:vMerge w:val="restart"/>
            <w:tcBorders>
              <w:top w:val="single" w:sz="4" w:space="0" w:color="auto"/>
              <w:left w:val="single" w:sz="4" w:space="0" w:color="auto"/>
            </w:tcBorders>
          </w:tcPr>
          <w:p w:rsidR="00026D22" w:rsidRPr="0092151A" w:rsidRDefault="00026D22" w:rsidP="00026D22">
            <w:pPr>
              <w:pStyle w:val="af3"/>
              <w:jc w:val="left"/>
            </w:pPr>
            <w:r w:rsidRPr="0092151A">
              <w:t>На 10 рабочих мест для предприятий мощностью, рабочих мест:</w:t>
            </w:r>
          </w:p>
          <w:p w:rsidR="00026D22" w:rsidRPr="0092151A" w:rsidRDefault="00026D22" w:rsidP="00026D22">
            <w:pPr>
              <w:pStyle w:val="af3"/>
              <w:jc w:val="left"/>
            </w:pPr>
            <w:r w:rsidRPr="0092151A">
              <w:t>0,1-0,2 га        10-50</w:t>
            </w:r>
          </w:p>
          <w:p w:rsidR="00026D22" w:rsidRPr="0092151A" w:rsidRDefault="00026D22" w:rsidP="00026D22">
            <w:pPr>
              <w:pStyle w:val="af3"/>
              <w:jc w:val="left"/>
            </w:pPr>
            <w:r w:rsidRPr="0092151A">
              <w:t>0,05-0,08 га     50-150</w:t>
            </w: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pStyle w:val="af2"/>
              <w:jc w:val="left"/>
            </w:pPr>
            <w:r w:rsidRPr="0092151A">
              <w:t>Ателье</w:t>
            </w:r>
          </w:p>
        </w:tc>
        <w:tc>
          <w:tcPr>
            <w:tcW w:w="3261" w:type="dxa"/>
            <w:vMerge/>
            <w:tcBorders>
              <w:left w:val="single" w:sz="4" w:space="0" w:color="auto"/>
              <w:bottom w:val="single" w:sz="4" w:space="0" w:color="auto"/>
              <w:right w:val="single" w:sz="4" w:space="0" w:color="auto"/>
            </w:tcBorders>
          </w:tcPr>
          <w:p w:rsidR="00026D22" w:rsidRPr="0092151A" w:rsidRDefault="00026D22" w:rsidP="00026D22">
            <w:pPr>
              <w:pStyle w:val="af2"/>
              <w:jc w:val="left"/>
            </w:pPr>
          </w:p>
        </w:tc>
        <w:tc>
          <w:tcPr>
            <w:tcW w:w="4527" w:type="dxa"/>
            <w:vMerge/>
            <w:tcBorders>
              <w:left w:val="single" w:sz="4" w:space="0" w:color="auto"/>
              <w:bottom w:val="single" w:sz="4" w:space="0" w:color="auto"/>
            </w:tcBorders>
          </w:tcPr>
          <w:p w:rsidR="00026D22" w:rsidRPr="0092151A" w:rsidRDefault="00026D22" w:rsidP="00026D22">
            <w:pPr>
              <w:pStyle w:val="af3"/>
              <w:jc w:val="left"/>
            </w:pP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pStyle w:val="af2"/>
              <w:jc w:val="left"/>
            </w:pPr>
            <w:r w:rsidRPr="0092151A">
              <w:t>Бани</w:t>
            </w:r>
          </w:p>
        </w:tc>
        <w:tc>
          <w:tcPr>
            <w:tcW w:w="3261" w:type="dxa"/>
            <w:tcBorders>
              <w:top w:val="single" w:sz="4" w:space="0" w:color="auto"/>
              <w:left w:val="single" w:sz="4" w:space="0" w:color="auto"/>
              <w:bottom w:val="single" w:sz="4" w:space="0" w:color="auto"/>
              <w:right w:val="single" w:sz="4" w:space="0" w:color="auto"/>
            </w:tcBorders>
          </w:tcPr>
          <w:p w:rsidR="00026D22" w:rsidRPr="0092151A" w:rsidRDefault="00026D22" w:rsidP="00026D22">
            <w:pPr>
              <w:pStyle w:val="af2"/>
              <w:jc w:val="left"/>
            </w:pPr>
            <w:r w:rsidRPr="0092151A">
              <w:t>10 на 1 тыс. чел. (в том числе 5 – на 1 тыс. чел. туристов)</w:t>
            </w:r>
          </w:p>
        </w:tc>
        <w:tc>
          <w:tcPr>
            <w:tcW w:w="4527" w:type="dxa"/>
            <w:tcBorders>
              <w:top w:val="single" w:sz="4" w:space="0" w:color="auto"/>
              <w:left w:val="single" w:sz="4" w:space="0" w:color="auto"/>
              <w:bottom w:val="single" w:sz="4" w:space="0" w:color="auto"/>
            </w:tcBorders>
          </w:tcPr>
          <w:p w:rsidR="00026D22" w:rsidRPr="0092151A" w:rsidRDefault="00026D22" w:rsidP="00026D22">
            <w:pPr>
              <w:pStyle w:val="af3"/>
              <w:jc w:val="left"/>
            </w:pPr>
            <w:r w:rsidRPr="0092151A">
              <w:t>0,2-0,4 га на объект</w:t>
            </w: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pStyle w:val="af2"/>
              <w:jc w:val="left"/>
            </w:pPr>
            <w:r w:rsidRPr="0092151A">
              <w:t>Прачечные</w:t>
            </w:r>
          </w:p>
        </w:tc>
        <w:tc>
          <w:tcPr>
            <w:tcW w:w="3261" w:type="dxa"/>
            <w:tcBorders>
              <w:top w:val="single" w:sz="4" w:space="0" w:color="auto"/>
              <w:left w:val="single" w:sz="4" w:space="0" w:color="auto"/>
              <w:bottom w:val="single" w:sz="4" w:space="0" w:color="auto"/>
              <w:right w:val="single" w:sz="4" w:space="0" w:color="auto"/>
            </w:tcBorders>
          </w:tcPr>
          <w:p w:rsidR="00026D22" w:rsidRPr="0092151A" w:rsidRDefault="00026D22" w:rsidP="00026D22">
            <w:pPr>
              <w:pStyle w:val="af2"/>
              <w:jc w:val="left"/>
            </w:pPr>
            <w:r w:rsidRPr="0092151A">
              <w:rPr>
                <w:rFonts w:eastAsia="Calibri"/>
              </w:rPr>
              <w:t>120 (</w:t>
            </w:r>
            <w:proofErr w:type="gramStart"/>
            <w:r w:rsidRPr="0092151A">
              <w:rPr>
                <w:rFonts w:eastAsia="Calibri"/>
              </w:rPr>
              <w:t>10)*</w:t>
            </w:r>
            <w:proofErr w:type="gramEnd"/>
            <w:r w:rsidRPr="0092151A">
              <w:rPr>
                <w:rFonts w:eastAsia="Calibri"/>
              </w:rPr>
              <w:t xml:space="preserve"> на 1 тыс. чел.</w:t>
            </w:r>
          </w:p>
        </w:tc>
        <w:tc>
          <w:tcPr>
            <w:tcW w:w="4527" w:type="dxa"/>
            <w:tcBorders>
              <w:top w:val="single" w:sz="4" w:space="0" w:color="auto"/>
              <w:left w:val="single" w:sz="4" w:space="0" w:color="auto"/>
              <w:bottom w:val="single" w:sz="4" w:space="0" w:color="auto"/>
            </w:tcBorders>
          </w:tcPr>
          <w:p w:rsidR="00026D22" w:rsidRPr="0092151A" w:rsidRDefault="00026D22" w:rsidP="00026D22">
            <w:pPr>
              <w:pStyle w:val="af3"/>
              <w:jc w:val="left"/>
            </w:pPr>
            <w:r w:rsidRPr="0092151A">
              <w:rPr>
                <w:rFonts w:eastAsia="Calibri"/>
              </w:rPr>
              <w:t>Для прачечных самообслуживания: 0,1-0,2 га на объект. Для фабрик-прачечных: 0,5-1,0 га объект</w:t>
            </w: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pStyle w:val="af2"/>
              <w:jc w:val="left"/>
            </w:pPr>
            <w:r w:rsidRPr="0092151A">
              <w:t>Похоронные бюро</w:t>
            </w:r>
          </w:p>
        </w:tc>
        <w:tc>
          <w:tcPr>
            <w:tcW w:w="3261" w:type="dxa"/>
            <w:tcBorders>
              <w:top w:val="nil"/>
              <w:left w:val="single" w:sz="4" w:space="0" w:color="auto"/>
              <w:bottom w:val="single" w:sz="4" w:space="0" w:color="auto"/>
              <w:right w:val="single" w:sz="4" w:space="0" w:color="auto"/>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1 на 0,5-1 млн. чел.</w:t>
            </w:r>
          </w:p>
        </w:tc>
        <w:tc>
          <w:tcPr>
            <w:tcW w:w="4527" w:type="dxa"/>
            <w:tcBorders>
              <w:top w:val="nil"/>
              <w:left w:val="nil"/>
              <w:bottom w:val="single" w:sz="4" w:space="0" w:color="auto"/>
              <w:right w:val="single" w:sz="4" w:space="0" w:color="auto"/>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По заданию на проектирование</w:t>
            </w:r>
          </w:p>
        </w:tc>
      </w:tr>
      <w:tr w:rsidR="00026D22" w:rsidRPr="0092151A" w:rsidTr="00026D22">
        <w:tc>
          <w:tcPr>
            <w:tcW w:w="10056" w:type="dxa"/>
            <w:gridSpan w:val="3"/>
            <w:tcBorders>
              <w:top w:val="single" w:sz="4" w:space="0" w:color="auto"/>
              <w:bottom w:val="single" w:sz="4" w:space="0" w:color="auto"/>
            </w:tcBorders>
          </w:tcPr>
          <w:p w:rsidR="00026D22" w:rsidRPr="0092151A" w:rsidRDefault="00026D22" w:rsidP="00026D22">
            <w:pPr>
              <w:pStyle w:val="af3"/>
              <w:jc w:val="left"/>
            </w:pPr>
            <w:r w:rsidRPr="0092151A">
              <w:rPr>
                <w:b/>
              </w:rPr>
              <w:t>Здравоохранение</w:t>
            </w: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pStyle w:val="af2"/>
              <w:jc w:val="left"/>
            </w:pPr>
            <w:r w:rsidRPr="0092151A">
              <w:t>Поликлиники</w:t>
            </w:r>
          </w:p>
        </w:tc>
        <w:tc>
          <w:tcPr>
            <w:tcW w:w="3261" w:type="dxa"/>
            <w:tcBorders>
              <w:top w:val="single" w:sz="4" w:space="0" w:color="auto"/>
              <w:left w:val="single" w:sz="4" w:space="0" w:color="auto"/>
              <w:bottom w:val="single" w:sz="4" w:space="0" w:color="auto"/>
              <w:right w:val="single" w:sz="4" w:space="0" w:color="auto"/>
            </w:tcBorders>
          </w:tcPr>
          <w:p w:rsidR="00026D22" w:rsidRPr="0092151A" w:rsidRDefault="00026D22" w:rsidP="00026D22">
            <w:pPr>
              <w:pStyle w:val="af2"/>
              <w:jc w:val="left"/>
            </w:pPr>
            <w:r w:rsidRPr="0092151A">
              <w:t xml:space="preserve">18,15 посещений в смену на 1 </w:t>
            </w:r>
            <w:proofErr w:type="spellStart"/>
            <w:r w:rsidRPr="0092151A">
              <w:t>тыс.чел</w:t>
            </w:r>
            <w:proofErr w:type="spellEnd"/>
            <w:r w:rsidRPr="0092151A">
              <w:t>.</w:t>
            </w:r>
          </w:p>
        </w:tc>
        <w:tc>
          <w:tcPr>
            <w:tcW w:w="4527" w:type="dxa"/>
            <w:tcBorders>
              <w:top w:val="single" w:sz="4" w:space="0" w:color="auto"/>
              <w:left w:val="single" w:sz="4" w:space="0" w:color="auto"/>
              <w:bottom w:val="single" w:sz="4" w:space="0" w:color="auto"/>
            </w:tcBorders>
          </w:tcPr>
          <w:p w:rsidR="00026D22" w:rsidRPr="0092151A" w:rsidRDefault="00026D22" w:rsidP="00026D22">
            <w:pPr>
              <w:pStyle w:val="af3"/>
              <w:jc w:val="left"/>
            </w:pPr>
            <w:r w:rsidRPr="0092151A">
              <w:t>На 100 посещений в смену - встроенные; 0,1 га на 100 посещений в смену, но не менее 0,2 га</w:t>
            </w: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pStyle w:val="af2"/>
              <w:jc w:val="left"/>
            </w:pPr>
            <w:r w:rsidRPr="0092151A">
              <w:t>Фельдшерские пункты</w:t>
            </w:r>
          </w:p>
        </w:tc>
        <w:tc>
          <w:tcPr>
            <w:tcW w:w="3261" w:type="dxa"/>
            <w:tcBorders>
              <w:top w:val="single" w:sz="4" w:space="0" w:color="auto"/>
              <w:left w:val="single" w:sz="4" w:space="0" w:color="auto"/>
              <w:bottom w:val="single" w:sz="4" w:space="0" w:color="auto"/>
              <w:right w:val="single" w:sz="4" w:space="0" w:color="auto"/>
            </w:tcBorders>
          </w:tcPr>
          <w:p w:rsidR="00026D22" w:rsidRPr="0092151A" w:rsidRDefault="00026D22" w:rsidP="00026D22">
            <w:pPr>
              <w:pStyle w:val="af2"/>
              <w:jc w:val="left"/>
            </w:pPr>
            <w:r w:rsidRPr="0092151A">
              <w:t>По заданию на проектирование</w:t>
            </w:r>
          </w:p>
        </w:tc>
        <w:tc>
          <w:tcPr>
            <w:tcW w:w="4527" w:type="dxa"/>
            <w:tcBorders>
              <w:top w:val="single" w:sz="4" w:space="0" w:color="auto"/>
              <w:left w:val="single" w:sz="4" w:space="0" w:color="auto"/>
              <w:bottom w:val="single" w:sz="4" w:space="0" w:color="auto"/>
            </w:tcBorders>
          </w:tcPr>
          <w:p w:rsidR="00026D22" w:rsidRPr="0092151A" w:rsidRDefault="00026D22" w:rsidP="00026D22">
            <w:pPr>
              <w:pStyle w:val="af3"/>
              <w:jc w:val="left"/>
            </w:pPr>
            <w:r w:rsidRPr="0092151A">
              <w:t>0,2 га</w:t>
            </w: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pStyle w:val="af2"/>
              <w:jc w:val="left"/>
            </w:pPr>
            <w:r w:rsidRPr="0092151A">
              <w:t>Больницы</w:t>
            </w:r>
          </w:p>
        </w:tc>
        <w:tc>
          <w:tcPr>
            <w:tcW w:w="3261" w:type="dxa"/>
            <w:tcBorders>
              <w:top w:val="single" w:sz="4" w:space="0" w:color="auto"/>
              <w:left w:val="single" w:sz="4" w:space="0" w:color="auto"/>
              <w:bottom w:val="single" w:sz="4" w:space="0" w:color="auto"/>
              <w:right w:val="single" w:sz="4" w:space="0" w:color="auto"/>
            </w:tcBorders>
          </w:tcPr>
          <w:p w:rsidR="00026D22" w:rsidRPr="0092151A" w:rsidRDefault="00026D22" w:rsidP="00026D22">
            <w:pPr>
              <w:pStyle w:val="af2"/>
              <w:jc w:val="left"/>
            </w:pPr>
            <w:r w:rsidRPr="0092151A">
              <w:t>13,45 коек на 1 тыс. чел.</w:t>
            </w:r>
          </w:p>
        </w:tc>
        <w:tc>
          <w:tcPr>
            <w:tcW w:w="4527" w:type="dxa"/>
            <w:tcBorders>
              <w:top w:val="single" w:sz="4" w:space="0" w:color="auto"/>
              <w:left w:val="single" w:sz="4" w:space="0" w:color="auto"/>
              <w:bottom w:val="single" w:sz="4" w:space="0" w:color="auto"/>
            </w:tcBorders>
          </w:tcPr>
          <w:p w:rsidR="00026D22" w:rsidRPr="0092151A" w:rsidRDefault="00026D22" w:rsidP="00026D22">
            <w:pPr>
              <w:pStyle w:val="af3"/>
              <w:jc w:val="left"/>
            </w:pPr>
            <w:r w:rsidRPr="0092151A">
              <w:t>На 100 посещений в смену - встроенные; 0,1 га на 100 посещений в смену, но не менее 0,2 га</w:t>
            </w: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pStyle w:val="af2"/>
              <w:jc w:val="left"/>
            </w:pPr>
            <w:r w:rsidRPr="0092151A">
              <w:t>Санатории и профилактории</w:t>
            </w:r>
          </w:p>
        </w:tc>
        <w:tc>
          <w:tcPr>
            <w:tcW w:w="3261" w:type="dxa"/>
            <w:tcBorders>
              <w:top w:val="single" w:sz="4" w:space="0" w:color="auto"/>
              <w:left w:val="single" w:sz="4" w:space="0" w:color="auto"/>
              <w:bottom w:val="single" w:sz="4" w:space="0" w:color="auto"/>
              <w:right w:val="single" w:sz="4" w:space="0" w:color="auto"/>
            </w:tcBorders>
          </w:tcPr>
          <w:p w:rsidR="00026D22" w:rsidRPr="0092151A" w:rsidRDefault="00026D22" w:rsidP="00026D22">
            <w:pPr>
              <w:pStyle w:val="af2"/>
              <w:jc w:val="left"/>
            </w:pPr>
            <w:r w:rsidRPr="0092151A">
              <w:t>По заданию на проектирование</w:t>
            </w:r>
          </w:p>
        </w:tc>
        <w:tc>
          <w:tcPr>
            <w:tcW w:w="4527" w:type="dxa"/>
            <w:tcBorders>
              <w:top w:val="single" w:sz="4" w:space="0" w:color="auto"/>
              <w:left w:val="single" w:sz="4" w:space="0" w:color="auto"/>
              <w:bottom w:val="single" w:sz="4" w:space="0" w:color="auto"/>
            </w:tcBorders>
          </w:tcPr>
          <w:p w:rsidR="00026D22" w:rsidRPr="0092151A" w:rsidRDefault="00026D22" w:rsidP="00026D22">
            <w:pPr>
              <w:pStyle w:val="af3"/>
              <w:jc w:val="left"/>
            </w:pPr>
            <w:r w:rsidRPr="0092151A">
              <w:t>70-100 м2 на 1 место</w:t>
            </w:r>
          </w:p>
        </w:tc>
      </w:tr>
      <w:tr w:rsidR="00026D22" w:rsidRPr="0092151A" w:rsidTr="00026D22">
        <w:tc>
          <w:tcPr>
            <w:tcW w:w="10056" w:type="dxa"/>
            <w:gridSpan w:val="3"/>
            <w:tcBorders>
              <w:top w:val="single" w:sz="4" w:space="0" w:color="auto"/>
              <w:bottom w:val="single" w:sz="4" w:space="0" w:color="auto"/>
            </w:tcBorders>
          </w:tcPr>
          <w:p w:rsidR="00026D22" w:rsidRPr="0092151A" w:rsidRDefault="00026D22" w:rsidP="00026D22">
            <w:pPr>
              <w:pStyle w:val="af3"/>
              <w:jc w:val="left"/>
            </w:pPr>
            <w:r w:rsidRPr="0092151A">
              <w:rPr>
                <w:b/>
              </w:rPr>
              <w:t>Образование и просвещение</w:t>
            </w: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pStyle w:val="af2"/>
              <w:jc w:val="left"/>
            </w:pPr>
            <w:r w:rsidRPr="0092151A">
              <w:t>Детские сады, ясли</w:t>
            </w:r>
          </w:p>
        </w:tc>
        <w:tc>
          <w:tcPr>
            <w:tcW w:w="3261" w:type="dxa"/>
            <w:tcBorders>
              <w:top w:val="single" w:sz="4" w:space="0" w:color="auto"/>
              <w:left w:val="single" w:sz="4" w:space="0" w:color="auto"/>
              <w:bottom w:val="single" w:sz="4" w:space="0" w:color="auto"/>
              <w:right w:val="single" w:sz="4" w:space="0" w:color="auto"/>
            </w:tcBorders>
          </w:tcPr>
          <w:p w:rsidR="00026D22" w:rsidRPr="0092151A" w:rsidRDefault="00026D22" w:rsidP="00026D22">
            <w:pPr>
              <w:pStyle w:val="af2"/>
              <w:tabs>
                <w:tab w:val="left" w:pos="34"/>
              </w:tabs>
              <w:jc w:val="left"/>
            </w:pPr>
            <w:r w:rsidRPr="0092151A">
              <w:tab/>
              <w:t>40 мест на 1 тыс. жителей</w:t>
            </w:r>
          </w:p>
        </w:tc>
        <w:tc>
          <w:tcPr>
            <w:tcW w:w="4527" w:type="dxa"/>
            <w:tcBorders>
              <w:top w:val="single" w:sz="4" w:space="0" w:color="auto"/>
              <w:left w:val="single" w:sz="4" w:space="0" w:color="auto"/>
              <w:bottom w:val="single" w:sz="4" w:space="0" w:color="auto"/>
            </w:tcBorders>
          </w:tcPr>
          <w:p w:rsidR="00026D22" w:rsidRPr="0092151A" w:rsidRDefault="00026D22" w:rsidP="00026D22">
            <w:pPr>
              <w:pStyle w:val="af3"/>
              <w:jc w:val="left"/>
            </w:pPr>
            <w:r w:rsidRPr="0092151A">
              <w:t xml:space="preserve">При вместимости (м2 на 1 место): до 100 мест – 40, свыше 100 мест – 35. Для встроенных при вместимости более 100 мест – не менее 35. </w:t>
            </w:r>
          </w:p>
          <w:p w:rsidR="00026D22" w:rsidRPr="0092151A" w:rsidRDefault="00026D22" w:rsidP="00026D22">
            <w:pPr>
              <w:pStyle w:val="af3"/>
              <w:jc w:val="left"/>
            </w:pPr>
            <w:r w:rsidRPr="0092151A">
              <w:t xml:space="preserve"> Для проектов повторного применения - от 60 до 110.</w:t>
            </w:r>
          </w:p>
          <w:p w:rsidR="00026D22" w:rsidRPr="0092151A" w:rsidRDefault="00026D22" w:rsidP="00026D22">
            <w:pPr>
              <w:pStyle w:val="af3"/>
              <w:jc w:val="left"/>
            </w:pPr>
            <w:r w:rsidRPr="0092151A">
              <w:t xml:space="preserve"> Размер игровой площадки на 1 место следует принимать не менее для детей ясельного возраста – 7,5 кв. м, для детей дошкольного возраста – 9,0 </w:t>
            </w:r>
            <w:proofErr w:type="spellStart"/>
            <w:r w:rsidRPr="0092151A">
              <w:t>кв.м</w:t>
            </w:r>
            <w:proofErr w:type="spellEnd"/>
            <w:r w:rsidRPr="0092151A">
              <w:t>.</w:t>
            </w: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pStyle w:val="af2"/>
              <w:jc w:val="left"/>
            </w:pPr>
            <w:r w:rsidRPr="0092151A">
              <w:t>Школы, лицеи, гимназии</w:t>
            </w:r>
          </w:p>
        </w:tc>
        <w:tc>
          <w:tcPr>
            <w:tcW w:w="3261" w:type="dxa"/>
            <w:tcBorders>
              <w:top w:val="single" w:sz="4" w:space="0" w:color="auto"/>
              <w:left w:val="single" w:sz="4" w:space="0" w:color="auto"/>
              <w:bottom w:val="single" w:sz="4" w:space="0" w:color="auto"/>
              <w:right w:val="single" w:sz="4" w:space="0" w:color="auto"/>
            </w:tcBorders>
          </w:tcPr>
          <w:p w:rsidR="00026D22" w:rsidRPr="0092151A" w:rsidRDefault="00026D22" w:rsidP="00026D22">
            <w:pPr>
              <w:pStyle w:val="af2"/>
              <w:jc w:val="left"/>
            </w:pPr>
            <w:r w:rsidRPr="0092151A">
              <w:t>104 места на 1000 жителей</w:t>
            </w:r>
          </w:p>
        </w:tc>
        <w:tc>
          <w:tcPr>
            <w:tcW w:w="4527" w:type="dxa"/>
            <w:tcBorders>
              <w:top w:val="single" w:sz="4" w:space="0" w:color="auto"/>
              <w:left w:val="single" w:sz="4" w:space="0" w:color="auto"/>
              <w:bottom w:val="single" w:sz="4" w:space="0" w:color="auto"/>
            </w:tcBorders>
          </w:tcPr>
          <w:p w:rsidR="00026D22" w:rsidRPr="0092151A" w:rsidRDefault="00026D22" w:rsidP="00026D22">
            <w:pPr>
              <w:pStyle w:val="af3"/>
              <w:jc w:val="left"/>
            </w:pPr>
            <w:r w:rsidRPr="0092151A">
              <w:rPr>
                <w:rFonts w:eastAsia="Calibri"/>
              </w:rPr>
              <w:t>При вместимости: до 400 мест – 50; 400-500 мест – 60; 500-600 мест – 50; 600-800 мест – 40; 600-800 мест – 40; 800-1100 мест – 33; 1100-1500 мест – 21; больше 2000 мест – 16 (в условиях реконструкции возможно уменьшение на 20 %). Для проектов повторного применения – от 35,3 до 85.</w:t>
            </w: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pStyle w:val="af2"/>
              <w:jc w:val="left"/>
            </w:pPr>
            <w:proofErr w:type="spellStart"/>
            <w:r w:rsidRPr="0092151A">
              <w:t>Проф.тех</w:t>
            </w:r>
            <w:proofErr w:type="spellEnd"/>
            <w:r w:rsidRPr="0092151A">
              <w:t xml:space="preserve"> училища, колледжи</w:t>
            </w:r>
          </w:p>
        </w:tc>
        <w:tc>
          <w:tcPr>
            <w:tcW w:w="3261" w:type="dxa"/>
            <w:tcBorders>
              <w:top w:val="single" w:sz="4" w:space="0" w:color="auto"/>
              <w:left w:val="single" w:sz="4" w:space="0" w:color="auto"/>
              <w:bottom w:val="single" w:sz="4" w:space="0" w:color="auto"/>
              <w:right w:val="single" w:sz="4" w:space="0" w:color="auto"/>
            </w:tcBorders>
          </w:tcPr>
          <w:p w:rsidR="00026D22" w:rsidRPr="0092151A" w:rsidRDefault="00026D22" w:rsidP="00026D22">
            <w:pPr>
              <w:pStyle w:val="af2"/>
              <w:jc w:val="left"/>
            </w:pPr>
            <w:r w:rsidRPr="0092151A">
              <w:t>По заданию на проектирование</w:t>
            </w:r>
          </w:p>
        </w:tc>
        <w:tc>
          <w:tcPr>
            <w:tcW w:w="4527" w:type="dxa"/>
            <w:tcBorders>
              <w:top w:val="single" w:sz="4" w:space="0" w:color="auto"/>
              <w:left w:val="single" w:sz="4" w:space="0" w:color="auto"/>
              <w:bottom w:val="single" w:sz="4" w:space="0" w:color="auto"/>
            </w:tcBorders>
          </w:tcPr>
          <w:p w:rsidR="00026D22" w:rsidRPr="0092151A" w:rsidRDefault="00026D22" w:rsidP="00026D22">
            <w:pPr>
              <w:pStyle w:val="af3"/>
              <w:tabs>
                <w:tab w:val="left" w:pos="33"/>
              </w:tabs>
              <w:jc w:val="left"/>
            </w:pPr>
            <w:r w:rsidRPr="0092151A">
              <w:tab/>
              <w:t xml:space="preserve">При вместимости профессионально-технических училищ и средних специальных учебных заведений, </w:t>
            </w:r>
            <w:r w:rsidRPr="0092151A">
              <w:lastRenderedPageBreak/>
              <w:t>учащихся:</w:t>
            </w:r>
          </w:p>
          <w:p w:rsidR="00026D22" w:rsidRPr="0092151A" w:rsidRDefault="00026D22" w:rsidP="00026D22">
            <w:pPr>
              <w:pStyle w:val="af3"/>
              <w:tabs>
                <w:tab w:val="left" w:pos="1215"/>
              </w:tabs>
              <w:jc w:val="left"/>
            </w:pPr>
            <w:proofErr w:type="gramStart"/>
            <w:r w:rsidRPr="0092151A">
              <w:t>до</w:t>
            </w:r>
            <w:proofErr w:type="gramEnd"/>
            <w:r w:rsidRPr="0092151A">
              <w:t xml:space="preserve"> 300 75 м2 на 1 учащегося</w:t>
            </w:r>
          </w:p>
          <w:p w:rsidR="00026D22" w:rsidRPr="0092151A" w:rsidRDefault="00026D22" w:rsidP="00026D22">
            <w:pPr>
              <w:pStyle w:val="af3"/>
              <w:tabs>
                <w:tab w:val="left" w:pos="1215"/>
              </w:tabs>
              <w:jc w:val="left"/>
            </w:pPr>
            <w:r w:rsidRPr="0092151A">
              <w:t>св. 300 до 900 50-65 м2 на 1 учащегося</w:t>
            </w:r>
          </w:p>
          <w:p w:rsidR="00026D22" w:rsidRPr="0092151A" w:rsidRDefault="00026D22" w:rsidP="00026D22">
            <w:pPr>
              <w:pStyle w:val="af3"/>
              <w:tabs>
                <w:tab w:val="left" w:pos="1215"/>
              </w:tabs>
              <w:jc w:val="left"/>
            </w:pPr>
            <w:r w:rsidRPr="0092151A">
              <w:t>св. 900 до 1600 30-40 м2 на 1 учащегося</w:t>
            </w: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pStyle w:val="af2"/>
              <w:jc w:val="left"/>
            </w:pPr>
            <w:r w:rsidRPr="0092151A">
              <w:lastRenderedPageBreak/>
              <w:t>Образовательные кружки</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026D22" w:rsidRPr="0092151A" w:rsidRDefault="00026D22" w:rsidP="00026D22">
            <w:pPr>
              <w:shd w:val="clear" w:color="auto" w:fill="FFFFFF"/>
              <w:spacing w:after="0" w:line="240" w:lineRule="auto"/>
              <w:rPr>
                <w:rFonts w:ascii="Times New Roman" w:hAnsi="Times New Roman" w:cs="Times New Roman"/>
                <w:sz w:val="24"/>
                <w:szCs w:val="24"/>
              </w:rPr>
            </w:pPr>
            <w:r w:rsidRPr="0092151A">
              <w:rPr>
                <w:rFonts w:ascii="Times New Roman" w:hAnsi="Times New Roman" w:cs="Times New Roman"/>
                <w:sz w:val="24"/>
                <w:szCs w:val="24"/>
              </w:rPr>
              <w:t>10 % общего числа школьников, в том числе по видам зданий: Дворец (Дом) творчества школьников - 3,3 %; станция юных техников - 0,9 %; станция юных натуралистов - 0,4 %; станция юных туристов - 0,4 %; детско-юношеская спортивная школа - 2,3 %; детская школа искусств или музыкальная, художественная, хореографическая школа - 2,7 %</w:t>
            </w:r>
          </w:p>
        </w:tc>
        <w:tc>
          <w:tcPr>
            <w:tcW w:w="4527" w:type="dxa"/>
            <w:tcBorders>
              <w:top w:val="single" w:sz="4" w:space="0" w:color="auto"/>
              <w:left w:val="single" w:sz="4" w:space="0" w:color="auto"/>
              <w:bottom w:val="single" w:sz="4" w:space="0" w:color="auto"/>
            </w:tcBorders>
          </w:tcPr>
          <w:p w:rsidR="00026D22" w:rsidRPr="0092151A" w:rsidRDefault="00026D22" w:rsidP="00026D22">
            <w:pPr>
              <w:pStyle w:val="af3"/>
              <w:jc w:val="left"/>
            </w:pPr>
            <w:r w:rsidRPr="0092151A">
              <w:t>По заданию на проектирование</w:t>
            </w: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pStyle w:val="af2"/>
              <w:jc w:val="left"/>
            </w:pPr>
            <w:r w:rsidRPr="0092151A">
              <w:t>Высшие учебные заведения</w:t>
            </w:r>
          </w:p>
        </w:tc>
        <w:tc>
          <w:tcPr>
            <w:tcW w:w="3261" w:type="dxa"/>
            <w:tcBorders>
              <w:top w:val="single" w:sz="4" w:space="0" w:color="auto"/>
              <w:left w:val="single" w:sz="4" w:space="0" w:color="auto"/>
              <w:bottom w:val="nil"/>
              <w:right w:val="single" w:sz="4" w:space="0" w:color="auto"/>
            </w:tcBorders>
            <w:shd w:val="clear" w:color="auto" w:fill="FFFFFF"/>
          </w:tcPr>
          <w:p w:rsidR="00026D22" w:rsidRPr="0092151A" w:rsidRDefault="00026D22" w:rsidP="00026D22">
            <w:pPr>
              <w:shd w:val="clear" w:color="auto" w:fill="FFFFFF"/>
              <w:spacing w:after="0" w:line="240" w:lineRule="auto"/>
              <w:rPr>
                <w:rFonts w:ascii="Times New Roman" w:hAnsi="Times New Roman" w:cs="Times New Roman"/>
                <w:sz w:val="24"/>
                <w:szCs w:val="24"/>
              </w:rPr>
            </w:pPr>
            <w:r w:rsidRPr="0092151A">
              <w:rPr>
                <w:rFonts w:ascii="Times New Roman" w:hAnsi="Times New Roman" w:cs="Times New Roman"/>
                <w:sz w:val="24"/>
                <w:szCs w:val="24"/>
              </w:rPr>
              <w:t>По заданию на проектирование</w:t>
            </w:r>
          </w:p>
        </w:tc>
        <w:tc>
          <w:tcPr>
            <w:tcW w:w="4527" w:type="dxa"/>
            <w:tcBorders>
              <w:top w:val="single" w:sz="4" w:space="0" w:color="auto"/>
              <w:left w:val="single" w:sz="4" w:space="0" w:color="auto"/>
              <w:bottom w:val="nil"/>
              <w:right w:val="single" w:sz="4" w:space="0" w:color="auto"/>
            </w:tcBorders>
            <w:shd w:val="clear" w:color="auto" w:fill="FFFFFF"/>
          </w:tcPr>
          <w:p w:rsidR="00026D22" w:rsidRPr="0092151A" w:rsidRDefault="00026D22" w:rsidP="00026D22">
            <w:pPr>
              <w:shd w:val="clear" w:color="auto" w:fill="FFFFFF"/>
              <w:spacing w:after="0" w:line="240" w:lineRule="auto"/>
              <w:rPr>
                <w:rFonts w:ascii="Times New Roman" w:hAnsi="Times New Roman" w:cs="Times New Roman"/>
                <w:sz w:val="24"/>
                <w:szCs w:val="24"/>
              </w:rPr>
            </w:pPr>
            <w:r w:rsidRPr="0092151A">
              <w:rPr>
                <w:rFonts w:ascii="Times New Roman" w:hAnsi="Times New Roman" w:cs="Times New Roman"/>
                <w:sz w:val="24"/>
                <w:szCs w:val="24"/>
              </w:rPr>
              <w:t>Зоны высших учебных заведений (учебная зона) на 1 тыс. студентов, га: университеты, вузы технические - 4-7; сельскохозяйственные - 5-7; медицинские, фармацевтические - 3-5; экономические, педагогические, культуры, искусства, архитектуры - 2-4; институты повышения квалификации и заочные вузы - соответственно их профилю с коэффициентом - 0,5; специализированная зона -по заданию на проектирование; спортивная зона - 1-2; зона студенческих общежитий - 1,5-3. Вузы физической культуры проектируются по заданию на проектирование</w:t>
            </w:r>
          </w:p>
        </w:tc>
      </w:tr>
      <w:tr w:rsidR="00026D22" w:rsidRPr="0092151A" w:rsidTr="00026D22">
        <w:tc>
          <w:tcPr>
            <w:tcW w:w="10056" w:type="dxa"/>
            <w:gridSpan w:val="3"/>
            <w:tcBorders>
              <w:top w:val="single" w:sz="4" w:space="0" w:color="auto"/>
              <w:bottom w:val="single" w:sz="4" w:space="0" w:color="auto"/>
            </w:tcBorders>
          </w:tcPr>
          <w:p w:rsidR="00026D22" w:rsidRPr="0092151A" w:rsidRDefault="00026D22" w:rsidP="00026D22">
            <w:pPr>
              <w:pStyle w:val="af3"/>
              <w:jc w:val="left"/>
              <w:rPr>
                <w:b/>
              </w:rPr>
            </w:pPr>
            <w:r w:rsidRPr="0092151A">
              <w:rPr>
                <w:b/>
              </w:rPr>
              <w:t>Культурное развитие</w:t>
            </w: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pStyle w:val="af2"/>
              <w:jc w:val="left"/>
            </w:pPr>
            <w:r w:rsidRPr="0092151A">
              <w:t>Музее, выставочные залы, художественные галереи</w:t>
            </w:r>
          </w:p>
        </w:tc>
        <w:tc>
          <w:tcPr>
            <w:tcW w:w="3261" w:type="dxa"/>
            <w:tcBorders>
              <w:top w:val="nil"/>
              <w:left w:val="single" w:sz="4" w:space="0" w:color="auto"/>
              <w:bottom w:val="single" w:sz="4" w:space="0" w:color="auto"/>
              <w:right w:val="nil"/>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proofErr w:type="gramStart"/>
            <w:r w:rsidRPr="0092151A">
              <w:rPr>
                <w:rFonts w:ascii="Times New Roman" w:hAnsi="Times New Roman" w:cs="Times New Roman"/>
                <w:sz w:val="24"/>
                <w:szCs w:val="24"/>
              </w:rPr>
              <w:t>не</w:t>
            </w:r>
            <w:proofErr w:type="gramEnd"/>
            <w:r w:rsidRPr="0092151A">
              <w:rPr>
                <w:rFonts w:ascii="Times New Roman" w:hAnsi="Times New Roman" w:cs="Times New Roman"/>
                <w:sz w:val="24"/>
                <w:szCs w:val="24"/>
              </w:rPr>
              <w:t xml:space="preserve"> менее 1 объекта на МО</w:t>
            </w:r>
          </w:p>
        </w:tc>
        <w:tc>
          <w:tcPr>
            <w:tcW w:w="4527" w:type="dxa"/>
            <w:tcBorders>
              <w:top w:val="single" w:sz="4" w:space="0" w:color="auto"/>
              <w:left w:val="single" w:sz="4" w:space="0" w:color="auto"/>
              <w:bottom w:val="single" w:sz="4" w:space="0" w:color="auto"/>
              <w:right w:val="single" w:sz="4" w:space="0" w:color="auto"/>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По заданию на проектирование</w:t>
            </w: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pStyle w:val="af2"/>
              <w:jc w:val="left"/>
            </w:pPr>
            <w:r w:rsidRPr="0092151A">
              <w:t>Дома культуры</w:t>
            </w:r>
          </w:p>
        </w:tc>
        <w:tc>
          <w:tcPr>
            <w:tcW w:w="3261" w:type="dxa"/>
            <w:tcBorders>
              <w:top w:val="nil"/>
              <w:left w:val="single" w:sz="4" w:space="0" w:color="auto"/>
              <w:bottom w:val="single" w:sz="4" w:space="0" w:color="auto"/>
              <w:right w:val="nil"/>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p>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230 мест на 1 тыс. чел.</w:t>
            </w:r>
          </w:p>
        </w:tc>
        <w:tc>
          <w:tcPr>
            <w:tcW w:w="4527" w:type="dxa"/>
            <w:tcBorders>
              <w:top w:val="nil"/>
              <w:left w:val="single" w:sz="4" w:space="0" w:color="auto"/>
              <w:bottom w:val="single" w:sz="4" w:space="0" w:color="auto"/>
              <w:right w:val="single" w:sz="4" w:space="0" w:color="auto"/>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По заданию на проектирование</w:t>
            </w: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pStyle w:val="af2"/>
              <w:jc w:val="left"/>
            </w:pPr>
            <w:r w:rsidRPr="0092151A">
              <w:t>Библиотеки</w:t>
            </w:r>
          </w:p>
        </w:tc>
        <w:tc>
          <w:tcPr>
            <w:tcW w:w="3261" w:type="dxa"/>
            <w:tcBorders>
              <w:top w:val="nil"/>
              <w:left w:val="nil"/>
              <w:bottom w:val="single" w:sz="4" w:space="0" w:color="auto"/>
              <w:right w:val="nil"/>
            </w:tcBorders>
            <w:shd w:val="clear" w:color="000000" w:fill="FFFFFF"/>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6/5 (</w:t>
            </w:r>
            <w:proofErr w:type="spellStart"/>
            <w:r w:rsidRPr="0092151A">
              <w:rPr>
                <w:rFonts w:ascii="Times New Roman" w:hAnsi="Times New Roman" w:cs="Times New Roman"/>
                <w:sz w:val="24"/>
                <w:szCs w:val="24"/>
              </w:rPr>
              <w:t>тыс.ед.хранения</w:t>
            </w:r>
            <w:proofErr w:type="spellEnd"/>
            <w:r w:rsidRPr="0092151A">
              <w:rPr>
                <w:rFonts w:ascii="Times New Roman" w:hAnsi="Times New Roman" w:cs="Times New Roman"/>
                <w:sz w:val="24"/>
                <w:szCs w:val="24"/>
              </w:rPr>
              <w:t>/место) на 1 тыс. чел.</w:t>
            </w:r>
          </w:p>
        </w:tc>
        <w:tc>
          <w:tcPr>
            <w:tcW w:w="4527" w:type="dxa"/>
            <w:tcBorders>
              <w:top w:val="nil"/>
              <w:left w:val="single" w:sz="4" w:space="0" w:color="auto"/>
              <w:bottom w:val="single" w:sz="4" w:space="0" w:color="auto"/>
              <w:right w:val="single" w:sz="4" w:space="0" w:color="auto"/>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По заданию на проектирование</w:t>
            </w: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pStyle w:val="af2"/>
              <w:jc w:val="left"/>
            </w:pPr>
            <w:r w:rsidRPr="0092151A">
              <w:t>Кинозалы и кинотеатры</w:t>
            </w:r>
          </w:p>
        </w:tc>
        <w:tc>
          <w:tcPr>
            <w:tcW w:w="3261" w:type="dxa"/>
            <w:tcBorders>
              <w:top w:val="single" w:sz="4" w:space="0" w:color="auto"/>
              <w:left w:val="single" w:sz="4" w:space="0" w:color="auto"/>
              <w:bottom w:val="single" w:sz="4" w:space="0" w:color="auto"/>
              <w:right w:val="single" w:sz="4" w:space="0" w:color="auto"/>
            </w:tcBorders>
          </w:tcPr>
          <w:p w:rsidR="00026D22" w:rsidRPr="0092151A" w:rsidRDefault="00026D22" w:rsidP="00026D22">
            <w:pPr>
              <w:pStyle w:val="af2"/>
              <w:jc w:val="left"/>
            </w:pPr>
            <w:r w:rsidRPr="0092151A">
              <w:t>25-35 мест на 1 тыс. чел.</w:t>
            </w:r>
          </w:p>
        </w:tc>
        <w:tc>
          <w:tcPr>
            <w:tcW w:w="4527" w:type="dxa"/>
            <w:tcBorders>
              <w:top w:val="single" w:sz="4" w:space="0" w:color="auto"/>
              <w:left w:val="single" w:sz="4" w:space="0" w:color="auto"/>
              <w:bottom w:val="single" w:sz="4" w:space="0" w:color="auto"/>
            </w:tcBorders>
          </w:tcPr>
          <w:p w:rsidR="00026D22" w:rsidRPr="0092151A" w:rsidRDefault="00026D22" w:rsidP="00026D22">
            <w:pPr>
              <w:pStyle w:val="af3"/>
              <w:jc w:val="left"/>
            </w:pPr>
            <w:r w:rsidRPr="0092151A">
              <w:t>По заданию на проектирование</w:t>
            </w:r>
          </w:p>
        </w:tc>
      </w:tr>
      <w:tr w:rsidR="00026D22" w:rsidRPr="0092151A" w:rsidTr="00026D22">
        <w:tc>
          <w:tcPr>
            <w:tcW w:w="10056" w:type="dxa"/>
            <w:gridSpan w:val="3"/>
            <w:tcBorders>
              <w:top w:val="single" w:sz="4" w:space="0" w:color="auto"/>
              <w:bottom w:val="single" w:sz="4" w:space="0" w:color="auto"/>
            </w:tcBorders>
          </w:tcPr>
          <w:p w:rsidR="00026D22" w:rsidRPr="0092151A" w:rsidRDefault="00026D22" w:rsidP="00026D22">
            <w:pPr>
              <w:pStyle w:val="af3"/>
              <w:jc w:val="left"/>
            </w:pPr>
            <w:r w:rsidRPr="0092151A">
              <w:rPr>
                <w:b/>
              </w:rPr>
              <w:t>Религиозное использование</w:t>
            </w: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pStyle w:val="af2"/>
              <w:jc w:val="left"/>
            </w:pPr>
            <w:r w:rsidRPr="0092151A">
              <w:lastRenderedPageBreak/>
              <w:t>Церкви, соборы, храмы, часовни, монастыри, мечети, молельные дома</w:t>
            </w:r>
          </w:p>
        </w:tc>
        <w:tc>
          <w:tcPr>
            <w:tcW w:w="3261" w:type="dxa"/>
            <w:tcBorders>
              <w:top w:val="nil"/>
              <w:left w:val="single" w:sz="4" w:space="0" w:color="auto"/>
              <w:bottom w:val="nil"/>
              <w:right w:val="single" w:sz="4" w:space="0" w:color="auto"/>
            </w:tcBorders>
            <w:shd w:val="clear" w:color="auto" w:fill="FFFFFF"/>
          </w:tcPr>
          <w:p w:rsidR="00026D22" w:rsidRPr="0092151A" w:rsidRDefault="00026D22" w:rsidP="00026D22">
            <w:pPr>
              <w:shd w:val="clear" w:color="auto" w:fill="FFFFFF"/>
              <w:spacing w:after="0" w:line="240" w:lineRule="auto"/>
              <w:rPr>
                <w:rFonts w:ascii="Times New Roman" w:hAnsi="Times New Roman" w:cs="Times New Roman"/>
                <w:sz w:val="24"/>
                <w:szCs w:val="24"/>
              </w:rPr>
            </w:pPr>
            <w:r w:rsidRPr="0092151A">
              <w:rPr>
                <w:rFonts w:ascii="Times New Roman" w:hAnsi="Times New Roman" w:cs="Times New Roman"/>
                <w:sz w:val="24"/>
                <w:szCs w:val="24"/>
              </w:rPr>
              <w:t>Приходской храм, 1 место</w:t>
            </w:r>
          </w:p>
        </w:tc>
        <w:tc>
          <w:tcPr>
            <w:tcW w:w="4527" w:type="dxa"/>
            <w:tcBorders>
              <w:top w:val="nil"/>
              <w:left w:val="single" w:sz="4" w:space="0" w:color="auto"/>
              <w:bottom w:val="nil"/>
              <w:right w:val="single" w:sz="4" w:space="0" w:color="auto"/>
            </w:tcBorders>
            <w:shd w:val="clear" w:color="auto" w:fill="FFFFFF"/>
          </w:tcPr>
          <w:p w:rsidR="00026D22" w:rsidRPr="0092151A" w:rsidRDefault="00026D22" w:rsidP="00026D22">
            <w:pPr>
              <w:shd w:val="clear" w:color="auto" w:fill="FFFFFF"/>
              <w:spacing w:after="0" w:line="240" w:lineRule="auto"/>
              <w:rPr>
                <w:rFonts w:ascii="Times New Roman" w:hAnsi="Times New Roman" w:cs="Times New Roman"/>
                <w:sz w:val="24"/>
                <w:szCs w:val="24"/>
              </w:rPr>
            </w:pPr>
            <w:r w:rsidRPr="0092151A">
              <w:rPr>
                <w:rFonts w:ascii="Times New Roman" w:hAnsi="Times New Roman" w:cs="Times New Roman"/>
                <w:sz w:val="24"/>
                <w:szCs w:val="24"/>
              </w:rPr>
              <w:t>7,5 храмов на 1000 православных верующих, 7 м</w:t>
            </w:r>
            <w:r w:rsidRPr="0092151A">
              <w:rPr>
                <w:rFonts w:ascii="Times New Roman" w:hAnsi="Times New Roman" w:cs="Times New Roman"/>
                <w:sz w:val="24"/>
                <w:szCs w:val="24"/>
                <w:vertAlign w:val="superscript"/>
              </w:rPr>
              <w:t>2</w:t>
            </w:r>
            <w:r w:rsidRPr="0092151A">
              <w:rPr>
                <w:rFonts w:ascii="Times New Roman" w:hAnsi="Times New Roman" w:cs="Times New Roman"/>
                <w:sz w:val="24"/>
                <w:szCs w:val="24"/>
              </w:rPr>
              <w:t xml:space="preserve"> на место. Размещение по согласованию с местной епархией</w:t>
            </w:r>
          </w:p>
        </w:tc>
      </w:tr>
      <w:tr w:rsidR="00026D22" w:rsidRPr="0092151A" w:rsidTr="00026D22">
        <w:tc>
          <w:tcPr>
            <w:tcW w:w="10056" w:type="dxa"/>
            <w:gridSpan w:val="3"/>
            <w:tcBorders>
              <w:top w:val="single" w:sz="4" w:space="0" w:color="auto"/>
              <w:bottom w:val="single" w:sz="4" w:space="0" w:color="auto"/>
            </w:tcBorders>
          </w:tcPr>
          <w:p w:rsidR="00026D22" w:rsidRPr="0092151A" w:rsidRDefault="00026D22" w:rsidP="00026D22">
            <w:pPr>
              <w:pStyle w:val="af3"/>
              <w:jc w:val="left"/>
            </w:pPr>
            <w:r w:rsidRPr="000C66FB">
              <w:rPr>
                <w:b/>
              </w:rPr>
              <w:t>Общественное управление</w:t>
            </w:r>
          </w:p>
        </w:tc>
      </w:tr>
      <w:tr w:rsidR="00026D22" w:rsidRPr="0092151A" w:rsidTr="00026D22">
        <w:tc>
          <w:tcPr>
            <w:tcW w:w="2268" w:type="dxa"/>
            <w:tcBorders>
              <w:top w:val="nil"/>
              <w:left w:val="single" w:sz="4" w:space="0" w:color="auto"/>
              <w:bottom w:val="single" w:sz="4" w:space="0" w:color="auto"/>
              <w:right w:val="single" w:sz="4" w:space="0" w:color="auto"/>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Организация и учреждение управления</w:t>
            </w:r>
          </w:p>
        </w:tc>
        <w:tc>
          <w:tcPr>
            <w:tcW w:w="3261" w:type="dxa"/>
            <w:tcBorders>
              <w:top w:val="single" w:sz="4" w:space="0" w:color="auto"/>
              <w:left w:val="nil"/>
              <w:bottom w:val="single" w:sz="4" w:space="0" w:color="auto"/>
              <w:right w:val="single" w:sz="4" w:space="0" w:color="auto"/>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По заданию на проектирование</w:t>
            </w:r>
          </w:p>
        </w:tc>
        <w:tc>
          <w:tcPr>
            <w:tcW w:w="4527" w:type="dxa"/>
            <w:tcBorders>
              <w:top w:val="nil"/>
              <w:left w:val="nil"/>
              <w:bottom w:val="single" w:sz="4" w:space="0" w:color="auto"/>
              <w:right w:val="single" w:sz="4" w:space="0" w:color="auto"/>
            </w:tcBorders>
            <w:shd w:val="clear" w:color="000000" w:fill="FFFFFF"/>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При этажности здания (м2 на 1 сотрудника): 3-5 этажей – 44-18,5; 9-12 этажей – 13,5-11; 16 и более этажей – 10,5.</w:t>
            </w:r>
          </w:p>
        </w:tc>
      </w:tr>
      <w:tr w:rsidR="00026D22" w:rsidRPr="0092151A" w:rsidTr="00026D22">
        <w:tc>
          <w:tcPr>
            <w:tcW w:w="2268" w:type="dxa"/>
            <w:tcBorders>
              <w:top w:val="nil"/>
              <w:left w:val="single" w:sz="4" w:space="0" w:color="auto"/>
              <w:bottom w:val="single" w:sz="4" w:space="0" w:color="auto"/>
              <w:right w:val="single" w:sz="4" w:space="0" w:color="auto"/>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Юридическая консультация</w:t>
            </w:r>
          </w:p>
        </w:tc>
        <w:tc>
          <w:tcPr>
            <w:tcW w:w="3261" w:type="dxa"/>
            <w:tcBorders>
              <w:top w:val="nil"/>
              <w:left w:val="nil"/>
              <w:bottom w:val="single" w:sz="4" w:space="0" w:color="auto"/>
              <w:right w:val="single" w:sz="4" w:space="0" w:color="auto"/>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1 юрист-адвокат на 10 тыс. чел.</w:t>
            </w:r>
          </w:p>
        </w:tc>
        <w:tc>
          <w:tcPr>
            <w:tcW w:w="4527" w:type="dxa"/>
            <w:tcBorders>
              <w:top w:val="nil"/>
              <w:left w:val="nil"/>
              <w:bottom w:val="single" w:sz="4" w:space="0" w:color="auto"/>
              <w:right w:val="single" w:sz="4" w:space="0" w:color="auto"/>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По заданию на проектирование</w:t>
            </w:r>
          </w:p>
        </w:tc>
      </w:tr>
      <w:tr w:rsidR="00026D22" w:rsidRPr="0092151A" w:rsidTr="00026D22">
        <w:tc>
          <w:tcPr>
            <w:tcW w:w="2268" w:type="dxa"/>
            <w:tcBorders>
              <w:top w:val="nil"/>
              <w:left w:val="single" w:sz="4" w:space="0" w:color="auto"/>
              <w:bottom w:val="single" w:sz="4" w:space="0" w:color="auto"/>
              <w:right w:val="single" w:sz="4" w:space="0" w:color="auto"/>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 xml:space="preserve">Нотариальная контора </w:t>
            </w:r>
          </w:p>
        </w:tc>
        <w:tc>
          <w:tcPr>
            <w:tcW w:w="3261" w:type="dxa"/>
            <w:tcBorders>
              <w:top w:val="nil"/>
              <w:left w:val="nil"/>
              <w:bottom w:val="single" w:sz="4" w:space="0" w:color="auto"/>
              <w:right w:val="single" w:sz="4" w:space="0" w:color="auto"/>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1 нотариус на 30 тыс. чел.</w:t>
            </w:r>
          </w:p>
        </w:tc>
        <w:tc>
          <w:tcPr>
            <w:tcW w:w="4527" w:type="dxa"/>
            <w:tcBorders>
              <w:top w:val="nil"/>
              <w:left w:val="nil"/>
              <w:bottom w:val="single" w:sz="4" w:space="0" w:color="auto"/>
              <w:right w:val="single" w:sz="4" w:space="0" w:color="auto"/>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По заданию на проектирование</w:t>
            </w:r>
          </w:p>
        </w:tc>
      </w:tr>
      <w:tr w:rsidR="00026D22" w:rsidRPr="0092151A" w:rsidTr="00026D22">
        <w:tc>
          <w:tcPr>
            <w:tcW w:w="10056" w:type="dxa"/>
            <w:gridSpan w:val="3"/>
            <w:tcBorders>
              <w:top w:val="single" w:sz="4" w:space="0" w:color="auto"/>
              <w:bottom w:val="single" w:sz="4" w:space="0" w:color="auto"/>
            </w:tcBorders>
          </w:tcPr>
          <w:p w:rsidR="00026D22" w:rsidRPr="0092151A" w:rsidRDefault="00026D22" w:rsidP="00026D22">
            <w:pPr>
              <w:pStyle w:val="af3"/>
              <w:jc w:val="left"/>
              <w:rPr>
                <w:b/>
              </w:rPr>
            </w:pPr>
            <w:r w:rsidRPr="0092151A">
              <w:rPr>
                <w:b/>
              </w:rPr>
              <w:t>Обеспечение научной деятельности</w:t>
            </w:r>
          </w:p>
        </w:tc>
      </w:tr>
      <w:tr w:rsidR="00026D22" w:rsidRPr="0092151A" w:rsidTr="00026D22">
        <w:tc>
          <w:tcPr>
            <w:tcW w:w="2268" w:type="dxa"/>
            <w:tcBorders>
              <w:top w:val="nil"/>
              <w:left w:val="single" w:sz="4" w:space="0" w:color="auto"/>
              <w:bottom w:val="nil"/>
              <w:right w:val="single" w:sz="4" w:space="0" w:color="auto"/>
            </w:tcBorders>
            <w:shd w:val="clear" w:color="auto" w:fill="FFFFFF"/>
          </w:tcPr>
          <w:p w:rsidR="00026D22" w:rsidRPr="0092151A" w:rsidRDefault="00026D22" w:rsidP="00026D22">
            <w:pPr>
              <w:shd w:val="clear" w:color="auto" w:fill="FFFFFF"/>
              <w:spacing w:after="0" w:line="240" w:lineRule="auto"/>
              <w:rPr>
                <w:rFonts w:ascii="Times New Roman" w:hAnsi="Times New Roman" w:cs="Times New Roman"/>
                <w:sz w:val="24"/>
                <w:szCs w:val="24"/>
              </w:rPr>
            </w:pPr>
            <w:r w:rsidRPr="0092151A">
              <w:rPr>
                <w:rFonts w:ascii="Times New Roman" w:hAnsi="Times New Roman" w:cs="Times New Roman"/>
                <w:sz w:val="24"/>
                <w:szCs w:val="24"/>
              </w:rPr>
              <w:t>Проектные организации и конструкторские бюро, объект</w:t>
            </w:r>
          </w:p>
        </w:tc>
        <w:tc>
          <w:tcPr>
            <w:tcW w:w="3261" w:type="dxa"/>
            <w:tcBorders>
              <w:top w:val="nil"/>
              <w:left w:val="single" w:sz="4" w:space="0" w:color="auto"/>
              <w:bottom w:val="nil"/>
              <w:right w:val="single" w:sz="4" w:space="0" w:color="auto"/>
            </w:tcBorders>
            <w:shd w:val="clear" w:color="auto" w:fill="FFFFFF"/>
          </w:tcPr>
          <w:p w:rsidR="00026D22" w:rsidRPr="0092151A" w:rsidRDefault="00026D22" w:rsidP="00026D22">
            <w:pPr>
              <w:shd w:val="clear" w:color="auto" w:fill="FFFFFF"/>
              <w:spacing w:after="0" w:line="240" w:lineRule="auto"/>
              <w:rPr>
                <w:rFonts w:ascii="Times New Roman" w:hAnsi="Times New Roman" w:cs="Times New Roman"/>
                <w:sz w:val="24"/>
                <w:szCs w:val="24"/>
              </w:rPr>
            </w:pPr>
            <w:r w:rsidRPr="0092151A">
              <w:rPr>
                <w:rFonts w:ascii="Times New Roman" w:hAnsi="Times New Roman" w:cs="Times New Roman"/>
                <w:sz w:val="24"/>
                <w:szCs w:val="24"/>
              </w:rPr>
              <w:t>По заданию на проектирование</w:t>
            </w:r>
          </w:p>
        </w:tc>
        <w:tc>
          <w:tcPr>
            <w:tcW w:w="4527" w:type="dxa"/>
            <w:tcBorders>
              <w:top w:val="nil"/>
              <w:left w:val="single" w:sz="4" w:space="0" w:color="auto"/>
              <w:bottom w:val="nil"/>
              <w:right w:val="single" w:sz="4" w:space="0" w:color="auto"/>
            </w:tcBorders>
            <w:shd w:val="clear" w:color="auto" w:fill="FFFFFF"/>
          </w:tcPr>
          <w:p w:rsidR="00026D22" w:rsidRPr="0092151A" w:rsidRDefault="00026D22" w:rsidP="00026D22">
            <w:pPr>
              <w:shd w:val="clear" w:color="auto" w:fill="FFFFFF"/>
              <w:spacing w:after="0" w:line="240" w:lineRule="auto"/>
              <w:rPr>
                <w:rFonts w:ascii="Times New Roman" w:hAnsi="Times New Roman" w:cs="Times New Roman"/>
                <w:sz w:val="24"/>
                <w:szCs w:val="24"/>
              </w:rPr>
            </w:pPr>
            <w:r w:rsidRPr="0092151A">
              <w:rPr>
                <w:rFonts w:ascii="Times New Roman" w:hAnsi="Times New Roman" w:cs="Times New Roman"/>
                <w:sz w:val="24"/>
                <w:szCs w:val="24"/>
              </w:rPr>
              <w:t>В зависимости от этажности здания, м</w:t>
            </w:r>
            <w:r w:rsidRPr="0092151A">
              <w:rPr>
                <w:rFonts w:ascii="Times New Roman" w:hAnsi="Times New Roman" w:cs="Times New Roman"/>
                <w:sz w:val="24"/>
                <w:szCs w:val="24"/>
                <w:vertAlign w:val="superscript"/>
              </w:rPr>
              <w:t>2</w:t>
            </w:r>
            <w:r w:rsidRPr="0092151A">
              <w:rPr>
                <w:rFonts w:ascii="Times New Roman" w:hAnsi="Times New Roman" w:cs="Times New Roman"/>
                <w:sz w:val="24"/>
                <w:szCs w:val="24"/>
              </w:rPr>
              <w:t xml:space="preserve"> на 1 сотрудника: 30-15 при этажности 2-5</w:t>
            </w:r>
          </w:p>
          <w:p w:rsidR="00026D22" w:rsidRPr="0092151A" w:rsidRDefault="00026D22" w:rsidP="00026D22">
            <w:pPr>
              <w:shd w:val="clear" w:color="auto" w:fill="FFFFFF"/>
              <w:spacing w:after="0" w:line="240" w:lineRule="auto"/>
              <w:rPr>
                <w:rFonts w:ascii="Times New Roman" w:hAnsi="Times New Roman" w:cs="Times New Roman"/>
                <w:sz w:val="24"/>
                <w:szCs w:val="24"/>
              </w:rPr>
            </w:pPr>
            <w:r w:rsidRPr="0092151A">
              <w:rPr>
                <w:rFonts w:ascii="Times New Roman" w:hAnsi="Times New Roman" w:cs="Times New Roman"/>
                <w:sz w:val="24"/>
                <w:szCs w:val="24"/>
              </w:rPr>
              <w:t>9,5-8,5 при этажности 9-12</w:t>
            </w:r>
          </w:p>
          <w:p w:rsidR="00026D22" w:rsidRPr="0092151A" w:rsidRDefault="00026D22" w:rsidP="00026D22">
            <w:pPr>
              <w:shd w:val="clear" w:color="auto" w:fill="FFFFFF"/>
              <w:spacing w:after="0" w:line="240" w:lineRule="auto"/>
              <w:rPr>
                <w:rFonts w:ascii="Times New Roman" w:hAnsi="Times New Roman" w:cs="Times New Roman"/>
                <w:sz w:val="24"/>
                <w:szCs w:val="24"/>
              </w:rPr>
            </w:pPr>
            <w:r w:rsidRPr="0092151A">
              <w:rPr>
                <w:rFonts w:ascii="Times New Roman" w:hAnsi="Times New Roman" w:cs="Times New Roman"/>
                <w:sz w:val="24"/>
                <w:szCs w:val="24"/>
              </w:rPr>
              <w:t>7 при этажности 16 и более</w:t>
            </w:r>
          </w:p>
        </w:tc>
      </w:tr>
      <w:tr w:rsidR="00026D22" w:rsidRPr="0092151A" w:rsidTr="00026D22">
        <w:tc>
          <w:tcPr>
            <w:tcW w:w="10056" w:type="dxa"/>
            <w:gridSpan w:val="3"/>
            <w:tcBorders>
              <w:top w:val="single" w:sz="4" w:space="0" w:color="auto"/>
              <w:bottom w:val="single" w:sz="4" w:space="0" w:color="auto"/>
            </w:tcBorders>
          </w:tcPr>
          <w:p w:rsidR="00026D22" w:rsidRPr="0092151A" w:rsidRDefault="00026D22" w:rsidP="00026D22">
            <w:pPr>
              <w:pStyle w:val="af3"/>
              <w:jc w:val="left"/>
            </w:pPr>
            <w:r w:rsidRPr="0092151A">
              <w:rPr>
                <w:b/>
              </w:rPr>
              <w:t>Деловое управление</w:t>
            </w:r>
          </w:p>
        </w:tc>
      </w:tr>
      <w:tr w:rsidR="00026D22" w:rsidRPr="0092151A" w:rsidTr="00026D22">
        <w:tc>
          <w:tcPr>
            <w:tcW w:w="2268" w:type="dxa"/>
            <w:tcBorders>
              <w:top w:val="nil"/>
              <w:left w:val="single" w:sz="4" w:space="0" w:color="auto"/>
              <w:bottom w:val="single" w:sz="4" w:space="0" w:color="auto"/>
              <w:right w:val="single" w:sz="4" w:space="0" w:color="auto"/>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Отделение банка</w:t>
            </w:r>
          </w:p>
        </w:tc>
        <w:tc>
          <w:tcPr>
            <w:tcW w:w="3261" w:type="dxa"/>
            <w:tcBorders>
              <w:top w:val="nil"/>
              <w:left w:val="nil"/>
              <w:bottom w:val="single" w:sz="4" w:space="0" w:color="auto"/>
              <w:right w:val="single" w:sz="4" w:space="0" w:color="auto"/>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2 на 20 тыс. чел. (в том числе 1– на 10 тыс. чел. туристов)</w:t>
            </w:r>
          </w:p>
        </w:tc>
        <w:tc>
          <w:tcPr>
            <w:tcW w:w="4527" w:type="dxa"/>
            <w:tcBorders>
              <w:top w:val="nil"/>
              <w:left w:val="nil"/>
              <w:bottom w:val="single" w:sz="4" w:space="0" w:color="auto"/>
              <w:right w:val="single" w:sz="4" w:space="0" w:color="auto"/>
            </w:tcBorders>
            <w:shd w:val="clear" w:color="000000" w:fill="FFFFFF"/>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0,2 га на объект - при 2 операционных местах; 0,5 га на объект - при 7 операционных местах</w:t>
            </w:r>
          </w:p>
        </w:tc>
      </w:tr>
      <w:tr w:rsidR="00026D22" w:rsidRPr="0092151A" w:rsidTr="00026D22">
        <w:tc>
          <w:tcPr>
            <w:tcW w:w="2268" w:type="dxa"/>
            <w:tcBorders>
              <w:top w:val="nil"/>
              <w:left w:val="single" w:sz="4" w:space="0" w:color="auto"/>
              <w:bottom w:val="single" w:sz="4" w:space="0" w:color="auto"/>
              <w:right w:val="single" w:sz="4" w:space="0" w:color="auto"/>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Отделение и филиал Сбербанка</w:t>
            </w:r>
          </w:p>
        </w:tc>
        <w:tc>
          <w:tcPr>
            <w:tcW w:w="3261" w:type="dxa"/>
            <w:tcBorders>
              <w:top w:val="nil"/>
              <w:left w:val="nil"/>
              <w:bottom w:val="nil"/>
              <w:right w:val="single" w:sz="4" w:space="0" w:color="auto"/>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2 на 4 тыс. чел. (в том числе 1 – на 2 тыс. чел. туристов)</w:t>
            </w:r>
          </w:p>
        </w:tc>
        <w:tc>
          <w:tcPr>
            <w:tcW w:w="4527" w:type="dxa"/>
            <w:tcBorders>
              <w:top w:val="nil"/>
              <w:left w:val="nil"/>
              <w:bottom w:val="single" w:sz="4" w:space="0" w:color="auto"/>
              <w:right w:val="single" w:sz="4" w:space="0" w:color="auto"/>
            </w:tcBorders>
            <w:shd w:val="clear" w:color="000000" w:fill="FFFFFF"/>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0,05 га – при 3-операционных местах; 0,4 га - при 20-операционных местах</w:t>
            </w:r>
          </w:p>
        </w:tc>
      </w:tr>
      <w:tr w:rsidR="00026D22" w:rsidRPr="0092151A" w:rsidTr="00026D22">
        <w:tc>
          <w:tcPr>
            <w:tcW w:w="10056" w:type="dxa"/>
            <w:gridSpan w:val="3"/>
            <w:tcBorders>
              <w:top w:val="single" w:sz="4" w:space="0" w:color="auto"/>
              <w:bottom w:val="single" w:sz="4" w:space="0" w:color="auto"/>
            </w:tcBorders>
          </w:tcPr>
          <w:p w:rsidR="00026D22" w:rsidRPr="0092151A" w:rsidRDefault="00026D22" w:rsidP="00026D22">
            <w:pPr>
              <w:pStyle w:val="af2"/>
              <w:jc w:val="left"/>
              <w:rPr>
                <w:b/>
              </w:rPr>
            </w:pPr>
            <w:r w:rsidRPr="0092151A">
              <w:rPr>
                <w:b/>
              </w:rPr>
              <w:t>Торговые центры</w:t>
            </w:r>
          </w:p>
          <w:p w:rsidR="00026D22" w:rsidRPr="0092151A" w:rsidRDefault="00026D22" w:rsidP="00026D22">
            <w:pPr>
              <w:pStyle w:val="af3"/>
              <w:jc w:val="left"/>
              <w:rPr>
                <w:b/>
              </w:rPr>
            </w:pPr>
            <w:r w:rsidRPr="0092151A">
              <w:rPr>
                <w:b/>
              </w:rPr>
              <w:t>(Торгово-развлекательные центры)</w:t>
            </w: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Магазин</w:t>
            </w:r>
          </w:p>
        </w:tc>
        <w:tc>
          <w:tcPr>
            <w:tcW w:w="3261" w:type="dxa"/>
            <w:tcBorders>
              <w:top w:val="single" w:sz="4" w:space="0" w:color="auto"/>
              <w:left w:val="single" w:sz="4" w:space="0" w:color="auto"/>
              <w:bottom w:val="single" w:sz="4" w:space="0" w:color="auto"/>
              <w:right w:val="single" w:sz="4" w:space="0" w:color="auto"/>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420 - 700 м2 торговой площади на 1 тыс. чел. (в том числе 140 –350 на 1 тыс. чел. туристов)</w:t>
            </w:r>
          </w:p>
        </w:tc>
        <w:tc>
          <w:tcPr>
            <w:tcW w:w="4527" w:type="dxa"/>
            <w:tcBorders>
              <w:top w:val="single" w:sz="4" w:space="0" w:color="auto"/>
              <w:left w:val="single" w:sz="4" w:space="0" w:color="auto"/>
              <w:bottom w:val="single" w:sz="4" w:space="0" w:color="auto"/>
            </w:tcBorders>
          </w:tcPr>
          <w:p w:rsidR="00026D22" w:rsidRPr="0092151A" w:rsidRDefault="00026D22" w:rsidP="00026D22">
            <w:pPr>
              <w:pStyle w:val="af3"/>
              <w:jc w:val="left"/>
            </w:pPr>
            <w:r w:rsidRPr="0092151A">
              <w:t>Торговые центры местного значения с числом обслуживаемого населения, тыс. чел.: от 4 до 6 - 0,4-0,6 га на объект; св. 6 до 10 - 0,6-0,8 га на объект; св. 10 до 15 - 0,8-1,1 га на объект; св. 15 - 1,1-1,3 га на объект.</w:t>
            </w:r>
          </w:p>
        </w:tc>
      </w:tr>
      <w:tr w:rsidR="00026D22" w:rsidRPr="0092151A" w:rsidTr="00026D22">
        <w:tc>
          <w:tcPr>
            <w:tcW w:w="10056" w:type="dxa"/>
            <w:gridSpan w:val="3"/>
            <w:tcBorders>
              <w:top w:val="single" w:sz="4" w:space="0" w:color="auto"/>
              <w:bottom w:val="single" w:sz="4" w:space="0" w:color="auto"/>
            </w:tcBorders>
          </w:tcPr>
          <w:p w:rsidR="00026D22" w:rsidRPr="0092151A" w:rsidRDefault="00026D22" w:rsidP="00026D22">
            <w:pPr>
              <w:pStyle w:val="af3"/>
              <w:jc w:val="left"/>
              <w:rPr>
                <w:b/>
              </w:rPr>
            </w:pPr>
            <w:r w:rsidRPr="0092151A">
              <w:rPr>
                <w:b/>
              </w:rPr>
              <w:t>Общественное питание</w:t>
            </w: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Предприятия общественного питания</w:t>
            </w:r>
          </w:p>
        </w:tc>
        <w:tc>
          <w:tcPr>
            <w:tcW w:w="3261" w:type="dxa"/>
            <w:tcBorders>
              <w:top w:val="single" w:sz="4" w:space="0" w:color="auto"/>
              <w:left w:val="single" w:sz="4" w:space="0" w:color="auto"/>
              <w:bottom w:val="single" w:sz="4" w:space="0" w:color="auto"/>
              <w:right w:val="single" w:sz="4" w:space="0" w:color="auto"/>
            </w:tcBorders>
          </w:tcPr>
          <w:p w:rsidR="00026D22" w:rsidRPr="0092151A" w:rsidRDefault="00026D22" w:rsidP="00026D22">
            <w:pPr>
              <w:spacing w:after="0" w:line="240" w:lineRule="auto"/>
              <w:rPr>
                <w:rFonts w:ascii="Times New Roman" w:hAnsi="Times New Roman" w:cs="Times New Roman"/>
                <w:sz w:val="24"/>
                <w:szCs w:val="24"/>
              </w:rPr>
            </w:pPr>
            <w:r w:rsidRPr="0092151A">
              <w:rPr>
                <w:rFonts w:ascii="Times New Roman" w:hAnsi="Times New Roman" w:cs="Times New Roman"/>
                <w:sz w:val="24"/>
                <w:szCs w:val="24"/>
              </w:rPr>
              <w:t>80 (</w:t>
            </w:r>
            <w:proofErr w:type="gramStart"/>
            <w:r w:rsidRPr="0092151A">
              <w:rPr>
                <w:rFonts w:ascii="Times New Roman" w:hAnsi="Times New Roman" w:cs="Times New Roman"/>
                <w:sz w:val="24"/>
                <w:szCs w:val="24"/>
              </w:rPr>
              <w:t>16)*</w:t>
            </w:r>
            <w:proofErr w:type="gramEnd"/>
            <w:r w:rsidRPr="0092151A">
              <w:rPr>
                <w:rFonts w:ascii="Times New Roman" w:hAnsi="Times New Roman" w:cs="Times New Roman"/>
                <w:sz w:val="24"/>
                <w:szCs w:val="24"/>
              </w:rPr>
              <w:t xml:space="preserve"> мест на 1 тыс. чел. (в том числе 40 (8)* – на 1 тыс. чел. туристов)</w:t>
            </w:r>
          </w:p>
        </w:tc>
        <w:tc>
          <w:tcPr>
            <w:tcW w:w="4527" w:type="dxa"/>
            <w:tcBorders>
              <w:top w:val="single" w:sz="4" w:space="0" w:color="auto"/>
              <w:left w:val="single" w:sz="4" w:space="0" w:color="auto"/>
              <w:bottom w:val="single" w:sz="4" w:space="0" w:color="auto"/>
            </w:tcBorders>
          </w:tcPr>
          <w:p w:rsidR="00026D22" w:rsidRPr="0092151A" w:rsidRDefault="00026D22" w:rsidP="00026D22">
            <w:pPr>
              <w:spacing w:after="0" w:line="240" w:lineRule="auto"/>
              <w:rPr>
                <w:rFonts w:ascii="Times New Roman" w:hAnsi="Times New Roman" w:cs="Times New Roman"/>
                <w:sz w:val="24"/>
                <w:szCs w:val="24"/>
              </w:rPr>
            </w:pPr>
            <w:r w:rsidRPr="0092151A">
              <w:rPr>
                <w:rFonts w:ascii="Times New Roman" w:hAnsi="Times New Roman" w:cs="Times New Roman"/>
                <w:sz w:val="24"/>
                <w:szCs w:val="24"/>
              </w:rPr>
              <w:t>При числе мест (га на 100 мест): до 50 мест – 0,2-0,25 га; от 50 до 150 мест – 0,15-0,2 га; свыше 150 мест - 0,1 га</w:t>
            </w:r>
          </w:p>
        </w:tc>
      </w:tr>
      <w:tr w:rsidR="00026D22" w:rsidRPr="0092151A" w:rsidTr="00026D22">
        <w:tc>
          <w:tcPr>
            <w:tcW w:w="10056" w:type="dxa"/>
            <w:gridSpan w:val="3"/>
            <w:tcBorders>
              <w:top w:val="single" w:sz="4" w:space="0" w:color="auto"/>
              <w:bottom w:val="single" w:sz="4" w:space="0" w:color="auto"/>
            </w:tcBorders>
          </w:tcPr>
          <w:p w:rsidR="00026D22" w:rsidRPr="0092151A" w:rsidRDefault="00026D22" w:rsidP="00026D22">
            <w:pPr>
              <w:pStyle w:val="af3"/>
              <w:jc w:val="left"/>
              <w:rPr>
                <w:b/>
              </w:rPr>
            </w:pPr>
            <w:r w:rsidRPr="0092151A">
              <w:rPr>
                <w:b/>
              </w:rPr>
              <w:t>Гостиничное обслуживание</w:t>
            </w:r>
          </w:p>
        </w:tc>
      </w:tr>
      <w:tr w:rsidR="00026D22" w:rsidRPr="0092151A" w:rsidTr="00026D22">
        <w:tc>
          <w:tcPr>
            <w:tcW w:w="2268" w:type="dxa"/>
            <w:tcBorders>
              <w:top w:val="single" w:sz="4" w:space="0" w:color="auto"/>
              <w:left w:val="single" w:sz="4" w:space="0" w:color="auto"/>
              <w:bottom w:val="single" w:sz="4" w:space="0" w:color="auto"/>
              <w:right w:val="single" w:sz="4" w:space="0" w:color="auto"/>
            </w:tcBorders>
          </w:tcPr>
          <w:p w:rsidR="00026D22" w:rsidRPr="0092151A" w:rsidRDefault="00026D22" w:rsidP="00026D22">
            <w:pPr>
              <w:pStyle w:val="af2"/>
              <w:jc w:val="left"/>
            </w:pPr>
            <w:r w:rsidRPr="0092151A">
              <w:t>Гостиница</w:t>
            </w:r>
          </w:p>
        </w:tc>
        <w:tc>
          <w:tcPr>
            <w:tcW w:w="3261" w:type="dxa"/>
            <w:tcBorders>
              <w:top w:val="nil"/>
              <w:left w:val="nil"/>
              <w:bottom w:val="single" w:sz="4" w:space="0" w:color="auto"/>
              <w:right w:val="single" w:sz="4" w:space="0" w:color="auto"/>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 xml:space="preserve">18 мест на 1 тыс. чел. </w:t>
            </w:r>
          </w:p>
        </w:tc>
        <w:tc>
          <w:tcPr>
            <w:tcW w:w="4527" w:type="dxa"/>
            <w:tcBorders>
              <w:top w:val="nil"/>
              <w:left w:val="nil"/>
              <w:bottom w:val="single" w:sz="4" w:space="0" w:color="auto"/>
              <w:right w:val="single" w:sz="4" w:space="0" w:color="auto"/>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При числе мест (м2 на 1 место): до 100 мест – 55; от 100 до 500 мест – 30; 500-1000 мест - 20; свыше 1000 мест - 15.</w:t>
            </w:r>
          </w:p>
        </w:tc>
      </w:tr>
      <w:tr w:rsidR="00026D22" w:rsidRPr="0092151A" w:rsidTr="00026D22">
        <w:tc>
          <w:tcPr>
            <w:tcW w:w="10056" w:type="dxa"/>
            <w:gridSpan w:val="3"/>
            <w:tcBorders>
              <w:top w:val="single" w:sz="4" w:space="0" w:color="auto"/>
              <w:bottom w:val="single" w:sz="4" w:space="0" w:color="auto"/>
            </w:tcBorders>
          </w:tcPr>
          <w:p w:rsidR="00026D22" w:rsidRPr="0092151A" w:rsidRDefault="00026D22" w:rsidP="00026D22">
            <w:pPr>
              <w:pStyle w:val="af3"/>
              <w:jc w:val="left"/>
              <w:rPr>
                <w:b/>
              </w:rPr>
            </w:pPr>
            <w:r w:rsidRPr="0092151A">
              <w:rPr>
                <w:b/>
              </w:rPr>
              <w:t>Развлечения</w:t>
            </w: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pStyle w:val="af2"/>
              <w:jc w:val="left"/>
            </w:pPr>
            <w:r w:rsidRPr="0092151A">
              <w:t>Залы аттракционов и игровых автоматов</w:t>
            </w:r>
          </w:p>
        </w:tc>
        <w:tc>
          <w:tcPr>
            <w:tcW w:w="3261" w:type="dxa"/>
            <w:tcBorders>
              <w:top w:val="single" w:sz="4" w:space="0" w:color="auto"/>
              <w:left w:val="single" w:sz="4" w:space="0" w:color="auto"/>
              <w:bottom w:val="single" w:sz="4" w:space="0" w:color="auto"/>
              <w:right w:val="single" w:sz="4" w:space="0" w:color="auto"/>
            </w:tcBorders>
          </w:tcPr>
          <w:p w:rsidR="00026D22" w:rsidRPr="0092151A" w:rsidRDefault="00026D22" w:rsidP="00026D22">
            <w:pPr>
              <w:pStyle w:val="af2"/>
              <w:jc w:val="left"/>
            </w:pPr>
            <w:r w:rsidRPr="0092151A">
              <w:t>3 м площади пола на 1 тыс. чел.</w:t>
            </w:r>
          </w:p>
        </w:tc>
        <w:tc>
          <w:tcPr>
            <w:tcW w:w="4527" w:type="dxa"/>
            <w:tcBorders>
              <w:top w:val="single" w:sz="4" w:space="0" w:color="auto"/>
              <w:left w:val="single" w:sz="4" w:space="0" w:color="auto"/>
              <w:bottom w:val="single" w:sz="4" w:space="0" w:color="auto"/>
            </w:tcBorders>
          </w:tcPr>
          <w:p w:rsidR="00026D22" w:rsidRPr="0092151A" w:rsidRDefault="00026D22" w:rsidP="00026D22">
            <w:pPr>
              <w:pStyle w:val="af3"/>
              <w:jc w:val="left"/>
            </w:pPr>
            <w:r w:rsidRPr="0092151A">
              <w:t>По заданию на проектирование</w:t>
            </w: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pStyle w:val="af2"/>
              <w:jc w:val="left"/>
            </w:pPr>
            <w:r w:rsidRPr="0092151A">
              <w:t>Танцевальные залы</w:t>
            </w:r>
          </w:p>
        </w:tc>
        <w:tc>
          <w:tcPr>
            <w:tcW w:w="3261" w:type="dxa"/>
            <w:tcBorders>
              <w:top w:val="single" w:sz="4" w:space="0" w:color="auto"/>
              <w:left w:val="single" w:sz="4" w:space="0" w:color="auto"/>
              <w:bottom w:val="single" w:sz="4" w:space="0" w:color="auto"/>
              <w:right w:val="single" w:sz="4" w:space="0" w:color="auto"/>
            </w:tcBorders>
          </w:tcPr>
          <w:p w:rsidR="00026D22" w:rsidRPr="0092151A" w:rsidRDefault="00026D22" w:rsidP="00026D22">
            <w:pPr>
              <w:pStyle w:val="af2"/>
              <w:jc w:val="left"/>
            </w:pPr>
            <w:r w:rsidRPr="0092151A">
              <w:t>6 мест на 1 тыс. чел.</w:t>
            </w:r>
          </w:p>
        </w:tc>
        <w:tc>
          <w:tcPr>
            <w:tcW w:w="4527" w:type="dxa"/>
            <w:tcBorders>
              <w:top w:val="single" w:sz="4" w:space="0" w:color="auto"/>
              <w:left w:val="single" w:sz="4" w:space="0" w:color="auto"/>
              <w:bottom w:val="single" w:sz="4" w:space="0" w:color="auto"/>
            </w:tcBorders>
          </w:tcPr>
          <w:p w:rsidR="00026D22" w:rsidRPr="0092151A" w:rsidRDefault="00026D22" w:rsidP="00026D22">
            <w:pPr>
              <w:pStyle w:val="af3"/>
              <w:jc w:val="left"/>
            </w:pPr>
            <w:r w:rsidRPr="0092151A">
              <w:t>По заданию на проектирование</w:t>
            </w:r>
          </w:p>
        </w:tc>
      </w:tr>
      <w:tr w:rsidR="00026D22" w:rsidRPr="0092151A" w:rsidTr="00026D22">
        <w:tc>
          <w:tcPr>
            <w:tcW w:w="10056" w:type="dxa"/>
            <w:gridSpan w:val="3"/>
            <w:tcBorders>
              <w:top w:val="single" w:sz="4" w:space="0" w:color="auto"/>
              <w:bottom w:val="single" w:sz="4" w:space="0" w:color="auto"/>
            </w:tcBorders>
          </w:tcPr>
          <w:p w:rsidR="00026D22" w:rsidRPr="0092151A" w:rsidRDefault="00026D22" w:rsidP="00026D22">
            <w:pPr>
              <w:pStyle w:val="af3"/>
              <w:jc w:val="left"/>
              <w:rPr>
                <w:b/>
              </w:rPr>
            </w:pPr>
            <w:r w:rsidRPr="0092151A">
              <w:rPr>
                <w:b/>
              </w:rPr>
              <w:t>Спорт</w:t>
            </w: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spacing w:after="0" w:line="240" w:lineRule="auto"/>
              <w:rPr>
                <w:rFonts w:ascii="Times New Roman" w:hAnsi="Times New Roman" w:cs="Times New Roman"/>
                <w:sz w:val="24"/>
                <w:szCs w:val="24"/>
              </w:rPr>
            </w:pPr>
            <w:r w:rsidRPr="0092151A">
              <w:rPr>
                <w:rFonts w:ascii="Times New Roman" w:hAnsi="Times New Roman" w:cs="Times New Roman"/>
                <w:sz w:val="24"/>
                <w:szCs w:val="24"/>
              </w:rPr>
              <w:t>Закрытые спортивные сооружения</w:t>
            </w:r>
          </w:p>
        </w:tc>
        <w:tc>
          <w:tcPr>
            <w:tcW w:w="3261" w:type="dxa"/>
            <w:tcBorders>
              <w:top w:val="nil"/>
              <w:left w:val="single" w:sz="4" w:space="0" w:color="auto"/>
              <w:bottom w:val="single" w:sz="4" w:space="0" w:color="auto"/>
              <w:right w:val="nil"/>
            </w:tcBorders>
          </w:tcPr>
          <w:p w:rsidR="00026D22" w:rsidRPr="0092151A" w:rsidRDefault="00026D22" w:rsidP="00026D22">
            <w:pPr>
              <w:widowControl w:val="0"/>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30 м2 общей площади на 1000 жителей</w:t>
            </w:r>
          </w:p>
        </w:tc>
        <w:tc>
          <w:tcPr>
            <w:tcW w:w="4527" w:type="dxa"/>
            <w:tcBorders>
              <w:top w:val="nil"/>
              <w:left w:val="single" w:sz="4" w:space="0" w:color="auto"/>
              <w:bottom w:val="single" w:sz="4" w:space="0" w:color="auto"/>
              <w:right w:val="single" w:sz="4" w:space="0" w:color="auto"/>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По заданию на проектирование</w:t>
            </w: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spacing w:after="0" w:line="240" w:lineRule="auto"/>
              <w:rPr>
                <w:rFonts w:ascii="Times New Roman" w:hAnsi="Times New Roman" w:cs="Times New Roman"/>
                <w:sz w:val="24"/>
                <w:szCs w:val="24"/>
              </w:rPr>
            </w:pPr>
            <w:r w:rsidRPr="0092151A">
              <w:rPr>
                <w:rFonts w:ascii="Times New Roman" w:hAnsi="Times New Roman" w:cs="Times New Roman"/>
                <w:sz w:val="24"/>
                <w:szCs w:val="24"/>
              </w:rPr>
              <w:lastRenderedPageBreak/>
              <w:t>Комплексы физкультурно-оздоровительных площадок</w:t>
            </w:r>
          </w:p>
        </w:tc>
        <w:tc>
          <w:tcPr>
            <w:tcW w:w="3261" w:type="dxa"/>
            <w:tcBorders>
              <w:top w:val="nil"/>
              <w:left w:val="single" w:sz="4" w:space="0" w:color="auto"/>
              <w:bottom w:val="single" w:sz="4" w:space="0" w:color="auto"/>
              <w:right w:val="nil"/>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0,7 га на 1000 жителей</w:t>
            </w:r>
          </w:p>
        </w:tc>
        <w:tc>
          <w:tcPr>
            <w:tcW w:w="4527" w:type="dxa"/>
            <w:tcBorders>
              <w:top w:val="nil"/>
              <w:left w:val="single" w:sz="4" w:space="0" w:color="auto"/>
              <w:bottom w:val="single" w:sz="4" w:space="0" w:color="auto"/>
              <w:right w:val="single" w:sz="4" w:space="0" w:color="auto"/>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p>
        </w:tc>
      </w:tr>
    </w:tbl>
    <w:p w:rsidR="00026D22" w:rsidRDefault="00026D22" w:rsidP="00026D22">
      <w:pPr>
        <w:spacing w:after="0" w:line="240" w:lineRule="auto"/>
        <w:ind w:firstLine="851"/>
        <w:jc w:val="both"/>
        <w:rPr>
          <w:rFonts w:ascii="Times New Roman" w:eastAsia="Times New Roman" w:hAnsi="Times New Roman" w:cs="Times New Roman"/>
          <w:i/>
          <w:sz w:val="24"/>
          <w:szCs w:val="24"/>
        </w:rPr>
      </w:pPr>
    </w:p>
    <w:p w:rsidR="00026D22" w:rsidRPr="0092151A" w:rsidRDefault="00026D22" w:rsidP="00026D22">
      <w:pPr>
        <w:spacing w:after="0"/>
        <w:ind w:firstLine="851"/>
        <w:jc w:val="both"/>
        <w:rPr>
          <w:rFonts w:ascii="Times New Roman" w:eastAsia="Times New Roman" w:hAnsi="Times New Roman" w:cs="Times New Roman"/>
          <w:i/>
          <w:sz w:val="24"/>
          <w:szCs w:val="24"/>
        </w:rPr>
      </w:pPr>
      <w:r w:rsidRPr="0092151A">
        <w:rPr>
          <w:rFonts w:ascii="Times New Roman" w:eastAsia="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 </w:t>
      </w:r>
    </w:p>
    <w:p w:rsidR="00026D22" w:rsidRPr="0092151A" w:rsidRDefault="00026D22" w:rsidP="00026D22">
      <w:pPr>
        <w:spacing w:after="0"/>
        <w:ind w:firstLine="851"/>
        <w:jc w:val="both"/>
        <w:rPr>
          <w:rFonts w:ascii="Times New Roman" w:eastAsia="Times New Roman" w:hAnsi="Times New Roman" w:cs="Times New Roman"/>
          <w:i/>
          <w:sz w:val="24"/>
          <w:szCs w:val="24"/>
        </w:rPr>
      </w:pPr>
      <w:r w:rsidRPr="0092151A">
        <w:rPr>
          <w:rFonts w:ascii="Times New Roman" w:eastAsia="Times New Roman" w:hAnsi="Times New Roman" w:cs="Times New Roman"/>
          <w:i/>
          <w:sz w:val="24"/>
          <w:szCs w:val="24"/>
        </w:rPr>
        <w:t xml:space="preserve">3) предельное количество этажей зданий, строений, сооружений – 3 этажа; </w:t>
      </w:r>
    </w:p>
    <w:p w:rsidR="00026D22" w:rsidRDefault="00026D22" w:rsidP="00026D22">
      <w:pPr>
        <w:spacing w:after="0"/>
        <w:ind w:firstLine="851"/>
        <w:jc w:val="both"/>
        <w:rPr>
          <w:rFonts w:ascii="Times New Roman" w:eastAsia="Times New Roman" w:hAnsi="Times New Roman" w:cs="Times New Roman"/>
          <w:i/>
          <w:sz w:val="24"/>
          <w:szCs w:val="24"/>
        </w:rPr>
      </w:pPr>
      <w:r w:rsidRPr="0092151A">
        <w:rPr>
          <w:rFonts w:ascii="Times New Roman" w:eastAsia="Times New Roman" w:hAnsi="Times New Roman" w:cs="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100 %.</w:t>
      </w:r>
    </w:p>
    <w:p w:rsidR="00026D22" w:rsidRDefault="00026D22" w:rsidP="00026D22">
      <w:pPr>
        <w:spacing w:before="240" w:after="0" w:line="240" w:lineRule="auto"/>
        <w:ind w:firstLine="709"/>
        <w:jc w:val="both"/>
        <w:rPr>
          <w:rFonts w:ascii="Times New Roman" w:hAnsi="Times New Roman" w:cs="Times New Roman"/>
          <w:b/>
          <w:i/>
          <w:iCs/>
          <w:sz w:val="24"/>
          <w:szCs w:val="24"/>
        </w:rPr>
      </w:pPr>
      <w:r w:rsidRPr="00DF5A60">
        <w:rPr>
          <w:rFonts w:ascii="Times New Roman" w:hAnsi="Times New Roman" w:cs="Times New Roman"/>
          <w:b/>
          <w:i/>
          <w:iCs/>
          <w:sz w:val="24"/>
          <w:szCs w:val="24"/>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w:t>
      </w:r>
      <w:r>
        <w:rPr>
          <w:rFonts w:ascii="Times New Roman" w:hAnsi="Times New Roman" w:cs="Times New Roman"/>
          <w:b/>
          <w:i/>
          <w:iCs/>
          <w:sz w:val="24"/>
          <w:szCs w:val="24"/>
        </w:rPr>
        <w:t>.</w:t>
      </w:r>
    </w:p>
    <w:p w:rsidR="00026D22" w:rsidRPr="00AC7D20" w:rsidRDefault="00026D22" w:rsidP="00026D22">
      <w:pPr>
        <w:spacing w:before="240" w:after="0" w:line="240" w:lineRule="auto"/>
        <w:ind w:firstLine="709"/>
        <w:jc w:val="both"/>
        <w:rPr>
          <w:rFonts w:ascii="Times New Roman" w:hAnsi="Times New Roman" w:cs="Times New Roman"/>
          <w:b/>
          <w:i/>
          <w:sz w:val="24"/>
          <w:szCs w:val="24"/>
        </w:rPr>
      </w:pPr>
      <w:r w:rsidRPr="00AB372A">
        <w:rPr>
          <w:rFonts w:ascii="Times New Roman" w:hAnsi="Times New Roman" w:cs="Times New Roman"/>
          <w:b/>
          <w:i/>
          <w:iCs/>
          <w:sz w:val="24"/>
          <w:szCs w:val="24"/>
        </w:rPr>
        <w:t>Требования к противопожарным расстояниям между зданиями, сооружениями и строениями определяются согласно Статьи 69 «Противопожарные расстояния между зданиями, сооружениями и лесничествами (лесопарками)» Федерального закона N 117-ФЗ в ред. от 10.07.2012.</w:t>
      </w:r>
    </w:p>
    <w:p w:rsidR="00E01E05" w:rsidRDefault="00E01E05" w:rsidP="00085139">
      <w:pPr>
        <w:spacing w:before="240" w:after="0" w:line="240" w:lineRule="auto"/>
        <w:ind w:firstLine="709"/>
        <w:jc w:val="both"/>
        <w:rPr>
          <w:rFonts w:ascii="Times New Roman" w:hAnsi="Times New Roman" w:cs="Times New Roman"/>
          <w:i/>
          <w:sz w:val="24"/>
          <w:szCs w:val="24"/>
        </w:rPr>
      </w:pPr>
    </w:p>
    <w:p w:rsidR="00E01E05" w:rsidRDefault="00E01E05" w:rsidP="00085139">
      <w:pPr>
        <w:spacing w:before="240" w:after="0" w:line="240" w:lineRule="auto"/>
        <w:ind w:firstLine="709"/>
        <w:jc w:val="both"/>
        <w:rPr>
          <w:rFonts w:ascii="Times New Roman" w:hAnsi="Times New Roman" w:cs="Times New Roman"/>
          <w:i/>
          <w:sz w:val="24"/>
          <w:szCs w:val="24"/>
        </w:rPr>
      </w:pPr>
    </w:p>
    <w:p w:rsidR="00E01E05" w:rsidRDefault="00E01E05" w:rsidP="00085139">
      <w:pPr>
        <w:spacing w:before="240" w:after="0" w:line="240" w:lineRule="auto"/>
        <w:ind w:firstLine="709"/>
        <w:jc w:val="both"/>
        <w:rPr>
          <w:rFonts w:ascii="Times New Roman" w:hAnsi="Times New Roman" w:cs="Times New Roman"/>
          <w:i/>
          <w:sz w:val="24"/>
          <w:szCs w:val="24"/>
        </w:rPr>
      </w:pPr>
    </w:p>
    <w:p w:rsidR="009C2B10" w:rsidRPr="003B5D38" w:rsidRDefault="009C2B10" w:rsidP="00F37460">
      <w:pPr>
        <w:spacing w:before="240" w:line="240" w:lineRule="auto"/>
        <w:ind w:firstLine="709"/>
        <w:jc w:val="both"/>
        <w:rPr>
          <w:rFonts w:ascii="Times New Roman" w:hAnsi="Times New Roman" w:cs="Times New Roman"/>
          <w:b/>
          <w:sz w:val="24"/>
          <w:szCs w:val="28"/>
          <w:u w:val="single"/>
        </w:rPr>
      </w:pPr>
      <w:r w:rsidRPr="003B5D38">
        <w:rPr>
          <w:rFonts w:ascii="Times New Roman" w:hAnsi="Times New Roman" w:cs="Times New Roman"/>
          <w:b/>
          <w:sz w:val="24"/>
          <w:szCs w:val="28"/>
          <w:u w:val="single"/>
        </w:rPr>
        <w:t>О-2. Зона дошкольных и общеобразовательных учреждений</w:t>
      </w:r>
    </w:p>
    <w:p w:rsidR="009715FA" w:rsidRPr="009C2B10" w:rsidRDefault="009C2B10" w:rsidP="007C1CBE">
      <w:pPr>
        <w:spacing w:before="240" w:line="240" w:lineRule="auto"/>
        <w:ind w:firstLine="709"/>
        <w:jc w:val="both"/>
        <w:rPr>
          <w:rFonts w:ascii="Times New Roman" w:hAnsi="Times New Roman" w:cs="Times New Roman"/>
          <w:i/>
          <w:szCs w:val="24"/>
        </w:rPr>
      </w:pPr>
      <w:r w:rsidRPr="003B5D38">
        <w:rPr>
          <w:rFonts w:ascii="Times New Roman" w:eastAsia="Times New Roman" w:hAnsi="Times New Roman" w:cs="Times New Roman"/>
          <w:i/>
          <w:sz w:val="24"/>
          <w:szCs w:val="28"/>
        </w:rPr>
        <w:t>Зона предназначена для закрепления земельных участков для размещения дошкольных и общеобразовательных учреждений, а также обслуживающих объектов, вспомогательных по отношению к основному назначению зоны.</w:t>
      </w:r>
    </w:p>
    <w:tbl>
      <w:tblPr>
        <w:tblW w:w="10064" w:type="dxa"/>
        <w:tblInd w:w="1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6095"/>
        <w:gridCol w:w="1701"/>
      </w:tblGrid>
      <w:tr w:rsidR="003B5D38" w:rsidRPr="000D7936" w:rsidTr="00026D22">
        <w:tc>
          <w:tcPr>
            <w:tcW w:w="2268" w:type="dxa"/>
            <w:tcBorders>
              <w:top w:val="single" w:sz="4" w:space="0" w:color="auto"/>
              <w:bottom w:val="single" w:sz="4" w:space="0" w:color="auto"/>
              <w:right w:val="single" w:sz="4" w:space="0" w:color="auto"/>
            </w:tcBorders>
          </w:tcPr>
          <w:p w:rsidR="003B5D38" w:rsidRPr="001464FC" w:rsidRDefault="003B5D38" w:rsidP="003B5D38">
            <w:pPr>
              <w:pStyle w:val="af3"/>
              <w:ind w:left="-108" w:right="-108"/>
              <w:rPr>
                <w:b/>
              </w:rPr>
            </w:pPr>
            <w:r w:rsidRPr="001464FC">
              <w:rPr>
                <w:b/>
              </w:rPr>
              <w:t>Основные виды разрешенного использования земельного участка*</w:t>
            </w:r>
          </w:p>
        </w:tc>
        <w:tc>
          <w:tcPr>
            <w:tcW w:w="6095" w:type="dxa"/>
            <w:tcBorders>
              <w:top w:val="single" w:sz="4" w:space="0" w:color="auto"/>
              <w:left w:val="single" w:sz="4" w:space="0" w:color="auto"/>
              <w:bottom w:val="single" w:sz="4" w:space="0" w:color="auto"/>
              <w:right w:val="single" w:sz="4" w:space="0" w:color="auto"/>
            </w:tcBorders>
          </w:tcPr>
          <w:p w:rsidR="003B5D38" w:rsidRPr="001464FC" w:rsidRDefault="003B5D38" w:rsidP="003B5D38">
            <w:pPr>
              <w:pStyle w:val="af3"/>
              <w:ind w:left="-108" w:right="-108"/>
              <w:rPr>
                <w:b/>
              </w:rPr>
            </w:pPr>
            <w:r w:rsidRPr="001464FC">
              <w:rPr>
                <w:b/>
              </w:rPr>
              <w:t>Описание вида разрешенного использования земельного участка**</w:t>
            </w:r>
          </w:p>
        </w:tc>
        <w:tc>
          <w:tcPr>
            <w:tcW w:w="1701" w:type="dxa"/>
            <w:tcBorders>
              <w:top w:val="single" w:sz="4" w:space="0" w:color="auto"/>
              <w:left w:val="single" w:sz="4" w:space="0" w:color="auto"/>
              <w:bottom w:val="single" w:sz="4" w:space="0" w:color="auto"/>
            </w:tcBorders>
          </w:tcPr>
          <w:p w:rsidR="003B5D38" w:rsidRPr="001464FC" w:rsidRDefault="003B5D38" w:rsidP="003B5D38">
            <w:pPr>
              <w:pStyle w:val="af3"/>
              <w:ind w:left="-108" w:right="-117"/>
              <w:rPr>
                <w:b/>
              </w:rPr>
            </w:pPr>
            <w:r w:rsidRPr="001464FC">
              <w:rPr>
                <w:b/>
              </w:rPr>
              <w:t>Код (числовое обозначение) вида разрешенного использования земельного участка***</w:t>
            </w:r>
          </w:p>
        </w:tc>
      </w:tr>
      <w:tr w:rsidR="003B5D38" w:rsidRPr="000D7936" w:rsidTr="00026D22">
        <w:trPr>
          <w:tblHeader/>
        </w:trPr>
        <w:tc>
          <w:tcPr>
            <w:tcW w:w="2268" w:type="dxa"/>
            <w:tcBorders>
              <w:top w:val="single" w:sz="4" w:space="0" w:color="auto"/>
              <w:bottom w:val="single" w:sz="4" w:space="0" w:color="auto"/>
              <w:right w:val="single" w:sz="4" w:space="0" w:color="auto"/>
            </w:tcBorders>
          </w:tcPr>
          <w:p w:rsidR="003B5D38" w:rsidRPr="001464FC" w:rsidRDefault="003B5D38" w:rsidP="003B5D38">
            <w:pPr>
              <w:pStyle w:val="af3"/>
              <w:ind w:left="-108" w:right="-108"/>
              <w:rPr>
                <w:b/>
              </w:rPr>
            </w:pPr>
            <w:r w:rsidRPr="001464FC">
              <w:rPr>
                <w:b/>
              </w:rPr>
              <w:t>1</w:t>
            </w:r>
          </w:p>
        </w:tc>
        <w:tc>
          <w:tcPr>
            <w:tcW w:w="6095" w:type="dxa"/>
            <w:tcBorders>
              <w:top w:val="single" w:sz="4" w:space="0" w:color="auto"/>
              <w:left w:val="single" w:sz="4" w:space="0" w:color="auto"/>
              <w:bottom w:val="single" w:sz="4" w:space="0" w:color="auto"/>
              <w:right w:val="single" w:sz="4" w:space="0" w:color="auto"/>
            </w:tcBorders>
          </w:tcPr>
          <w:p w:rsidR="003B5D38" w:rsidRPr="001464FC" w:rsidRDefault="003B5D38" w:rsidP="003B5D38">
            <w:pPr>
              <w:pStyle w:val="af3"/>
              <w:ind w:left="-108" w:right="-108"/>
              <w:rPr>
                <w:b/>
              </w:rPr>
            </w:pPr>
            <w:r w:rsidRPr="001464FC">
              <w:rPr>
                <w:b/>
              </w:rPr>
              <w:t>2</w:t>
            </w:r>
          </w:p>
        </w:tc>
        <w:tc>
          <w:tcPr>
            <w:tcW w:w="1701" w:type="dxa"/>
            <w:tcBorders>
              <w:top w:val="single" w:sz="4" w:space="0" w:color="auto"/>
              <w:left w:val="single" w:sz="4" w:space="0" w:color="auto"/>
              <w:bottom w:val="single" w:sz="4" w:space="0" w:color="auto"/>
            </w:tcBorders>
          </w:tcPr>
          <w:p w:rsidR="003B5D38" w:rsidRPr="001464FC" w:rsidRDefault="003B5D38" w:rsidP="003B5D38">
            <w:pPr>
              <w:pStyle w:val="af3"/>
              <w:ind w:left="-108" w:right="-117"/>
              <w:rPr>
                <w:b/>
              </w:rPr>
            </w:pPr>
            <w:r w:rsidRPr="001464FC">
              <w:rPr>
                <w:b/>
              </w:rPr>
              <w:t>3</w:t>
            </w:r>
          </w:p>
        </w:tc>
      </w:tr>
      <w:tr w:rsidR="003B5D38" w:rsidRPr="000D7936" w:rsidTr="00026D22">
        <w:tc>
          <w:tcPr>
            <w:tcW w:w="2268" w:type="dxa"/>
            <w:tcBorders>
              <w:top w:val="single" w:sz="4" w:space="0" w:color="auto"/>
              <w:bottom w:val="single" w:sz="4" w:space="0" w:color="auto"/>
              <w:right w:val="single" w:sz="4" w:space="0" w:color="auto"/>
            </w:tcBorders>
          </w:tcPr>
          <w:p w:rsidR="003B5D38" w:rsidRPr="001464FC" w:rsidRDefault="003B5D38" w:rsidP="003B5D38">
            <w:pPr>
              <w:pStyle w:val="af2"/>
              <w:jc w:val="left"/>
            </w:pPr>
            <w:r w:rsidRPr="001464FC">
              <w:t>Образование и просвещение</w:t>
            </w:r>
          </w:p>
        </w:tc>
        <w:tc>
          <w:tcPr>
            <w:tcW w:w="6095" w:type="dxa"/>
            <w:tcBorders>
              <w:top w:val="single" w:sz="4" w:space="0" w:color="auto"/>
              <w:left w:val="single" w:sz="4" w:space="0" w:color="auto"/>
              <w:bottom w:val="single" w:sz="4" w:space="0" w:color="auto"/>
              <w:right w:val="single" w:sz="4" w:space="0" w:color="auto"/>
            </w:tcBorders>
          </w:tcPr>
          <w:p w:rsidR="003B5D38" w:rsidRPr="001464FC" w:rsidRDefault="00E01E05" w:rsidP="003B5D38">
            <w:pPr>
              <w:pStyle w:val="af2"/>
            </w:pPr>
            <w:r w:rsidRPr="00E01E05">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w:t>
            </w:r>
            <w:r w:rsidRPr="00E01E05">
              <w:lastRenderedPageBreak/>
              <w:t>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3.5.1-3.5.2</w:t>
            </w:r>
          </w:p>
        </w:tc>
        <w:tc>
          <w:tcPr>
            <w:tcW w:w="1701" w:type="dxa"/>
            <w:tcBorders>
              <w:top w:val="single" w:sz="4" w:space="0" w:color="auto"/>
              <w:left w:val="single" w:sz="4" w:space="0" w:color="auto"/>
              <w:bottom w:val="single" w:sz="4" w:space="0" w:color="auto"/>
            </w:tcBorders>
          </w:tcPr>
          <w:p w:rsidR="003B5D38" w:rsidRPr="001464FC" w:rsidRDefault="003B5D38" w:rsidP="003B5D38">
            <w:pPr>
              <w:pStyle w:val="af3"/>
            </w:pPr>
            <w:r w:rsidRPr="001464FC">
              <w:lastRenderedPageBreak/>
              <w:t>3.5</w:t>
            </w:r>
          </w:p>
        </w:tc>
      </w:tr>
      <w:tr w:rsidR="003B5D38" w:rsidRPr="000D7936" w:rsidTr="00026D22">
        <w:tc>
          <w:tcPr>
            <w:tcW w:w="2268" w:type="dxa"/>
            <w:tcBorders>
              <w:top w:val="single" w:sz="4" w:space="0" w:color="auto"/>
              <w:bottom w:val="single" w:sz="4" w:space="0" w:color="auto"/>
              <w:right w:val="single" w:sz="4" w:space="0" w:color="auto"/>
            </w:tcBorders>
          </w:tcPr>
          <w:p w:rsidR="003B5D38" w:rsidRPr="001464FC" w:rsidRDefault="003B5D38" w:rsidP="003B5D38">
            <w:pPr>
              <w:pStyle w:val="af2"/>
              <w:jc w:val="left"/>
            </w:pPr>
            <w:r w:rsidRPr="001464FC">
              <w:lastRenderedPageBreak/>
              <w:t>Культурное развитие</w:t>
            </w:r>
          </w:p>
        </w:tc>
        <w:tc>
          <w:tcPr>
            <w:tcW w:w="6095" w:type="dxa"/>
            <w:tcBorders>
              <w:top w:val="single" w:sz="4" w:space="0" w:color="auto"/>
              <w:left w:val="single" w:sz="4" w:space="0" w:color="auto"/>
              <w:bottom w:val="single" w:sz="4" w:space="0" w:color="auto"/>
              <w:right w:val="single" w:sz="4" w:space="0" w:color="auto"/>
            </w:tcBorders>
          </w:tcPr>
          <w:p w:rsidR="003B5D38" w:rsidRPr="001464FC" w:rsidRDefault="00E01E05" w:rsidP="00E01E05">
            <w:pPr>
              <w:pStyle w:val="af2"/>
            </w:pPr>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1701" w:type="dxa"/>
            <w:tcBorders>
              <w:top w:val="single" w:sz="4" w:space="0" w:color="auto"/>
              <w:left w:val="single" w:sz="4" w:space="0" w:color="auto"/>
              <w:bottom w:val="single" w:sz="4" w:space="0" w:color="auto"/>
            </w:tcBorders>
          </w:tcPr>
          <w:p w:rsidR="003B5D38" w:rsidRPr="001464FC" w:rsidRDefault="003B5D38" w:rsidP="003B5D38">
            <w:pPr>
              <w:pStyle w:val="af3"/>
            </w:pPr>
            <w:r w:rsidRPr="001464FC">
              <w:t>3.6</w:t>
            </w:r>
          </w:p>
        </w:tc>
      </w:tr>
      <w:tr w:rsidR="003B5D38" w:rsidRPr="000D7936" w:rsidTr="00026D22">
        <w:tc>
          <w:tcPr>
            <w:tcW w:w="2268" w:type="dxa"/>
            <w:tcBorders>
              <w:top w:val="single" w:sz="4" w:space="0" w:color="auto"/>
              <w:bottom w:val="single" w:sz="4" w:space="0" w:color="auto"/>
              <w:right w:val="single" w:sz="4" w:space="0" w:color="auto"/>
            </w:tcBorders>
          </w:tcPr>
          <w:p w:rsidR="003B5D38" w:rsidRPr="00026D85" w:rsidRDefault="003B5D38" w:rsidP="003B5D38">
            <w:pPr>
              <w:pStyle w:val="af3"/>
              <w:ind w:left="-108" w:right="-108"/>
              <w:rPr>
                <w:b/>
              </w:rPr>
            </w:pPr>
            <w:r w:rsidRPr="00026D85">
              <w:rPr>
                <w:b/>
              </w:rPr>
              <w:t>Условно разрешенные виды использования земельного участка*</w:t>
            </w:r>
          </w:p>
        </w:tc>
        <w:tc>
          <w:tcPr>
            <w:tcW w:w="6095" w:type="dxa"/>
            <w:tcBorders>
              <w:top w:val="single" w:sz="4" w:space="0" w:color="auto"/>
              <w:left w:val="single" w:sz="4" w:space="0" w:color="auto"/>
              <w:bottom w:val="single" w:sz="4" w:space="0" w:color="auto"/>
              <w:right w:val="single" w:sz="4" w:space="0" w:color="auto"/>
            </w:tcBorders>
          </w:tcPr>
          <w:p w:rsidR="003B5D38" w:rsidRPr="00026D85" w:rsidRDefault="003B5D38" w:rsidP="003B5D38">
            <w:pPr>
              <w:pStyle w:val="af3"/>
              <w:ind w:left="-108" w:right="-108"/>
              <w:rPr>
                <w:b/>
              </w:rPr>
            </w:pPr>
            <w:r w:rsidRPr="00026D85">
              <w:rPr>
                <w:b/>
              </w:rPr>
              <w:t>Описание условно разрешенного вида использования земельного участка**</w:t>
            </w:r>
          </w:p>
        </w:tc>
        <w:tc>
          <w:tcPr>
            <w:tcW w:w="1701" w:type="dxa"/>
            <w:tcBorders>
              <w:top w:val="single" w:sz="4" w:space="0" w:color="auto"/>
              <w:left w:val="single" w:sz="4" w:space="0" w:color="auto"/>
              <w:bottom w:val="single" w:sz="4" w:space="0" w:color="auto"/>
            </w:tcBorders>
          </w:tcPr>
          <w:p w:rsidR="003B5D38" w:rsidRPr="00026D85" w:rsidRDefault="003B5D38" w:rsidP="003B5D38">
            <w:pPr>
              <w:pStyle w:val="af3"/>
              <w:ind w:left="-108" w:right="-117"/>
              <w:rPr>
                <w:b/>
              </w:rPr>
            </w:pPr>
            <w:r w:rsidRPr="00026D85">
              <w:rPr>
                <w:b/>
              </w:rPr>
              <w:t>Код (числовое обозначение) вида разрешенного использования земельного участка***</w:t>
            </w:r>
          </w:p>
        </w:tc>
      </w:tr>
      <w:tr w:rsidR="003B5D38" w:rsidRPr="000D7936" w:rsidTr="00026D22">
        <w:tc>
          <w:tcPr>
            <w:tcW w:w="2268" w:type="dxa"/>
            <w:tcBorders>
              <w:top w:val="single" w:sz="4" w:space="0" w:color="auto"/>
              <w:bottom w:val="single" w:sz="4" w:space="0" w:color="auto"/>
              <w:right w:val="single" w:sz="4" w:space="0" w:color="auto"/>
            </w:tcBorders>
          </w:tcPr>
          <w:p w:rsidR="003B5D38" w:rsidRPr="00026D85" w:rsidRDefault="003B5D38" w:rsidP="003B5D38">
            <w:pPr>
              <w:pStyle w:val="af3"/>
              <w:ind w:left="-108" w:right="-108"/>
              <w:rPr>
                <w:b/>
              </w:rPr>
            </w:pPr>
            <w:r w:rsidRPr="00026D85">
              <w:rPr>
                <w:b/>
              </w:rPr>
              <w:t>1</w:t>
            </w:r>
          </w:p>
        </w:tc>
        <w:tc>
          <w:tcPr>
            <w:tcW w:w="6095" w:type="dxa"/>
            <w:tcBorders>
              <w:top w:val="single" w:sz="4" w:space="0" w:color="auto"/>
              <w:left w:val="single" w:sz="4" w:space="0" w:color="auto"/>
              <w:bottom w:val="single" w:sz="4" w:space="0" w:color="auto"/>
              <w:right w:val="single" w:sz="4" w:space="0" w:color="auto"/>
            </w:tcBorders>
          </w:tcPr>
          <w:p w:rsidR="003B5D38" w:rsidRPr="00026D85" w:rsidRDefault="003B5D38" w:rsidP="003B5D38">
            <w:pPr>
              <w:pStyle w:val="af3"/>
              <w:ind w:left="-108" w:right="-108"/>
              <w:rPr>
                <w:b/>
              </w:rPr>
            </w:pPr>
            <w:r w:rsidRPr="00026D85">
              <w:rPr>
                <w:b/>
              </w:rPr>
              <w:t>2</w:t>
            </w:r>
          </w:p>
        </w:tc>
        <w:tc>
          <w:tcPr>
            <w:tcW w:w="1701" w:type="dxa"/>
            <w:tcBorders>
              <w:top w:val="single" w:sz="4" w:space="0" w:color="auto"/>
              <w:left w:val="single" w:sz="4" w:space="0" w:color="auto"/>
              <w:bottom w:val="single" w:sz="4" w:space="0" w:color="auto"/>
            </w:tcBorders>
          </w:tcPr>
          <w:p w:rsidR="003B5D38" w:rsidRPr="00026D85" w:rsidRDefault="003B5D38" w:rsidP="003B5D38">
            <w:pPr>
              <w:pStyle w:val="af3"/>
              <w:ind w:left="-108" w:right="-117"/>
              <w:rPr>
                <w:b/>
              </w:rPr>
            </w:pPr>
            <w:r w:rsidRPr="00026D85">
              <w:rPr>
                <w:b/>
              </w:rPr>
              <w:t>3</w:t>
            </w:r>
          </w:p>
        </w:tc>
      </w:tr>
      <w:tr w:rsidR="001C70C2" w:rsidRPr="000D7936" w:rsidTr="00026D22">
        <w:tc>
          <w:tcPr>
            <w:tcW w:w="2268" w:type="dxa"/>
            <w:tcBorders>
              <w:top w:val="single" w:sz="4" w:space="0" w:color="auto"/>
              <w:bottom w:val="single" w:sz="4" w:space="0" w:color="auto"/>
              <w:right w:val="single" w:sz="4" w:space="0" w:color="auto"/>
            </w:tcBorders>
          </w:tcPr>
          <w:p w:rsidR="001C70C2" w:rsidRPr="005342CD" w:rsidRDefault="001C70C2" w:rsidP="006A01FE">
            <w:pPr>
              <w:pStyle w:val="af2"/>
              <w:jc w:val="left"/>
            </w:pPr>
            <w:r w:rsidRPr="005342CD">
              <w:t>Коммунальное обслуживание</w:t>
            </w:r>
          </w:p>
        </w:tc>
        <w:tc>
          <w:tcPr>
            <w:tcW w:w="6095" w:type="dxa"/>
            <w:tcBorders>
              <w:top w:val="single" w:sz="4" w:space="0" w:color="auto"/>
              <w:left w:val="single" w:sz="4" w:space="0" w:color="auto"/>
              <w:bottom w:val="single" w:sz="4" w:space="0" w:color="auto"/>
              <w:right w:val="single" w:sz="4" w:space="0" w:color="auto"/>
            </w:tcBorders>
          </w:tcPr>
          <w:p w:rsidR="001C70C2" w:rsidRPr="005342CD" w:rsidRDefault="00E01E05" w:rsidP="006A01FE">
            <w:pPr>
              <w:pStyle w:val="af2"/>
            </w:pPr>
            <w:r w:rsidRPr="00E01E05">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701" w:type="dxa"/>
            <w:tcBorders>
              <w:top w:val="single" w:sz="4" w:space="0" w:color="auto"/>
              <w:left w:val="single" w:sz="4" w:space="0" w:color="auto"/>
              <w:bottom w:val="single" w:sz="4" w:space="0" w:color="auto"/>
            </w:tcBorders>
          </w:tcPr>
          <w:p w:rsidR="001C70C2" w:rsidRPr="005342CD" w:rsidRDefault="001C70C2" w:rsidP="006A01FE">
            <w:pPr>
              <w:pStyle w:val="af3"/>
            </w:pPr>
            <w:r w:rsidRPr="005342CD">
              <w:t>3.1</w:t>
            </w:r>
          </w:p>
        </w:tc>
      </w:tr>
      <w:tr w:rsidR="003B5D38" w:rsidRPr="000D7936" w:rsidTr="00026D22">
        <w:tc>
          <w:tcPr>
            <w:tcW w:w="2268" w:type="dxa"/>
            <w:tcBorders>
              <w:top w:val="single" w:sz="4" w:space="0" w:color="auto"/>
              <w:bottom w:val="single" w:sz="4" w:space="0" w:color="auto"/>
              <w:right w:val="single" w:sz="4" w:space="0" w:color="auto"/>
            </w:tcBorders>
          </w:tcPr>
          <w:p w:rsidR="003B5D38" w:rsidRPr="00026D85" w:rsidRDefault="003B5D38" w:rsidP="003B5D38">
            <w:pPr>
              <w:pStyle w:val="af2"/>
              <w:jc w:val="left"/>
            </w:pPr>
            <w:r w:rsidRPr="00026D85">
              <w:t>Общественное питание</w:t>
            </w:r>
          </w:p>
        </w:tc>
        <w:tc>
          <w:tcPr>
            <w:tcW w:w="6095" w:type="dxa"/>
            <w:tcBorders>
              <w:top w:val="single" w:sz="4" w:space="0" w:color="auto"/>
              <w:left w:val="single" w:sz="4" w:space="0" w:color="auto"/>
              <w:bottom w:val="single" w:sz="4" w:space="0" w:color="auto"/>
              <w:right w:val="single" w:sz="4" w:space="0" w:color="auto"/>
            </w:tcBorders>
          </w:tcPr>
          <w:p w:rsidR="003B5D38" w:rsidRPr="00026D85" w:rsidRDefault="00E01E05" w:rsidP="003B5D38">
            <w:pPr>
              <w:pStyle w:val="af2"/>
            </w:pPr>
            <w:r w:rsidRPr="00E01E05">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01" w:type="dxa"/>
            <w:tcBorders>
              <w:top w:val="single" w:sz="4" w:space="0" w:color="auto"/>
              <w:left w:val="single" w:sz="4" w:space="0" w:color="auto"/>
              <w:bottom w:val="single" w:sz="4" w:space="0" w:color="auto"/>
            </w:tcBorders>
          </w:tcPr>
          <w:p w:rsidR="003B5D38" w:rsidRPr="00026D85" w:rsidRDefault="003B5D38" w:rsidP="003B5D38">
            <w:pPr>
              <w:pStyle w:val="af3"/>
            </w:pPr>
            <w:r w:rsidRPr="00026D85">
              <w:t>4.6</w:t>
            </w:r>
          </w:p>
        </w:tc>
      </w:tr>
      <w:tr w:rsidR="00026D22" w:rsidRPr="000D7936" w:rsidTr="00026D22">
        <w:tc>
          <w:tcPr>
            <w:tcW w:w="2268" w:type="dxa"/>
            <w:tcBorders>
              <w:top w:val="single" w:sz="4" w:space="0" w:color="auto"/>
              <w:bottom w:val="single" w:sz="4" w:space="0" w:color="auto"/>
              <w:right w:val="single" w:sz="4" w:space="0" w:color="auto"/>
            </w:tcBorders>
          </w:tcPr>
          <w:p w:rsidR="00026D22" w:rsidRPr="00460624" w:rsidRDefault="00026D22" w:rsidP="00026D22">
            <w:pPr>
              <w:pStyle w:val="af3"/>
              <w:ind w:left="-108" w:right="-108"/>
              <w:rPr>
                <w:b/>
              </w:rPr>
            </w:pPr>
            <w:r w:rsidRPr="00460624">
              <w:rPr>
                <w:b/>
              </w:rPr>
              <w:t>Вспомогательные виды разрешенного использования земельного участка*</w:t>
            </w:r>
          </w:p>
        </w:tc>
        <w:tc>
          <w:tcPr>
            <w:tcW w:w="6095" w:type="dxa"/>
            <w:tcBorders>
              <w:top w:val="single" w:sz="4" w:space="0" w:color="auto"/>
              <w:left w:val="single" w:sz="4" w:space="0" w:color="auto"/>
              <w:bottom w:val="single" w:sz="4" w:space="0" w:color="auto"/>
              <w:right w:val="single" w:sz="4" w:space="0" w:color="auto"/>
            </w:tcBorders>
          </w:tcPr>
          <w:p w:rsidR="00026D22" w:rsidRPr="00460624" w:rsidRDefault="00026D22" w:rsidP="00026D22">
            <w:pPr>
              <w:pStyle w:val="af3"/>
              <w:ind w:left="-108" w:right="-108"/>
              <w:rPr>
                <w:b/>
              </w:rPr>
            </w:pPr>
            <w:r w:rsidRPr="00460624">
              <w:rPr>
                <w:b/>
              </w:rPr>
              <w:t>Описание вспомогательного виды разрешенного использования земельного участка**</w:t>
            </w:r>
          </w:p>
        </w:tc>
        <w:tc>
          <w:tcPr>
            <w:tcW w:w="1701" w:type="dxa"/>
            <w:tcBorders>
              <w:top w:val="single" w:sz="4" w:space="0" w:color="auto"/>
              <w:left w:val="single" w:sz="4" w:space="0" w:color="auto"/>
              <w:bottom w:val="single" w:sz="4" w:space="0" w:color="auto"/>
            </w:tcBorders>
          </w:tcPr>
          <w:p w:rsidR="00026D22" w:rsidRPr="00460624" w:rsidRDefault="00026D22" w:rsidP="00026D22">
            <w:pPr>
              <w:pStyle w:val="af3"/>
              <w:ind w:left="-108" w:right="-117"/>
              <w:rPr>
                <w:b/>
              </w:rPr>
            </w:pPr>
            <w:r w:rsidRPr="00460624">
              <w:rPr>
                <w:b/>
              </w:rPr>
              <w:t>Код (числовое обозначение) вспомогательного вида разрешенного использования земельного участка***</w:t>
            </w:r>
          </w:p>
        </w:tc>
      </w:tr>
      <w:tr w:rsidR="00026D22" w:rsidRPr="000D7936" w:rsidTr="00026D22">
        <w:tc>
          <w:tcPr>
            <w:tcW w:w="2268" w:type="dxa"/>
            <w:tcBorders>
              <w:top w:val="single" w:sz="4" w:space="0" w:color="auto"/>
              <w:bottom w:val="single" w:sz="4" w:space="0" w:color="auto"/>
              <w:right w:val="single" w:sz="4" w:space="0" w:color="auto"/>
            </w:tcBorders>
          </w:tcPr>
          <w:p w:rsidR="00026D22" w:rsidRPr="00460624" w:rsidRDefault="00026D22" w:rsidP="00026D22">
            <w:pPr>
              <w:pStyle w:val="af3"/>
              <w:ind w:left="-108" w:right="-108"/>
              <w:rPr>
                <w:b/>
              </w:rPr>
            </w:pPr>
            <w:r w:rsidRPr="00460624">
              <w:rPr>
                <w:b/>
              </w:rPr>
              <w:t>1</w:t>
            </w:r>
          </w:p>
        </w:tc>
        <w:tc>
          <w:tcPr>
            <w:tcW w:w="6095" w:type="dxa"/>
            <w:tcBorders>
              <w:top w:val="single" w:sz="4" w:space="0" w:color="auto"/>
              <w:left w:val="single" w:sz="4" w:space="0" w:color="auto"/>
              <w:bottom w:val="single" w:sz="4" w:space="0" w:color="auto"/>
              <w:right w:val="single" w:sz="4" w:space="0" w:color="auto"/>
            </w:tcBorders>
          </w:tcPr>
          <w:p w:rsidR="00026D22" w:rsidRPr="00460624" w:rsidRDefault="00026D22" w:rsidP="00026D22">
            <w:pPr>
              <w:pStyle w:val="af3"/>
              <w:ind w:left="-108" w:right="-108"/>
              <w:rPr>
                <w:b/>
              </w:rPr>
            </w:pPr>
            <w:r w:rsidRPr="00460624">
              <w:rPr>
                <w:b/>
              </w:rPr>
              <w:t>2</w:t>
            </w:r>
          </w:p>
        </w:tc>
        <w:tc>
          <w:tcPr>
            <w:tcW w:w="1701" w:type="dxa"/>
            <w:tcBorders>
              <w:top w:val="single" w:sz="4" w:space="0" w:color="auto"/>
              <w:left w:val="single" w:sz="4" w:space="0" w:color="auto"/>
              <w:bottom w:val="single" w:sz="4" w:space="0" w:color="auto"/>
            </w:tcBorders>
          </w:tcPr>
          <w:p w:rsidR="00026D22" w:rsidRPr="00460624" w:rsidRDefault="00026D22" w:rsidP="00026D22">
            <w:pPr>
              <w:pStyle w:val="af3"/>
              <w:ind w:left="-108" w:right="-117"/>
              <w:rPr>
                <w:b/>
              </w:rPr>
            </w:pPr>
            <w:r w:rsidRPr="00460624">
              <w:rPr>
                <w:b/>
              </w:rPr>
              <w:t>3</w:t>
            </w:r>
          </w:p>
        </w:tc>
      </w:tr>
      <w:tr w:rsidR="00026D22" w:rsidRPr="000D7936" w:rsidTr="00026D22">
        <w:tc>
          <w:tcPr>
            <w:tcW w:w="2268" w:type="dxa"/>
            <w:tcBorders>
              <w:top w:val="single" w:sz="4" w:space="0" w:color="auto"/>
              <w:bottom w:val="single" w:sz="4" w:space="0" w:color="auto"/>
              <w:right w:val="single" w:sz="4" w:space="0" w:color="auto"/>
            </w:tcBorders>
          </w:tcPr>
          <w:p w:rsidR="00026D22" w:rsidRPr="00460624" w:rsidRDefault="00026D22" w:rsidP="00026D22">
            <w:pPr>
              <w:pStyle w:val="formattext"/>
              <w:spacing w:before="0" w:beforeAutospacing="0" w:after="0" w:afterAutospacing="0"/>
              <w:jc w:val="both"/>
              <w:textAlignment w:val="baseline"/>
            </w:pPr>
            <w:r w:rsidRPr="00460624">
              <w:lastRenderedPageBreak/>
              <w:t>Спорт</w:t>
            </w:r>
          </w:p>
        </w:tc>
        <w:tc>
          <w:tcPr>
            <w:tcW w:w="6095" w:type="dxa"/>
            <w:tcBorders>
              <w:top w:val="single" w:sz="4" w:space="0" w:color="auto"/>
              <w:left w:val="single" w:sz="4" w:space="0" w:color="auto"/>
              <w:bottom w:val="single" w:sz="4" w:space="0" w:color="auto"/>
              <w:right w:val="single" w:sz="4" w:space="0" w:color="auto"/>
            </w:tcBorders>
          </w:tcPr>
          <w:p w:rsidR="00026D22" w:rsidRPr="00460624" w:rsidRDefault="00026D22" w:rsidP="00026D22">
            <w:pPr>
              <w:pStyle w:val="formattext"/>
              <w:spacing w:before="0" w:beforeAutospacing="0" w:after="0" w:afterAutospacing="0"/>
              <w:jc w:val="both"/>
              <w:textAlignment w:val="baseline"/>
            </w:pPr>
            <w:r w:rsidRPr="00460624">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Start"/>
            <w:r w:rsidRPr="00460624">
              <w:t>);</w:t>
            </w:r>
            <w:r w:rsidRPr="00460624">
              <w:br/>
              <w:t>размещение</w:t>
            </w:r>
            <w:proofErr w:type="gramEnd"/>
            <w:r w:rsidRPr="00460624">
              <w:t xml:space="preserve"> спортивных баз и лагерей</w:t>
            </w:r>
          </w:p>
        </w:tc>
        <w:tc>
          <w:tcPr>
            <w:tcW w:w="1701" w:type="dxa"/>
            <w:tcBorders>
              <w:top w:val="single" w:sz="4" w:space="0" w:color="auto"/>
              <w:left w:val="single" w:sz="4" w:space="0" w:color="auto"/>
              <w:bottom w:val="single" w:sz="4" w:space="0" w:color="auto"/>
            </w:tcBorders>
          </w:tcPr>
          <w:p w:rsidR="00026D22" w:rsidRPr="00460624" w:rsidRDefault="00026D22" w:rsidP="00026D22">
            <w:pPr>
              <w:pStyle w:val="formattext"/>
              <w:spacing w:before="0" w:beforeAutospacing="0" w:after="0" w:afterAutospacing="0"/>
              <w:jc w:val="center"/>
              <w:textAlignment w:val="baseline"/>
            </w:pPr>
            <w:r w:rsidRPr="00460624">
              <w:t>5.1</w:t>
            </w:r>
          </w:p>
        </w:tc>
      </w:tr>
      <w:tr w:rsidR="00026D22" w:rsidRPr="000D7936" w:rsidTr="00026D22">
        <w:tc>
          <w:tcPr>
            <w:tcW w:w="2268" w:type="dxa"/>
            <w:tcBorders>
              <w:top w:val="single" w:sz="4" w:space="0" w:color="auto"/>
              <w:bottom w:val="single" w:sz="4" w:space="0" w:color="auto"/>
              <w:right w:val="single" w:sz="4" w:space="0" w:color="auto"/>
            </w:tcBorders>
          </w:tcPr>
          <w:p w:rsidR="00026D22" w:rsidRPr="00460624" w:rsidRDefault="00026D22" w:rsidP="00026D22">
            <w:pPr>
              <w:pStyle w:val="formattext"/>
              <w:spacing w:before="0" w:beforeAutospacing="0" w:after="0" w:afterAutospacing="0"/>
              <w:jc w:val="both"/>
              <w:textAlignment w:val="baseline"/>
            </w:pPr>
            <w:r w:rsidRPr="00460624">
              <w:t>Земельные участки (территории) общего пользования</w:t>
            </w:r>
          </w:p>
        </w:tc>
        <w:tc>
          <w:tcPr>
            <w:tcW w:w="6095" w:type="dxa"/>
            <w:tcBorders>
              <w:top w:val="single" w:sz="4" w:space="0" w:color="auto"/>
              <w:left w:val="single" w:sz="4" w:space="0" w:color="auto"/>
              <w:bottom w:val="single" w:sz="4" w:space="0" w:color="auto"/>
              <w:right w:val="single" w:sz="4" w:space="0" w:color="auto"/>
            </w:tcBorders>
          </w:tcPr>
          <w:p w:rsidR="00026D22" w:rsidRPr="00460624" w:rsidRDefault="00026D22" w:rsidP="00026D22">
            <w:pPr>
              <w:pStyle w:val="formattext"/>
              <w:spacing w:before="0" w:beforeAutospacing="0" w:after="0" w:afterAutospacing="0"/>
              <w:jc w:val="both"/>
              <w:textAlignment w:val="baseline"/>
            </w:pPr>
            <w:r w:rsidRPr="00460624">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701" w:type="dxa"/>
            <w:tcBorders>
              <w:top w:val="single" w:sz="4" w:space="0" w:color="auto"/>
              <w:left w:val="single" w:sz="4" w:space="0" w:color="auto"/>
              <w:bottom w:val="single" w:sz="4" w:space="0" w:color="auto"/>
            </w:tcBorders>
          </w:tcPr>
          <w:p w:rsidR="00026D22" w:rsidRPr="00460624" w:rsidRDefault="00026D22" w:rsidP="00026D22">
            <w:pPr>
              <w:pStyle w:val="formattext"/>
              <w:spacing w:before="0" w:beforeAutospacing="0" w:after="0" w:afterAutospacing="0"/>
              <w:jc w:val="center"/>
              <w:textAlignment w:val="baseline"/>
            </w:pPr>
            <w:r w:rsidRPr="00460624">
              <w:t>12.0</w:t>
            </w:r>
          </w:p>
        </w:tc>
      </w:tr>
      <w:tr w:rsidR="00026D22" w:rsidRPr="000D7936" w:rsidTr="00026D22">
        <w:tc>
          <w:tcPr>
            <w:tcW w:w="2268" w:type="dxa"/>
            <w:tcBorders>
              <w:top w:val="single" w:sz="4" w:space="0" w:color="auto"/>
              <w:bottom w:val="single" w:sz="4" w:space="0" w:color="auto"/>
              <w:right w:val="single" w:sz="4" w:space="0" w:color="auto"/>
            </w:tcBorders>
          </w:tcPr>
          <w:p w:rsidR="00026D22" w:rsidRPr="00460624" w:rsidRDefault="00026D22" w:rsidP="00026D22">
            <w:pPr>
              <w:pStyle w:val="formattext"/>
              <w:spacing w:before="0" w:beforeAutospacing="0" w:after="0" w:afterAutospacing="0"/>
              <w:jc w:val="both"/>
              <w:textAlignment w:val="baseline"/>
            </w:pPr>
            <w:r w:rsidRPr="00460624">
              <w:t>Ведение огородничества</w:t>
            </w:r>
          </w:p>
        </w:tc>
        <w:tc>
          <w:tcPr>
            <w:tcW w:w="6095" w:type="dxa"/>
            <w:tcBorders>
              <w:top w:val="single" w:sz="4" w:space="0" w:color="auto"/>
              <w:left w:val="single" w:sz="4" w:space="0" w:color="auto"/>
              <w:bottom w:val="single" w:sz="4" w:space="0" w:color="auto"/>
              <w:right w:val="single" w:sz="4" w:space="0" w:color="auto"/>
            </w:tcBorders>
          </w:tcPr>
          <w:p w:rsidR="00026D22" w:rsidRPr="00460624" w:rsidRDefault="00026D22" w:rsidP="00026D22">
            <w:pPr>
              <w:pStyle w:val="formattext"/>
              <w:spacing w:before="0" w:beforeAutospacing="0" w:after="0" w:afterAutospacing="0"/>
              <w:jc w:val="both"/>
              <w:textAlignment w:val="baseline"/>
            </w:pPr>
            <w:r w:rsidRPr="00460624">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701" w:type="dxa"/>
            <w:tcBorders>
              <w:top w:val="single" w:sz="4" w:space="0" w:color="auto"/>
              <w:left w:val="single" w:sz="4" w:space="0" w:color="auto"/>
              <w:bottom w:val="single" w:sz="4" w:space="0" w:color="auto"/>
            </w:tcBorders>
          </w:tcPr>
          <w:p w:rsidR="00026D22" w:rsidRPr="00460624" w:rsidRDefault="00026D22" w:rsidP="00026D22">
            <w:pPr>
              <w:pStyle w:val="formattext"/>
              <w:spacing w:before="0" w:beforeAutospacing="0" w:after="0" w:afterAutospacing="0"/>
              <w:jc w:val="center"/>
              <w:textAlignment w:val="baseline"/>
            </w:pPr>
            <w:r w:rsidRPr="00460624">
              <w:t>13.1</w:t>
            </w:r>
          </w:p>
        </w:tc>
      </w:tr>
      <w:tr w:rsidR="00026D22" w:rsidRPr="000D7936" w:rsidTr="00026D22">
        <w:tc>
          <w:tcPr>
            <w:tcW w:w="2268" w:type="dxa"/>
            <w:tcBorders>
              <w:top w:val="single" w:sz="4" w:space="0" w:color="auto"/>
              <w:bottom w:val="single" w:sz="4" w:space="0" w:color="auto"/>
              <w:right w:val="single" w:sz="4" w:space="0" w:color="auto"/>
            </w:tcBorders>
          </w:tcPr>
          <w:p w:rsidR="00026D22" w:rsidRPr="00460624" w:rsidRDefault="00026D22" w:rsidP="00026D22">
            <w:pPr>
              <w:pStyle w:val="formattext"/>
              <w:spacing w:before="0" w:beforeAutospacing="0" w:after="0" w:afterAutospacing="0"/>
              <w:jc w:val="both"/>
              <w:textAlignment w:val="baseline"/>
            </w:pPr>
            <w:r w:rsidRPr="00460624">
              <w:t>Ведение садоводства</w:t>
            </w:r>
          </w:p>
        </w:tc>
        <w:tc>
          <w:tcPr>
            <w:tcW w:w="6095" w:type="dxa"/>
            <w:tcBorders>
              <w:top w:val="single" w:sz="4" w:space="0" w:color="auto"/>
              <w:left w:val="single" w:sz="4" w:space="0" w:color="auto"/>
              <w:bottom w:val="single" w:sz="4" w:space="0" w:color="auto"/>
              <w:right w:val="single" w:sz="4" w:space="0" w:color="auto"/>
            </w:tcBorders>
          </w:tcPr>
          <w:p w:rsidR="00026D22" w:rsidRPr="00460624" w:rsidRDefault="00026D22" w:rsidP="00026D22">
            <w:pPr>
              <w:pStyle w:val="formattext"/>
              <w:spacing w:before="0" w:beforeAutospacing="0" w:after="0" w:afterAutospacing="0"/>
              <w:jc w:val="both"/>
              <w:textAlignment w:val="baseline"/>
            </w:pPr>
            <w:r w:rsidRPr="00460624">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1701" w:type="dxa"/>
            <w:tcBorders>
              <w:top w:val="single" w:sz="4" w:space="0" w:color="auto"/>
              <w:left w:val="single" w:sz="4" w:space="0" w:color="auto"/>
              <w:bottom w:val="single" w:sz="4" w:space="0" w:color="auto"/>
            </w:tcBorders>
          </w:tcPr>
          <w:p w:rsidR="00026D22" w:rsidRPr="00460624" w:rsidRDefault="00026D22" w:rsidP="00026D22">
            <w:pPr>
              <w:pStyle w:val="formattext"/>
              <w:spacing w:before="0" w:beforeAutospacing="0" w:after="0" w:afterAutospacing="0"/>
              <w:jc w:val="center"/>
              <w:textAlignment w:val="baseline"/>
            </w:pPr>
            <w:r w:rsidRPr="00460624">
              <w:t>13.2</w:t>
            </w:r>
          </w:p>
        </w:tc>
      </w:tr>
    </w:tbl>
    <w:p w:rsidR="00085139" w:rsidRPr="00C4424C" w:rsidRDefault="00085139" w:rsidP="00085139">
      <w:pPr>
        <w:shd w:val="clear" w:color="auto" w:fill="FFFFFF"/>
        <w:spacing w:after="0" w:line="240" w:lineRule="auto"/>
        <w:ind w:firstLine="709"/>
        <w:jc w:val="both"/>
        <w:rPr>
          <w:rFonts w:ascii="Times New Roman" w:eastAsia="Times New Roman" w:hAnsi="Times New Roman" w:cs="Times New Roman"/>
          <w:i/>
          <w:sz w:val="24"/>
          <w:szCs w:val="24"/>
        </w:rPr>
      </w:pPr>
      <w:r w:rsidRPr="00735809">
        <w:rPr>
          <w:b/>
        </w:rPr>
        <w:t>**</w:t>
      </w:r>
      <w:r>
        <w:rPr>
          <w:b/>
        </w:rPr>
        <w:t xml:space="preserve"> </w:t>
      </w:r>
      <w:r w:rsidRPr="00C4424C">
        <w:rPr>
          <w:rFonts w:ascii="Times New Roman" w:eastAsia="Times New Roman" w:hAnsi="Times New Roman" w:cs="Times New Roman"/>
          <w:i/>
          <w:sz w:val="24"/>
          <w:szCs w:val="24"/>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085139" w:rsidRDefault="00085139" w:rsidP="00085139">
      <w:pPr>
        <w:shd w:val="clear" w:color="auto" w:fill="FFFFFF"/>
        <w:spacing w:after="0" w:line="240" w:lineRule="auto"/>
        <w:ind w:firstLine="709"/>
        <w:jc w:val="both"/>
        <w:rPr>
          <w:rFonts w:ascii="Times New Roman" w:eastAsia="Times New Roman" w:hAnsi="Times New Roman" w:cs="Times New Roman"/>
          <w:i/>
          <w:sz w:val="24"/>
          <w:szCs w:val="24"/>
        </w:rPr>
      </w:pPr>
      <w:r w:rsidRPr="00735809">
        <w:rPr>
          <w:b/>
        </w:rPr>
        <w:t>***</w:t>
      </w:r>
      <w:r>
        <w:rPr>
          <w:b/>
        </w:rPr>
        <w:t xml:space="preserve"> </w:t>
      </w:r>
      <w:r w:rsidRPr="00C4424C">
        <w:rPr>
          <w:rFonts w:ascii="Times New Roman" w:eastAsia="Times New Roman" w:hAnsi="Times New Roman" w:cs="Times New Roman"/>
          <w:i/>
          <w:sz w:val="24"/>
          <w:szCs w:val="24"/>
        </w:rPr>
        <w:t>текстовое наименование ВРИ и его код (числовое обозначение) являются равнозначными.</w:t>
      </w:r>
    </w:p>
    <w:p w:rsidR="00085139" w:rsidRDefault="00085139" w:rsidP="00085139">
      <w:pPr>
        <w:pStyle w:val="nienie"/>
        <w:spacing w:before="240"/>
        <w:ind w:left="0" w:firstLine="851"/>
        <w:rPr>
          <w:rFonts w:ascii="Times New Roman" w:hAnsi="Times New Roman" w:cs="Times New Roman"/>
          <w:i/>
        </w:rPr>
      </w:pPr>
      <w:r w:rsidRPr="006D4B15">
        <w:rPr>
          <w:rFonts w:ascii="Times New Roman" w:hAnsi="Times New Roman" w:cs="Times New Roman"/>
          <w:i/>
        </w:rPr>
        <w:t>Размещение объектов недвижимости, размещение которых предусмотрено условно разрешенн</w:t>
      </w:r>
      <w:r>
        <w:rPr>
          <w:rFonts w:ascii="Times New Roman" w:hAnsi="Times New Roman" w:cs="Times New Roman"/>
          <w:i/>
        </w:rPr>
        <w:t>ыми видами</w:t>
      </w:r>
      <w:r w:rsidRPr="006D4B15">
        <w:rPr>
          <w:rFonts w:ascii="Times New Roman" w:hAnsi="Times New Roman" w:cs="Times New Roman"/>
          <w:i/>
        </w:rPr>
        <w:t xml:space="preserve"> использования не должно причинять вред окружающей среде и санитарному благополучию, причинять существенного неудобства жителям</w:t>
      </w:r>
      <w:r>
        <w:rPr>
          <w:rFonts w:ascii="Times New Roman" w:hAnsi="Times New Roman" w:cs="Times New Roman"/>
          <w:i/>
        </w:rPr>
        <w:t xml:space="preserve"> в прилегающей жилой зоне</w:t>
      </w:r>
      <w:r w:rsidRPr="006D4B15">
        <w:rPr>
          <w:rFonts w:ascii="Times New Roman" w:hAnsi="Times New Roman" w:cs="Times New Roman"/>
          <w:i/>
        </w:rPr>
        <w:t>.</w:t>
      </w:r>
    </w:p>
    <w:p w:rsidR="00026D22" w:rsidRPr="00331DB5" w:rsidRDefault="00026D22" w:rsidP="00026D22">
      <w:pPr>
        <w:pStyle w:val="nienie"/>
        <w:spacing w:before="240"/>
        <w:ind w:left="0" w:firstLine="851"/>
        <w:rPr>
          <w:rFonts w:ascii="Times New Roman" w:hAnsi="Times New Roman" w:cs="Times New Roman"/>
          <w:i/>
        </w:rPr>
      </w:pPr>
      <w:r w:rsidRPr="00331DB5">
        <w:rPr>
          <w:rFonts w:ascii="Times New Roman" w:hAnsi="Times New Roman" w:cs="Times New Roman"/>
          <w: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О-2 включают в себя:</w:t>
      </w:r>
    </w:p>
    <w:p w:rsidR="00026D22" w:rsidRDefault="00026D22" w:rsidP="00026D22">
      <w:pPr>
        <w:pStyle w:val="nienie"/>
        <w:spacing w:before="240"/>
        <w:ind w:left="0" w:firstLine="851"/>
        <w:rPr>
          <w:rFonts w:ascii="Times New Roman" w:hAnsi="Times New Roman" w:cs="Times New Roman"/>
          <w:i/>
        </w:rPr>
      </w:pPr>
      <w:r w:rsidRPr="00331DB5">
        <w:rPr>
          <w:rFonts w:ascii="Times New Roman" w:hAnsi="Times New Roman" w:cs="Times New Roman"/>
          <w:i/>
        </w:rPr>
        <w:t>1) предельные (минимальные и (или) максимальные) размеры земельных участков, в том числе их площадь:</w:t>
      </w:r>
    </w:p>
    <w:tbl>
      <w:tblPr>
        <w:tblW w:w="100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3261"/>
        <w:gridCol w:w="4527"/>
      </w:tblGrid>
      <w:tr w:rsidR="00026D22" w:rsidRPr="0092151A" w:rsidTr="00026D22">
        <w:tc>
          <w:tcPr>
            <w:tcW w:w="2268" w:type="dxa"/>
            <w:tcBorders>
              <w:top w:val="single" w:sz="4" w:space="0" w:color="auto"/>
              <w:bottom w:val="single" w:sz="4" w:space="0" w:color="auto"/>
              <w:right w:val="single" w:sz="4" w:space="0" w:color="auto"/>
            </w:tcBorders>
            <w:vAlign w:val="center"/>
          </w:tcPr>
          <w:p w:rsidR="00026D22" w:rsidRPr="0092151A" w:rsidRDefault="00026D22" w:rsidP="00026D22">
            <w:pPr>
              <w:pStyle w:val="af3"/>
              <w:ind w:left="-108" w:right="-108"/>
              <w:rPr>
                <w:b/>
              </w:rPr>
            </w:pPr>
            <w:r w:rsidRPr="0092151A">
              <w:rPr>
                <w:b/>
              </w:rPr>
              <w:t xml:space="preserve">Учреждение, предприятие, </w:t>
            </w:r>
            <w:r w:rsidRPr="0092151A">
              <w:rPr>
                <w:b/>
              </w:rPr>
              <w:lastRenderedPageBreak/>
              <w:t>сооружение</w:t>
            </w:r>
          </w:p>
        </w:tc>
        <w:tc>
          <w:tcPr>
            <w:tcW w:w="3261" w:type="dxa"/>
            <w:tcBorders>
              <w:top w:val="single" w:sz="4" w:space="0" w:color="auto"/>
              <w:left w:val="single" w:sz="4" w:space="0" w:color="auto"/>
              <w:bottom w:val="single" w:sz="4" w:space="0" w:color="auto"/>
              <w:right w:val="single" w:sz="4" w:space="0" w:color="auto"/>
            </w:tcBorders>
            <w:vAlign w:val="center"/>
          </w:tcPr>
          <w:p w:rsidR="00026D22" w:rsidRPr="0092151A" w:rsidRDefault="00026D22" w:rsidP="00026D22">
            <w:pPr>
              <w:pStyle w:val="af3"/>
              <w:ind w:left="-108" w:right="-108"/>
              <w:rPr>
                <w:b/>
              </w:rPr>
            </w:pPr>
            <w:r w:rsidRPr="0092151A">
              <w:rPr>
                <w:b/>
              </w:rPr>
              <w:lastRenderedPageBreak/>
              <w:t>Число</w:t>
            </w:r>
          </w:p>
        </w:tc>
        <w:tc>
          <w:tcPr>
            <w:tcW w:w="4527" w:type="dxa"/>
            <w:tcBorders>
              <w:top w:val="single" w:sz="4" w:space="0" w:color="auto"/>
              <w:left w:val="single" w:sz="4" w:space="0" w:color="auto"/>
              <w:bottom w:val="single" w:sz="4" w:space="0" w:color="auto"/>
            </w:tcBorders>
            <w:vAlign w:val="center"/>
          </w:tcPr>
          <w:p w:rsidR="00026D22" w:rsidRPr="0092151A" w:rsidRDefault="00026D22" w:rsidP="00026D22">
            <w:pPr>
              <w:pStyle w:val="af3"/>
              <w:ind w:left="-108" w:right="-117"/>
              <w:rPr>
                <w:b/>
              </w:rPr>
            </w:pPr>
            <w:r w:rsidRPr="0092151A">
              <w:rPr>
                <w:b/>
              </w:rPr>
              <w:t>Размеры земельных участков</w:t>
            </w:r>
          </w:p>
        </w:tc>
      </w:tr>
      <w:tr w:rsidR="00026D22" w:rsidRPr="0092151A" w:rsidTr="00026D22">
        <w:trPr>
          <w:tblHeader/>
        </w:trPr>
        <w:tc>
          <w:tcPr>
            <w:tcW w:w="2268" w:type="dxa"/>
            <w:tcBorders>
              <w:top w:val="single" w:sz="4" w:space="0" w:color="auto"/>
              <w:bottom w:val="single" w:sz="4" w:space="0" w:color="auto"/>
              <w:right w:val="single" w:sz="4" w:space="0" w:color="auto"/>
            </w:tcBorders>
            <w:vAlign w:val="center"/>
          </w:tcPr>
          <w:p w:rsidR="00026D22" w:rsidRPr="0092151A" w:rsidRDefault="00026D22" w:rsidP="00026D22">
            <w:pPr>
              <w:pStyle w:val="af3"/>
              <w:ind w:left="-108" w:right="-108"/>
              <w:rPr>
                <w:b/>
              </w:rPr>
            </w:pPr>
            <w:r w:rsidRPr="0092151A">
              <w:rPr>
                <w:b/>
              </w:rPr>
              <w:lastRenderedPageBreak/>
              <w:t>1</w:t>
            </w:r>
          </w:p>
        </w:tc>
        <w:tc>
          <w:tcPr>
            <w:tcW w:w="3261" w:type="dxa"/>
            <w:tcBorders>
              <w:top w:val="single" w:sz="4" w:space="0" w:color="auto"/>
              <w:left w:val="single" w:sz="4" w:space="0" w:color="auto"/>
              <w:bottom w:val="single" w:sz="4" w:space="0" w:color="auto"/>
              <w:right w:val="single" w:sz="4" w:space="0" w:color="auto"/>
            </w:tcBorders>
            <w:vAlign w:val="center"/>
          </w:tcPr>
          <w:p w:rsidR="00026D22" w:rsidRPr="0092151A" w:rsidRDefault="00026D22" w:rsidP="00026D22">
            <w:pPr>
              <w:pStyle w:val="af3"/>
              <w:ind w:left="-108" w:right="-108"/>
              <w:rPr>
                <w:b/>
              </w:rPr>
            </w:pPr>
            <w:r w:rsidRPr="0092151A">
              <w:rPr>
                <w:b/>
              </w:rPr>
              <w:t>2</w:t>
            </w:r>
          </w:p>
        </w:tc>
        <w:tc>
          <w:tcPr>
            <w:tcW w:w="4527" w:type="dxa"/>
            <w:tcBorders>
              <w:top w:val="single" w:sz="4" w:space="0" w:color="auto"/>
              <w:left w:val="single" w:sz="4" w:space="0" w:color="auto"/>
              <w:bottom w:val="single" w:sz="4" w:space="0" w:color="auto"/>
            </w:tcBorders>
            <w:vAlign w:val="center"/>
          </w:tcPr>
          <w:p w:rsidR="00026D22" w:rsidRPr="0092151A" w:rsidRDefault="00026D22" w:rsidP="00026D22">
            <w:pPr>
              <w:pStyle w:val="af3"/>
              <w:ind w:left="-108" w:right="-117"/>
              <w:rPr>
                <w:b/>
              </w:rPr>
            </w:pPr>
            <w:r w:rsidRPr="0092151A">
              <w:rPr>
                <w:b/>
              </w:rPr>
              <w:t>3</w:t>
            </w:r>
          </w:p>
        </w:tc>
      </w:tr>
      <w:tr w:rsidR="00026D22" w:rsidRPr="0092151A" w:rsidTr="00026D22">
        <w:tc>
          <w:tcPr>
            <w:tcW w:w="10056" w:type="dxa"/>
            <w:gridSpan w:val="3"/>
            <w:tcBorders>
              <w:top w:val="single" w:sz="4" w:space="0" w:color="auto"/>
              <w:bottom w:val="single" w:sz="4" w:space="0" w:color="auto"/>
            </w:tcBorders>
          </w:tcPr>
          <w:p w:rsidR="00026D22" w:rsidRPr="0092151A" w:rsidRDefault="00026D22" w:rsidP="00026D22">
            <w:pPr>
              <w:pStyle w:val="af3"/>
              <w:jc w:val="left"/>
            </w:pPr>
            <w:r w:rsidRPr="0092151A">
              <w:rPr>
                <w:b/>
              </w:rPr>
              <w:t>Здравоохранение</w:t>
            </w: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pStyle w:val="af2"/>
              <w:jc w:val="left"/>
            </w:pPr>
            <w:r w:rsidRPr="0092151A">
              <w:t>Поликлиники</w:t>
            </w:r>
          </w:p>
        </w:tc>
        <w:tc>
          <w:tcPr>
            <w:tcW w:w="3261" w:type="dxa"/>
            <w:tcBorders>
              <w:top w:val="single" w:sz="4" w:space="0" w:color="auto"/>
              <w:left w:val="single" w:sz="4" w:space="0" w:color="auto"/>
              <w:bottom w:val="single" w:sz="4" w:space="0" w:color="auto"/>
              <w:right w:val="single" w:sz="4" w:space="0" w:color="auto"/>
            </w:tcBorders>
          </w:tcPr>
          <w:p w:rsidR="00026D22" w:rsidRPr="0092151A" w:rsidRDefault="00026D22" w:rsidP="00026D22">
            <w:pPr>
              <w:pStyle w:val="af2"/>
              <w:jc w:val="left"/>
            </w:pPr>
            <w:r w:rsidRPr="0092151A">
              <w:t xml:space="preserve">18,15 посещений в смену на 1 </w:t>
            </w:r>
            <w:proofErr w:type="spellStart"/>
            <w:r w:rsidRPr="0092151A">
              <w:t>тыс.чел</w:t>
            </w:r>
            <w:proofErr w:type="spellEnd"/>
            <w:r w:rsidRPr="0092151A">
              <w:t>.</w:t>
            </w:r>
          </w:p>
        </w:tc>
        <w:tc>
          <w:tcPr>
            <w:tcW w:w="4527" w:type="dxa"/>
            <w:tcBorders>
              <w:top w:val="single" w:sz="4" w:space="0" w:color="auto"/>
              <w:left w:val="single" w:sz="4" w:space="0" w:color="auto"/>
              <w:bottom w:val="single" w:sz="4" w:space="0" w:color="auto"/>
            </w:tcBorders>
          </w:tcPr>
          <w:p w:rsidR="00026D22" w:rsidRPr="0092151A" w:rsidRDefault="00026D22" w:rsidP="00026D22">
            <w:pPr>
              <w:pStyle w:val="af3"/>
              <w:jc w:val="left"/>
            </w:pPr>
            <w:r w:rsidRPr="0092151A">
              <w:t>На 100 посещений в смену - встроенные; 0,1 га на 100 посещений в смену, но не менее 0,2 га</w:t>
            </w: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pStyle w:val="af2"/>
              <w:jc w:val="left"/>
            </w:pPr>
            <w:r w:rsidRPr="0092151A">
              <w:t>Фельдшерские пункты</w:t>
            </w:r>
          </w:p>
        </w:tc>
        <w:tc>
          <w:tcPr>
            <w:tcW w:w="3261" w:type="dxa"/>
            <w:tcBorders>
              <w:top w:val="single" w:sz="4" w:space="0" w:color="auto"/>
              <w:left w:val="single" w:sz="4" w:space="0" w:color="auto"/>
              <w:bottom w:val="single" w:sz="4" w:space="0" w:color="auto"/>
              <w:right w:val="single" w:sz="4" w:space="0" w:color="auto"/>
            </w:tcBorders>
          </w:tcPr>
          <w:p w:rsidR="00026D22" w:rsidRPr="0092151A" w:rsidRDefault="00026D22" w:rsidP="00026D22">
            <w:pPr>
              <w:pStyle w:val="af2"/>
              <w:jc w:val="left"/>
            </w:pPr>
            <w:r w:rsidRPr="0092151A">
              <w:t>По заданию на проектирование</w:t>
            </w:r>
          </w:p>
        </w:tc>
        <w:tc>
          <w:tcPr>
            <w:tcW w:w="4527" w:type="dxa"/>
            <w:tcBorders>
              <w:top w:val="single" w:sz="4" w:space="0" w:color="auto"/>
              <w:left w:val="single" w:sz="4" w:space="0" w:color="auto"/>
              <w:bottom w:val="single" w:sz="4" w:space="0" w:color="auto"/>
            </w:tcBorders>
          </w:tcPr>
          <w:p w:rsidR="00026D22" w:rsidRPr="0092151A" w:rsidRDefault="00026D22" w:rsidP="00026D22">
            <w:pPr>
              <w:pStyle w:val="af3"/>
              <w:jc w:val="left"/>
            </w:pPr>
            <w:r w:rsidRPr="0092151A">
              <w:t>0,2 га</w:t>
            </w: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pStyle w:val="af2"/>
              <w:jc w:val="left"/>
            </w:pPr>
            <w:r w:rsidRPr="0092151A">
              <w:t>Больницы</w:t>
            </w:r>
          </w:p>
        </w:tc>
        <w:tc>
          <w:tcPr>
            <w:tcW w:w="3261" w:type="dxa"/>
            <w:tcBorders>
              <w:top w:val="single" w:sz="4" w:space="0" w:color="auto"/>
              <w:left w:val="single" w:sz="4" w:space="0" w:color="auto"/>
              <w:bottom w:val="single" w:sz="4" w:space="0" w:color="auto"/>
              <w:right w:val="single" w:sz="4" w:space="0" w:color="auto"/>
            </w:tcBorders>
          </w:tcPr>
          <w:p w:rsidR="00026D22" w:rsidRPr="0092151A" w:rsidRDefault="00026D22" w:rsidP="00026D22">
            <w:pPr>
              <w:pStyle w:val="af2"/>
              <w:jc w:val="left"/>
            </w:pPr>
            <w:r w:rsidRPr="0092151A">
              <w:t>13,45 коек на 1 тыс. чел.</w:t>
            </w:r>
          </w:p>
        </w:tc>
        <w:tc>
          <w:tcPr>
            <w:tcW w:w="4527" w:type="dxa"/>
            <w:tcBorders>
              <w:top w:val="single" w:sz="4" w:space="0" w:color="auto"/>
              <w:left w:val="single" w:sz="4" w:space="0" w:color="auto"/>
              <w:bottom w:val="single" w:sz="4" w:space="0" w:color="auto"/>
            </w:tcBorders>
          </w:tcPr>
          <w:p w:rsidR="00026D22" w:rsidRPr="0092151A" w:rsidRDefault="00026D22" w:rsidP="00026D22">
            <w:pPr>
              <w:pStyle w:val="af3"/>
              <w:jc w:val="left"/>
            </w:pPr>
            <w:r w:rsidRPr="0092151A">
              <w:t>На 100 посещений в смену - встроенные; 0,1 га на 100 посещений в смену, но не менее 0,2 га</w:t>
            </w: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pStyle w:val="af2"/>
              <w:jc w:val="left"/>
            </w:pPr>
            <w:r w:rsidRPr="0092151A">
              <w:t>Санатории и профилактории</w:t>
            </w:r>
          </w:p>
        </w:tc>
        <w:tc>
          <w:tcPr>
            <w:tcW w:w="3261" w:type="dxa"/>
            <w:tcBorders>
              <w:top w:val="single" w:sz="4" w:space="0" w:color="auto"/>
              <w:left w:val="single" w:sz="4" w:space="0" w:color="auto"/>
              <w:bottom w:val="single" w:sz="4" w:space="0" w:color="auto"/>
              <w:right w:val="single" w:sz="4" w:space="0" w:color="auto"/>
            </w:tcBorders>
          </w:tcPr>
          <w:p w:rsidR="00026D22" w:rsidRPr="0092151A" w:rsidRDefault="00026D22" w:rsidP="00026D22">
            <w:pPr>
              <w:pStyle w:val="af2"/>
              <w:jc w:val="left"/>
            </w:pPr>
            <w:r w:rsidRPr="0092151A">
              <w:t>По заданию на проектирование</w:t>
            </w:r>
          </w:p>
        </w:tc>
        <w:tc>
          <w:tcPr>
            <w:tcW w:w="4527" w:type="dxa"/>
            <w:tcBorders>
              <w:top w:val="single" w:sz="4" w:space="0" w:color="auto"/>
              <w:left w:val="single" w:sz="4" w:space="0" w:color="auto"/>
              <w:bottom w:val="single" w:sz="4" w:space="0" w:color="auto"/>
            </w:tcBorders>
          </w:tcPr>
          <w:p w:rsidR="00026D22" w:rsidRPr="0092151A" w:rsidRDefault="00026D22" w:rsidP="00026D22">
            <w:pPr>
              <w:pStyle w:val="af3"/>
              <w:jc w:val="left"/>
            </w:pPr>
            <w:r w:rsidRPr="0092151A">
              <w:t>70-100 м2 на 1 место</w:t>
            </w:r>
          </w:p>
        </w:tc>
      </w:tr>
      <w:tr w:rsidR="00026D22" w:rsidRPr="0092151A" w:rsidTr="00026D22">
        <w:tc>
          <w:tcPr>
            <w:tcW w:w="10056" w:type="dxa"/>
            <w:gridSpan w:val="3"/>
            <w:tcBorders>
              <w:top w:val="single" w:sz="4" w:space="0" w:color="auto"/>
              <w:bottom w:val="single" w:sz="4" w:space="0" w:color="auto"/>
            </w:tcBorders>
          </w:tcPr>
          <w:p w:rsidR="00026D22" w:rsidRPr="0092151A" w:rsidRDefault="00026D22" w:rsidP="00026D22">
            <w:pPr>
              <w:pStyle w:val="af3"/>
              <w:jc w:val="left"/>
            </w:pPr>
            <w:r w:rsidRPr="0092151A">
              <w:rPr>
                <w:b/>
              </w:rPr>
              <w:t>Образование и просвещение</w:t>
            </w: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pStyle w:val="af2"/>
              <w:jc w:val="left"/>
            </w:pPr>
            <w:r w:rsidRPr="0092151A">
              <w:t>Детские сады, ясли</w:t>
            </w:r>
          </w:p>
        </w:tc>
        <w:tc>
          <w:tcPr>
            <w:tcW w:w="3261" w:type="dxa"/>
            <w:tcBorders>
              <w:top w:val="single" w:sz="4" w:space="0" w:color="auto"/>
              <w:left w:val="single" w:sz="4" w:space="0" w:color="auto"/>
              <w:bottom w:val="single" w:sz="4" w:space="0" w:color="auto"/>
              <w:right w:val="single" w:sz="4" w:space="0" w:color="auto"/>
            </w:tcBorders>
          </w:tcPr>
          <w:p w:rsidR="00026D22" w:rsidRPr="0092151A" w:rsidRDefault="00026D22" w:rsidP="00026D22">
            <w:pPr>
              <w:pStyle w:val="af2"/>
              <w:tabs>
                <w:tab w:val="left" w:pos="34"/>
              </w:tabs>
              <w:jc w:val="left"/>
            </w:pPr>
            <w:r w:rsidRPr="0092151A">
              <w:tab/>
              <w:t>40 мест на 1 тыс. жителей</w:t>
            </w:r>
          </w:p>
        </w:tc>
        <w:tc>
          <w:tcPr>
            <w:tcW w:w="4527" w:type="dxa"/>
            <w:tcBorders>
              <w:top w:val="single" w:sz="4" w:space="0" w:color="auto"/>
              <w:left w:val="single" w:sz="4" w:space="0" w:color="auto"/>
              <w:bottom w:val="single" w:sz="4" w:space="0" w:color="auto"/>
            </w:tcBorders>
          </w:tcPr>
          <w:p w:rsidR="00026D22" w:rsidRPr="0092151A" w:rsidRDefault="00026D22" w:rsidP="00026D22">
            <w:pPr>
              <w:pStyle w:val="af3"/>
              <w:jc w:val="left"/>
            </w:pPr>
            <w:r w:rsidRPr="0092151A">
              <w:t xml:space="preserve">При вместимости (м2 на 1 место): до 100 мест – 40, свыше 100 мест – 35. Для встроенных при вместимости более 100 мест – не менее 35. </w:t>
            </w:r>
          </w:p>
          <w:p w:rsidR="00026D22" w:rsidRPr="0092151A" w:rsidRDefault="00026D22" w:rsidP="00026D22">
            <w:pPr>
              <w:pStyle w:val="af3"/>
              <w:jc w:val="left"/>
            </w:pPr>
            <w:r w:rsidRPr="0092151A">
              <w:t xml:space="preserve"> Для проектов повторного применения - от 60 до 110.</w:t>
            </w:r>
          </w:p>
          <w:p w:rsidR="00026D22" w:rsidRPr="0092151A" w:rsidRDefault="00026D22" w:rsidP="00026D22">
            <w:pPr>
              <w:pStyle w:val="af3"/>
              <w:jc w:val="left"/>
            </w:pPr>
            <w:r w:rsidRPr="0092151A">
              <w:t xml:space="preserve"> Размер игровой площадки на 1 место следует принимать не менее для детей ясельного возраста – 7,5 кв. м, для детей дошкольного возраста – 9,0 </w:t>
            </w:r>
            <w:proofErr w:type="spellStart"/>
            <w:r w:rsidRPr="0092151A">
              <w:t>кв.м</w:t>
            </w:r>
            <w:proofErr w:type="spellEnd"/>
            <w:r w:rsidRPr="0092151A">
              <w:t>.</w:t>
            </w: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pStyle w:val="af2"/>
              <w:jc w:val="left"/>
            </w:pPr>
            <w:r w:rsidRPr="0092151A">
              <w:t>Школы, лицеи, гимназии</w:t>
            </w:r>
          </w:p>
        </w:tc>
        <w:tc>
          <w:tcPr>
            <w:tcW w:w="3261" w:type="dxa"/>
            <w:tcBorders>
              <w:top w:val="single" w:sz="4" w:space="0" w:color="auto"/>
              <w:left w:val="single" w:sz="4" w:space="0" w:color="auto"/>
              <w:bottom w:val="single" w:sz="4" w:space="0" w:color="auto"/>
              <w:right w:val="single" w:sz="4" w:space="0" w:color="auto"/>
            </w:tcBorders>
          </w:tcPr>
          <w:p w:rsidR="00026D22" w:rsidRPr="0092151A" w:rsidRDefault="00026D22" w:rsidP="00026D22">
            <w:pPr>
              <w:pStyle w:val="af2"/>
              <w:jc w:val="left"/>
            </w:pPr>
            <w:r w:rsidRPr="0092151A">
              <w:t>104 места на 1000 жителей</w:t>
            </w:r>
          </w:p>
        </w:tc>
        <w:tc>
          <w:tcPr>
            <w:tcW w:w="4527" w:type="dxa"/>
            <w:tcBorders>
              <w:top w:val="single" w:sz="4" w:space="0" w:color="auto"/>
              <w:left w:val="single" w:sz="4" w:space="0" w:color="auto"/>
              <w:bottom w:val="single" w:sz="4" w:space="0" w:color="auto"/>
            </w:tcBorders>
          </w:tcPr>
          <w:p w:rsidR="00026D22" w:rsidRPr="0092151A" w:rsidRDefault="00026D22" w:rsidP="00026D22">
            <w:pPr>
              <w:pStyle w:val="af3"/>
              <w:jc w:val="left"/>
            </w:pPr>
            <w:r w:rsidRPr="0092151A">
              <w:rPr>
                <w:rFonts w:eastAsia="Calibri"/>
              </w:rPr>
              <w:t>При вместимости: до 400 мест – 50; 400-500 мест – 60; 500-600 мест – 50; 600-800 мест – 40; 600-800 мест – 40; 800-1100 мест – 33; 1100-1500 мест – 21; больше 2000 мест – 16 (в условиях реконструкции возможно уменьшение на 20 %). Для проектов повторного применения – от 35,3 до 85.</w:t>
            </w: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pStyle w:val="af2"/>
              <w:jc w:val="left"/>
            </w:pPr>
            <w:proofErr w:type="spellStart"/>
            <w:r w:rsidRPr="0092151A">
              <w:t>Проф.тех</w:t>
            </w:r>
            <w:proofErr w:type="spellEnd"/>
            <w:r w:rsidRPr="0092151A">
              <w:t xml:space="preserve"> училища, колледжи</w:t>
            </w:r>
          </w:p>
        </w:tc>
        <w:tc>
          <w:tcPr>
            <w:tcW w:w="3261" w:type="dxa"/>
            <w:tcBorders>
              <w:top w:val="single" w:sz="4" w:space="0" w:color="auto"/>
              <w:left w:val="single" w:sz="4" w:space="0" w:color="auto"/>
              <w:bottom w:val="single" w:sz="4" w:space="0" w:color="auto"/>
              <w:right w:val="single" w:sz="4" w:space="0" w:color="auto"/>
            </w:tcBorders>
          </w:tcPr>
          <w:p w:rsidR="00026D22" w:rsidRPr="0092151A" w:rsidRDefault="00026D22" w:rsidP="00026D22">
            <w:pPr>
              <w:pStyle w:val="af2"/>
              <w:jc w:val="left"/>
            </w:pPr>
            <w:r w:rsidRPr="0092151A">
              <w:t>По заданию на проектирование</w:t>
            </w:r>
          </w:p>
        </w:tc>
        <w:tc>
          <w:tcPr>
            <w:tcW w:w="4527" w:type="dxa"/>
            <w:tcBorders>
              <w:top w:val="single" w:sz="4" w:space="0" w:color="auto"/>
              <w:left w:val="single" w:sz="4" w:space="0" w:color="auto"/>
              <w:bottom w:val="single" w:sz="4" w:space="0" w:color="auto"/>
            </w:tcBorders>
          </w:tcPr>
          <w:p w:rsidR="00026D22" w:rsidRPr="0092151A" w:rsidRDefault="00026D22" w:rsidP="00026D22">
            <w:pPr>
              <w:pStyle w:val="af3"/>
              <w:tabs>
                <w:tab w:val="left" w:pos="33"/>
              </w:tabs>
              <w:jc w:val="left"/>
            </w:pPr>
            <w:r w:rsidRPr="0092151A">
              <w:tab/>
              <w:t>При вместимости профессионально-технических училищ и средних специальных учебных заведений, учащихся:</w:t>
            </w:r>
          </w:p>
          <w:p w:rsidR="00026D22" w:rsidRPr="0092151A" w:rsidRDefault="00026D22" w:rsidP="00026D22">
            <w:pPr>
              <w:pStyle w:val="af3"/>
              <w:tabs>
                <w:tab w:val="left" w:pos="1215"/>
              </w:tabs>
              <w:jc w:val="left"/>
            </w:pPr>
            <w:proofErr w:type="gramStart"/>
            <w:r w:rsidRPr="0092151A">
              <w:t>до</w:t>
            </w:r>
            <w:proofErr w:type="gramEnd"/>
            <w:r w:rsidRPr="0092151A">
              <w:t xml:space="preserve"> 300 75 м2 на 1 учащегося</w:t>
            </w:r>
          </w:p>
          <w:p w:rsidR="00026D22" w:rsidRPr="0092151A" w:rsidRDefault="00026D22" w:rsidP="00026D22">
            <w:pPr>
              <w:pStyle w:val="af3"/>
              <w:tabs>
                <w:tab w:val="left" w:pos="1215"/>
              </w:tabs>
              <w:jc w:val="left"/>
            </w:pPr>
            <w:r w:rsidRPr="0092151A">
              <w:t>св. 300 до 900 50-65 м2 на 1 учащегося</w:t>
            </w:r>
          </w:p>
          <w:p w:rsidR="00026D22" w:rsidRPr="0092151A" w:rsidRDefault="00026D22" w:rsidP="00026D22">
            <w:pPr>
              <w:pStyle w:val="af3"/>
              <w:tabs>
                <w:tab w:val="left" w:pos="1215"/>
              </w:tabs>
              <w:jc w:val="left"/>
            </w:pPr>
            <w:r w:rsidRPr="0092151A">
              <w:t>св. 900 до 1600 30-40 м2 на 1 учащегося</w:t>
            </w: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pStyle w:val="af2"/>
              <w:jc w:val="left"/>
            </w:pPr>
            <w:r w:rsidRPr="0092151A">
              <w:t>Образовательные кружки</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026D22" w:rsidRPr="0092151A" w:rsidRDefault="00026D22" w:rsidP="00026D22">
            <w:pPr>
              <w:shd w:val="clear" w:color="auto" w:fill="FFFFFF"/>
              <w:spacing w:after="0" w:line="240" w:lineRule="auto"/>
              <w:rPr>
                <w:rFonts w:ascii="Times New Roman" w:hAnsi="Times New Roman" w:cs="Times New Roman"/>
                <w:sz w:val="24"/>
                <w:szCs w:val="24"/>
              </w:rPr>
            </w:pPr>
            <w:r w:rsidRPr="0092151A">
              <w:rPr>
                <w:rFonts w:ascii="Times New Roman" w:hAnsi="Times New Roman" w:cs="Times New Roman"/>
                <w:sz w:val="24"/>
                <w:szCs w:val="24"/>
              </w:rPr>
              <w:t xml:space="preserve">10 % общего числа школьников, в том числе по видам зданий: Дворец (Дом) творчества школьников - 3,3 %; станция юных техников - 0,9 %; станция юных натуралистов - 0,4 %; станция юных туристов - 0,4 %; детско-юношеская спортивная школа - 2,3 %; </w:t>
            </w:r>
            <w:r w:rsidRPr="0092151A">
              <w:rPr>
                <w:rFonts w:ascii="Times New Roman" w:hAnsi="Times New Roman" w:cs="Times New Roman"/>
                <w:sz w:val="24"/>
                <w:szCs w:val="24"/>
              </w:rPr>
              <w:lastRenderedPageBreak/>
              <w:t>детская школа искусств или музыкальная, художественная, хореографическая школа - 2,7 %</w:t>
            </w:r>
          </w:p>
        </w:tc>
        <w:tc>
          <w:tcPr>
            <w:tcW w:w="4527" w:type="dxa"/>
            <w:tcBorders>
              <w:top w:val="single" w:sz="4" w:space="0" w:color="auto"/>
              <w:left w:val="single" w:sz="4" w:space="0" w:color="auto"/>
              <w:bottom w:val="single" w:sz="4" w:space="0" w:color="auto"/>
            </w:tcBorders>
          </w:tcPr>
          <w:p w:rsidR="00026D22" w:rsidRPr="0092151A" w:rsidRDefault="00026D22" w:rsidP="00026D22">
            <w:pPr>
              <w:pStyle w:val="af3"/>
              <w:jc w:val="left"/>
            </w:pPr>
            <w:r w:rsidRPr="0092151A">
              <w:lastRenderedPageBreak/>
              <w:t>По заданию на проектирование</w:t>
            </w: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pStyle w:val="af2"/>
              <w:jc w:val="left"/>
            </w:pPr>
            <w:r w:rsidRPr="0092151A">
              <w:lastRenderedPageBreak/>
              <w:t>Высшие учебные заведения</w:t>
            </w:r>
          </w:p>
        </w:tc>
        <w:tc>
          <w:tcPr>
            <w:tcW w:w="3261" w:type="dxa"/>
            <w:tcBorders>
              <w:top w:val="single" w:sz="4" w:space="0" w:color="auto"/>
              <w:left w:val="single" w:sz="4" w:space="0" w:color="auto"/>
              <w:bottom w:val="nil"/>
              <w:right w:val="single" w:sz="4" w:space="0" w:color="auto"/>
            </w:tcBorders>
            <w:shd w:val="clear" w:color="auto" w:fill="FFFFFF"/>
          </w:tcPr>
          <w:p w:rsidR="00026D22" w:rsidRPr="0092151A" w:rsidRDefault="00026D22" w:rsidP="00026D22">
            <w:pPr>
              <w:shd w:val="clear" w:color="auto" w:fill="FFFFFF"/>
              <w:spacing w:after="0" w:line="240" w:lineRule="auto"/>
              <w:rPr>
                <w:rFonts w:ascii="Times New Roman" w:hAnsi="Times New Roman" w:cs="Times New Roman"/>
                <w:sz w:val="24"/>
                <w:szCs w:val="24"/>
              </w:rPr>
            </w:pPr>
            <w:r w:rsidRPr="0092151A">
              <w:rPr>
                <w:rFonts w:ascii="Times New Roman" w:hAnsi="Times New Roman" w:cs="Times New Roman"/>
                <w:sz w:val="24"/>
                <w:szCs w:val="24"/>
              </w:rPr>
              <w:t>По заданию на проектирование</w:t>
            </w:r>
          </w:p>
        </w:tc>
        <w:tc>
          <w:tcPr>
            <w:tcW w:w="4527" w:type="dxa"/>
            <w:tcBorders>
              <w:top w:val="single" w:sz="4" w:space="0" w:color="auto"/>
              <w:left w:val="single" w:sz="4" w:space="0" w:color="auto"/>
              <w:bottom w:val="nil"/>
              <w:right w:val="single" w:sz="4" w:space="0" w:color="auto"/>
            </w:tcBorders>
            <w:shd w:val="clear" w:color="auto" w:fill="FFFFFF"/>
          </w:tcPr>
          <w:p w:rsidR="00026D22" w:rsidRPr="0092151A" w:rsidRDefault="00026D22" w:rsidP="00026D22">
            <w:pPr>
              <w:shd w:val="clear" w:color="auto" w:fill="FFFFFF"/>
              <w:spacing w:after="0" w:line="240" w:lineRule="auto"/>
              <w:rPr>
                <w:rFonts w:ascii="Times New Roman" w:hAnsi="Times New Roman" w:cs="Times New Roman"/>
                <w:sz w:val="24"/>
                <w:szCs w:val="24"/>
              </w:rPr>
            </w:pPr>
            <w:r w:rsidRPr="0092151A">
              <w:rPr>
                <w:rFonts w:ascii="Times New Roman" w:hAnsi="Times New Roman" w:cs="Times New Roman"/>
                <w:sz w:val="24"/>
                <w:szCs w:val="24"/>
              </w:rPr>
              <w:t>Зоны высших учебных заведений (учебная зона) на 1 тыс. студентов, га: университеты, вузы технические - 4-7; сельскохозяйственные - 5-7; медицинские, фармацевтические - 3-5; экономические, педагогические, культуры, искусства, архитектуры - 2-4; институты повышения квалификации и заочные вузы - соответственно их профилю с коэффициентом - 0,5; специализированная зона -по заданию на проектирование; спортивная зона - 1-2; зона студенческих общежитий - 1,5-3. Вузы физической культуры проектируются по заданию на проектирование</w:t>
            </w:r>
          </w:p>
        </w:tc>
      </w:tr>
      <w:tr w:rsidR="00026D22" w:rsidRPr="0092151A" w:rsidTr="00026D22">
        <w:tc>
          <w:tcPr>
            <w:tcW w:w="10056" w:type="dxa"/>
            <w:gridSpan w:val="3"/>
            <w:tcBorders>
              <w:top w:val="single" w:sz="4" w:space="0" w:color="auto"/>
              <w:bottom w:val="single" w:sz="4" w:space="0" w:color="auto"/>
            </w:tcBorders>
          </w:tcPr>
          <w:p w:rsidR="00026D22" w:rsidRPr="0092151A" w:rsidRDefault="00026D22" w:rsidP="00026D22">
            <w:pPr>
              <w:pStyle w:val="af3"/>
              <w:jc w:val="left"/>
              <w:rPr>
                <w:b/>
              </w:rPr>
            </w:pPr>
            <w:r w:rsidRPr="0092151A">
              <w:rPr>
                <w:b/>
              </w:rPr>
              <w:t>Культурное развитие</w:t>
            </w: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pStyle w:val="af2"/>
              <w:jc w:val="left"/>
            </w:pPr>
            <w:r w:rsidRPr="0092151A">
              <w:t>Музее, выставочные залы, художественные галереи</w:t>
            </w:r>
          </w:p>
        </w:tc>
        <w:tc>
          <w:tcPr>
            <w:tcW w:w="3261" w:type="dxa"/>
            <w:tcBorders>
              <w:top w:val="nil"/>
              <w:left w:val="single" w:sz="4" w:space="0" w:color="auto"/>
              <w:bottom w:val="single" w:sz="4" w:space="0" w:color="auto"/>
              <w:right w:val="nil"/>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proofErr w:type="gramStart"/>
            <w:r w:rsidRPr="0092151A">
              <w:rPr>
                <w:rFonts w:ascii="Times New Roman" w:hAnsi="Times New Roman" w:cs="Times New Roman"/>
                <w:sz w:val="24"/>
                <w:szCs w:val="24"/>
              </w:rPr>
              <w:t>не</w:t>
            </w:r>
            <w:proofErr w:type="gramEnd"/>
            <w:r w:rsidRPr="0092151A">
              <w:rPr>
                <w:rFonts w:ascii="Times New Roman" w:hAnsi="Times New Roman" w:cs="Times New Roman"/>
                <w:sz w:val="24"/>
                <w:szCs w:val="24"/>
              </w:rPr>
              <w:t xml:space="preserve"> менее 1 объекта на МО</w:t>
            </w:r>
          </w:p>
        </w:tc>
        <w:tc>
          <w:tcPr>
            <w:tcW w:w="4527" w:type="dxa"/>
            <w:tcBorders>
              <w:top w:val="single" w:sz="4" w:space="0" w:color="auto"/>
              <w:left w:val="single" w:sz="4" w:space="0" w:color="auto"/>
              <w:bottom w:val="single" w:sz="4" w:space="0" w:color="auto"/>
              <w:right w:val="single" w:sz="4" w:space="0" w:color="auto"/>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По заданию на проектирование</w:t>
            </w: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pStyle w:val="af2"/>
              <w:jc w:val="left"/>
            </w:pPr>
            <w:r w:rsidRPr="0092151A">
              <w:t>Дома культуры</w:t>
            </w:r>
          </w:p>
        </w:tc>
        <w:tc>
          <w:tcPr>
            <w:tcW w:w="3261" w:type="dxa"/>
            <w:tcBorders>
              <w:top w:val="nil"/>
              <w:left w:val="single" w:sz="4" w:space="0" w:color="auto"/>
              <w:bottom w:val="single" w:sz="4" w:space="0" w:color="auto"/>
              <w:right w:val="nil"/>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p>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230 мест на 1 тыс. чел.</w:t>
            </w:r>
          </w:p>
        </w:tc>
        <w:tc>
          <w:tcPr>
            <w:tcW w:w="4527" w:type="dxa"/>
            <w:tcBorders>
              <w:top w:val="nil"/>
              <w:left w:val="single" w:sz="4" w:space="0" w:color="auto"/>
              <w:bottom w:val="single" w:sz="4" w:space="0" w:color="auto"/>
              <w:right w:val="single" w:sz="4" w:space="0" w:color="auto"/>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По заданию на проектирование</w:t>
            </w: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pStyle w:val="af2"/>
              <w:jc w:val="left"/>
            </w:pPr>
            <w:r w:rsidRPr="0092151A">
              <w:t>Библиотеки</w:t>
            </w:r>
          </w:p>
        </w:tc>
        <w:tc>
          <w:tcPr>
            <w:tcW w:w="3261" w:type="dxa"/>
            <w:tcBorders>
              <w:top w:val="nil"/>
              <w:left w:val="nil"/>
              <w:bottom w:val="single" w:sz="4" w:space="0" w:color="auto"/>
              <w:right w:val="nil"/>
            </w:tcBorders>
            <w:shd w:val="clear" w:color="000000" w:fill="FFFFFF"/>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6/5 (</w:t>
            </w:r>
            <w:proofErr w:type="spellStart"/>
            <w:r w:rsidRPr="0092151A">
              <w:rPr>
                <w:rFonts w:ascii="Times New Roman" w:hAnsi="Times New Roman" w:cs="Times New Roman"/>
                <w:sz w:val="24"/>
                <w:szCs w:val="24"/>
              </w:rPr>
              <w:t>тыс.ед.хранения</w:t>
            </w:r>
            <w:proofErr w:type="spellEnd"/>
            <w:r w:rsidRPr="0092151A">
              <w:rPr>
                <w:rFonts w:ascii="Times New Roman" w:hAnsi="Times New Roman" w:cs="Times New Roman"/>
                <w:sz w:val="24"/>
                <w:szCs w:val="24"/>
              </w:rPr>
              <w:t>/место) на 1 тыс. чел.</w:t>
            </w:r>
          </w:p>
        </w:tc>
        <w:tc>
          <w:tcPr>
            <w:tcW w:w="4527" w:type="dxa"/>
            <w:tcBorders>
              <w:top w:val="nil"/>
              <w:left w:val="single" w:sz="4" w:space="0" w:color="auto"/>
              <w:bottom w:val="single" w:sz="4" w:space="0" w:color="auto"/>
              <w:right w:val="single" w:sz="4" w:space="0" w:color="auto"/>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По заданию на проектирование</w:t>
            </w: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pStyle w:val="af2"/>
              <w:jc w:val="left"/>
            </w:pPr>
            <w:r w:rsidRPr="0092151A">
              <w:t>Кинозалы и кинотеатры</w:t>
            </w:r>
          </w:p>
        </w:tc>
        <w:tc>
          <w:tcPr>
            <w:tcW w:w="3261" w:type="dxa"/>
            <w:tcBorders>
              <w:top w:val="single" w:sz="4" w:space="0" w:color="auto"/>
              <w:left w:val="single" w:sz="4" w:space="0" w:color="auto"/>
              <w:bottom w:val="single" w:sz="4" w:space="0" w:color="auto"/>
              <w:right w:val="single" w:sz="4" w:space="0" w:color="auto"/>
            </w:tcBorders>
          </w:tcPr>
          <w:p w:rsidR="00026D22" w:rsidRPr="0092151A" w:rsidRDefault="00026D22" w:rsidP="00026D22">
            <w:pPr>
              <w:pStyle w:val="af2"/>
              <w:jc w:val="left"/>
            </w:pPr>
            <w:r w:rsidRPr="0092151A">
              <w:t>25-35 мест на 1 тыс. чел.</w:t>
            </w:r>
          </w:p>
        </w:tc>
        <w:tc>
          <w:tcPr>
            <w:tcW w:w="4527" w:type="dxa"/>
            <w:tcBorders>
              <w:top w:val="single" w:sz="4" w:space="0" w:color="auto"/>
              <w:left w:val="single" w:sz="4" w:space="0" w:color="auto"/>
              <w:bottom w:val="single" w:sz="4" w:space="0" w:color="auto"/>
            </w:tcBorders>
          </w:tcPr>
          <w:p w:rsidR="00026D22" w:rsidRPr="0092151A" w:rsidRDefault="00026D22" w:rsidP="00026D22">
            <w:pPr>
              <w:pStyle w:val="af3"/>
              <w:jc w:val="left"/>
            </w:pPr>
            <w:r w:rsidRPr="0092151A">
              <w:t>По заданию на проектирование</w:t>
            </w:r>
          </w:p>
        </w:tc>
      </w:tr>
      <w:tr w:rsidR="00026D22" w:rsidRPr="0092151A" w:rsidTr="00026D22">
        <w:tc>
          <w:tcPr>
            <w:tcW w:w="10056" w:type="dxa"/>
            <w:gridSpan w:val="3"/>
            <w:tcBorders>
              <w:top w:val="single" w:sz="4" w:space="0" w:color="auto"/>
              <w:bottom w:val="single" w:sz="4" w:space="0" w:color="auto"/>
            </w:tcBorders>
          </w:tcPr>
          <w:p w:rsidR="00026D22" w:rsidRPr="0092151A" w:rsidRDefault="00026D22" w:rsidP="00026D22">
            <w:pPr>
              <w:pStyle w:val="af3"/>
              <w:jc w:val="left"/>
              <w:rPr>
                <w:b/>
              </w:rPr>
            </w:pPr>
            <w:r w:rsidRPr="0092151A">
              <w:rPr>
                <w:b/>
              </w:rPr>
              <w:t>Общественное питание</w:t>
            </w: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Предприятия общественного питания</w:t>
            </w:r>
          </w:p>
        </w:tc>
        <w:tc>
          <w:tcPr>
            <w:tcW w:w="3261" w:type="dxa"/>
            <w:tcBorders>
              <w:top w:val="single" w:sz="4" w:space="0" w:color="auto"/>
              <w:left w:val="single" w:sz="4" w:space="0" w:color="auto"/>
              <w:bottom w:val="single" w:sz="4" w:space="0" w:color="auto"/>
              <w:right w:val="single" w:sz="4" w:space="0" w:color="auto"/>
            </w:tcBorders>
          </w:tcPr>
          <w:p w:rsidR="00026D22" w:rsidRPr="0092151A" w:rsidRDefault="00026D22" w:rsidP="00026D22">
            <w:pPr>
              <w:spacing w:after="0" w:line="240" w:lineRule="auto"/>
              <w:rPr>
                <w:rFonts w:ascii="Times New Roman" w:hAnsi="Times New Roman" w:cs="Times New Roman"/>
                <w:sz w:val="24"/>
                <w:szCs w:val="24"/>
              </w:rPr>
            </w:pPr>
            <w:r w:rsidRPr="0092151A">
              <w:rPr>
                <w:rFonts w:ascii="Times New Roman" w:hAnsi="Times New Roman" w:cs="Times New Roman"/>
                <w:sz w:val="24"/>
                <w:szCs w:val="24"/>
              </w:rPr>
              <w:t>80 (</w:t>
            </w:r>
            <w:proofErr w:type="gramStart"/>
            <w:r w:rsidRPr="0092151A">
              <w:rPr>
                <w:rFonts w:ascii="Times New Roman" w:hAnsi="Times New Roman" w:cs="Times New Roman"/>
                <w:sz w:val="24"/>
                <w:szCs w:val="24"/>
              </w:rPr>
              <w:t>16)*</w:t>
            </w:r>
            <w:proofErr w:type="gramEnd"/>
            <w:r w:rsidRPr="0092151A">
              <w:rPr>
                <w:rFonts w:ascii="Times New Roman" w:hAnsi="Times New Roman" w:cs="Times New Roman"/>
                <w:sz w:val="24"/>
                <w:szCs w:val="24"/>
              </w:rPr>
              <w:t xml:space="preserve"> мест на 1 тыс. чел. (в том числе 40 (8)* – на 1 тыс. чел. туристов)</w:t>
            </w:r>
          </w:p>
        </w:tc>
        <w:tc>
          <w:tcPr>
            <w:tcW w:w="4527" w:type="dxa"/>
            <w:tcBorders>
              <w:top w:val="single" w:sz="4" w:space="0" w:color="auto"/>
              <w:left w:val="single" w:sz="4" w:space="0" w:color="auto"/>
              <w:bottom w:val="single" w:sz="4" w:space="0" w:color="auto"/>
            </w:tcBorders>
          </w:tcPr>
          <w:p w:rsidR="00026D22" w:rsidRPr="0092151A" w:rsidRDefault="00026D22" w:rsidP="00026D22">
            <w:pPr>
              <w:spacing w:after="0" w:line="240" w:lineRule="auto"/>
              <w:rPr>
                <w:rFonts w:ascii="Times New Roman" w:hAnsi="Times New Roman" w:cs="Times New Roman"/>
                <w:sz w:val="24"/>
                <w:szCs w:val="24"/>
              </w:rPr>
            </w:pPr>
            <w:r w:rsidRPr="0092151A">
              <w:rPr>
                <w:rFonts w:ascii="Times New Roman" w:hAnsi="Times New Roman" w:cs="Times New Roman"/>
                <w:sz w:val="24"/>
                <w:szCs w:val="24"/>
              </w:rPr>
              <w:t>При числе мест (га на 100 мест): до 50 мест – 0,2-0,25 га; от 50 до 150 мест – 0,15-0,2 га; свыше 150 мест - 0,1 га</w:t>
            </w:r>
          </w:p>
        </w:tc>
      </w:tr>
    </w:tbl>
    <w:p w:rsidR="00026D22" w:rsidRDefault="00026D22" w:rsidP="00026D22">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eastAsia="Times New Roman" w:hAnsi="Times New Roman" w:cs="Times New Roman"/>
          <w:i/>
          <w:sz w:val="24"/>
          <w:szCs w:val="24"/>
        </w:rPr>
        <w:t xml:space="preserve"> – 5 м</w:t>
      </w:r>
      <w:r w:rsidRPr="009A31E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p>
    <w:p w:rsidR="00026D22" w:rsidRPr="009A31E9" w:rsidRDefault="00026D22" w:rsidP="00026D22">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3) предельное количество этажей зданий, строений, сооружений</w:t>
      </w:r>
      <w:r>
        <w:rPr>
          <w:rFonts w:ascii="Times New Roman" w:eastAsia="Times New Roman" w:hAnsi="Times New Roman" w:cs="Times New Roman"/>
          <w:i/>
          <w:sz w:val="24"/>
          <w:szCs w:val="24"/>
        </w:rPr>
        <w:t xml:space="preserve"> – 3 этажа</w:t>
      </w:r>
      <w:r w:rsidRPr="009A31E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p>
    <w:p w:rsidR="00026D22" w:rsidRPr="009A31E9" w:rsidRDefault="00026D22" w:rsidP="00026D22">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eastAsia="Times New Roman" w:hAnsi="Times New Roman" w:cs="Times New Roman"/>
          <w:i/>
          <w:sz w:val="24"/>
          <w:szCs w:val="24"/>
        </w:rPr>
        <w:t xml:space="preserve"> – 80 %.</w:t>
      </w:r>
    </w:p>
    <w:p w:rsidR="00026D22" w:rsidRDefault="00026D22" w:rsidP="00026D22">
      <w:pPr>
        <w:spacing w:before="240" w:after="0" w:line="240" w:lineRule="auto"/>
        <w:ind w:firstLine="709"/>
        <w:jc w:val="both"/>
        <w:rPr>
          <w:rFonts w:ascii="Times New Roman" w:hAnsi="Times New Roman" w:cs="Times New Roman"/>
          <w:b/>
          <w:i/>
          <w:iCs/>
          <w:sz w:val="24"/>
          <w:szCs w:val="24"/>
        </w:rPr>
      </w:pPr>
      <w:r w:rsidRPr="00DF5A60">
        <w:rPr>
          <w:rFonts w:ascii="Times New Roman" w:hAnsi="Times New Roman" w:cs="Times New Roman"/>
          <w:b/>
          <w:i/>
          <w:iCs/>
          <w:sz w:val="24"/>
          <w:szCs w:val="24"/>
        </w:rPr>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разделе 14 СП </w:t>
      </w:r>
      <w:r w:rsidRPr="00DF5A60">
        <w:rPr>
          <w:rFonts w:ascii="Times New Roman" w:hAnsi="Times New Roman" w:cs="Times New Roman"/>
          <w:b/>
          <w:i/>
          <w:iCs/>
          <w:sz w:val="24"/>
          <w:szCs w:val="24"/>
        </w:rPr>
        <w:lastRenderedPageBreak/>
        <w:t>42.13330.2011, нормами освещенности, приведенными в СП 52.13330, а также в соответствии с противопожарными требованиями</w:t>
      </w:r>
      <w:r>
        <w:rPr>
          <w:rFonts w:ascii="Times New Roman" w:hAnsi="Times New Roman" w:cs="Times New Roman"/>
          <w:b/>
          <w:i/>
          <w:iCs/>
          <w:sz w:val="24"/>
          <w:szCs w:val="24"/>
        </w:rPr>
        <w:t>.</w:t>
      </w:r>
    </w:p>
    <w:p w:rsidR="00026D22" w:rsidRDefault="00026D22" w:rsidP="00026D22">
      <w:pPr>
        <w:pStyle w:val="nienie"/>
        <w:spacing w:before="240"/>
        <w:ind w:left="0" w:firstLine="851"/>
        <w:rPr>
          <w:rFonts w:ascii="Times New Roman" w:hAnsi="Times New Roman" w:cs="Times New Roman"/>
          <w:i/>
        </w:rPr>
      </w:pPr>
      <w:r w:rsidRPr="00AB372A">
        <w:rPr>
          <w:rFonts w:ascii="Times New Roman" w:hAnsi="Times New Roman" w:cs="Times New Roman"/>
          <w:b/>
          <w:i/>
          <w:iCs/>
        </w:rPr>
        <w:t>Требования к противопожарным расстояниям между зданиями, сооружениями и строениями определяются согласно Статьи 69 «Противопожарные расстояния между зданиями, сооружениями и лесничествами (лесопарками)» Федерального закона N 117-ФЗ в ред. от 10.07.2012.</w:t>
      </w:r>
    </w:p>
    <w:p w:rsidR="00026D22" w:rsidRDefault="00026D22" w:rsidP="00085139">
      <w:pPr>
        <w:pStyle w:val="nienie"/>
        <w:spacing w:before="240"/>
        <w:ind w:left="0" w:firstLine="851"/>
        <w:rPr>
          <w:rFonts w:ascii="Times New Roman" w:hAnsi="Times New Roman" w:cs="Times New Roman"/>
          <w:i/>
        </w:rPr>
      </w:pPr>
    </w:p>
    <w:p w:rsidR="00F37460" w:rsidRPr="002A032F" w:rsidRDefault="00F37460" w:rsidP="00F37460">
      <w:pPr>
        <w:spacing w:before="240" w:line="240" w:lineRule="auto"/>
        <w:ind w:firstLine="709"/>
        <w:jc w:val="both"/>
        <w:rPr>
          <w:rFonts w:ascii="Times New Roman" w:hAnsi="Times New Roman" w:cs="Times New Roman"/>
          <w:b/>
          <w:bCs/>
          <w:sz w:val="24"/>
          <w:szCs w:val="24"/>
          <w:u w:val="single"/>
        </w:rPr>
      </w:pPr>
      <w:r w:rsidRPr="002A032F">
        <w:rPr>
          <w:rFonts w:ascii="Times New Roman" w:hAnsi="Times New Roman" w:cs="Times New Roman"/>
          <w:b/>
          <w:bCs/>
          <w:sz w:val="24"/>
          <w:szCs w:val="24"/>
          <w:u w:val="single"/>
        </w:rPr>
        <w:t>КБ. Зона коммунально-бытового</w:t>
      </w:r>
      <w:r w:rsidR="000E442A">
        <w:rPr>
          <w:rFonts w:ascii="Times New Roman" w:hAnsi="Times New Roman" w:cs="Times New Roman"/>
          <w:b/>
          <w:bCs/>
          <w:sz w:val="24"/>
          <w:szCs w:val="24"/>
          <w:u w:val="single"/>
        </w:rPr>
        <w:t xml:space="preserve"> и коммерческого</w:t>
      </w:r>
      <w:r w:rsidRPr="002A032F">
        <w:rPr>
          <w:rFonts w:ascii="Times New Roman" w:hAnsi="Times New Roman" w:cs="Times New Roman"/>
          <w:b/>
          <w:bCs/>
          <w:sz w:val="24"/>
          <w:szCs w:val="24"/>
          <w:u w:val="single"/>
        </w:rPr>
        <w:t xml:space="preserve"> назначения.</w:t>
      </w:r>
    </w:p>
    <w:p w:rsidR="00F37460" w:rsidRDefault="00F37460" w:rsidP="00F37460">
      <w:pPr>
        <w:spacing w:after="0" w:line="240" w:lineRule="auto"/>
        <w:ind w:firstLine="709"/>
        <w:jc w:val="both"/>
        <w:rPr>
          <w:rFonts w:ascii="Times New Roman" w:hAnsi="Times New Roman" w:cs="Times New Roman"/>
          <w:i/>
          <w:sz w:val="24"/>
          <w:szCs w:val="24"/>
        </w:rPr>
      </w:pPr>
      <w:r w:rsidRPr="00B45A2F">
        <w:rPr>
          <w:rFonts w:ascii="Times New Roman" w:hAnsi="Times New Roman" w:cs="Times New Roman"/>
          <w:i/>
          <w:sz w:val="24"/>
          <w:szCs w:val="24"/>
        </w:rPr>
        <w:t>Зона социального и коммунально-бытового назначения выделена для обеспечения правовых условий использования и формирования объектов непроизводственного назначения и обслуживающих центров.  Особенностью зоны является сочетание объектов связанных с обеспечением производственной и другой деятельности и обслуживающих объектов местного значения.</w:t>
      </w:r>
    </w:p>
    <w:tbl>
      <w:tblPr>
        <w:tblW w:w="10064" w:type="dxa"/>
        <w:tblInd w:w="1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6095"/>
        <w:gridCol w:w="1701"/>
      </w:tblGrid>
      <w:tr w:rsidR="003B5D38" w:rsidRPr="005342CD" w:rsidTr="00026D22">
        <w:tc>
          <w:tcPr>
            <w:tcW w:w="2268" w:type="dxa"/>
            <w:tcBorders>
              <w:top w:val="single" w:sz="4" w:space="0" w:color="auto"/>
              <w:bottom w:val="single" w:sz="4" w:space="0" w:color="auto"/>
              <w:right w:val="single" w:sz="4" w:space="0" w:color="auto"/>
            </w:tcBorders>
          </w:tcPr>
          <w:p w:rsidR="003B5D38" w:rsidRPr="00735809" w:rsidRDefault="003B5D38" w:rsidP="003B5D38">
            <w:pPr>
              <w:pStyle w:val="af3"/>
              <w:ind w:left="-108" w:right="-108"/>
              <w:rPr>
                <w:b/>
              </w:rPr>
            </w:pPr>
            <w:r w:rsidRPr="00735809">
              <w:rPr>
                <w:b/>
              </w:rPr>
              <w:t>Основные виды разрешенного использования земельного участка*</w:t>
            </w:r>
          </w:p>
        </w:tc>
        <w:tc>
          <w:tcPr>
            <w:tcW w:w="6095" w:type="dxa"/>
            <w:tcBorders>
              <w:top w:val="single" w:sz="4" w:space="0" w:color="auto"/>
              <w:left w:val="single" w:sz="4" w:space="0" w:color="auto"/>
              <w:bottom w:val="single" w:sz="4" w:space="0" w:color="auto"/>
              <w:right w:val="single" w:sz="4" w:space="0" w:color="auto"/>
            </w:tcBorders>
          </w:tcPr>
          <w:p w:rsidR="003B5D38" w:rsidRPr="00735809" w:rsidRDefault="003B5D38" w:rsidP="003B5D38">
            <w:pPr>
              <w:pStyle w:val="af3"/>
              <w:ind w:left="-108" w:right="-108"/>
              <w:rPr>
                <w:b/>
              </w:rPr>
            </w:pPr>
            <w:r w:rsidRPr="00735809">
              <w:rPr>
                <w:b/>
              </w:rPr>
              <w:t>Описание вида разрешенного использования земельного участка**</w:t>
            </w:r>
          </w:p>
        </w:tc>
        <w:tc>
          <w:tcPr>
            <w:tcW w:w="1701" w:type="dxa"/>
            <w:tcBorders>
              <w:top w:val="single" w:sz="4" w:space="0" w:color="auto"/>
              <w:left w:val="single" w:sz="4" w:space="0" w:color="auto"/>
              <w:bottom w:val="single" w:sz="4" w:space="0" w:color="auto"/>
            </w:tcBorders>
          </w:tcPr>
          <w:p w:rsidR="003B5D38" w:rsidRPr="00735809" w:rsidRDefault="003B5D38" w:rsidP="003B5D38">
            <w:pPr>
              <w:pStyle w:val="af3"/>
              <w:ind w:left="-108" w:right="-117"/>
              <w:rPr>
                <w:b/>
              </w:rPr>
            </w:pPr>
            <w:r w:rsidRPr="00735809">
              <w:rPr>
                <w:b/>
              </w:rPr>
              <w:t>Код (числовое обозначение) вида разрешенного использования земельного участка***</w:t>
            </w:r>
          </w:p>
        </w:tc>
      </w:tr>
      <w:tr w:rsidR="003B5D38" w:rsidRPr="005342CD" w:rsidTr="00026D22">
        <w:trPr>
          <w:tblHeader/>
        </w:trPr>
        <w:tc>
          <w:tcPr>
            <w:tcW w:w="2268" w:type="dxa"/>
            <w:tcBorders>
              <w:top w:val="single" w:sz="4" w:space="0" w:color="auto"/>
              <w:bottom w:val="single" w:sz="4" w:space="0" w:color="auto"/>
              <w:right w:val="single" w:sz="4" w:space="0" w:color="auto"/>
            </w:tcBorders>
          </w:tcPr>
          <w:p w:rsidR="003B5D38" w:rsidRPr="00735809" w:rsidRDefault="003B5D38" w:rsidP="003B5D38">
            <w:pPr>
              <w:pStyle w:val="af3"/>
              <w:ind w:left="-108" w:right="-108"/>
              <w:rPr>
                <w:b/>
              </w:rPr>
            </w:pPr>
            <w:r w:rsidRPr="00735809">
              <w:rPr>
                <w:b/>
              </w:rPr>
              <w:t>1</w:t>
            </w:r>
          </w:p>
        </w:tc>
        <w:tc>
          <w:tcPr>
            <w:tcW w:w="6095" w:type="dxa"/>
            <w:tcBorders>
              <w:top w:val="single" w:sz="4" w:space="0" w:color="auto"/>
              <w:left w:val="single" w:sz="4" w:space="0" w:color="auto"/>
              <w:bottom w:val="single" w:sz="4" w:space="0" w:color="auto"/>
              <w:right w:val="single" w:sz="4" w:space="0" w:color="auto"/>
            </w:tcBorders>
          </w:tcPr>
          <w:p w:rsidR="003B5D38" w:rsidRPr="00735809" w:rsidRDefault="003B5D38" w:rsidP="003B5D38">
            <w:pPr>
              <w:pStyle w:val="af3"/>
              <w:ind w:left="-108" w:right="-108"/>
              <w:rPr>
                <w:b/>
              </w:rPr>
            </w:pPr>
            <w:r w:rsidRPr="00735809">
              <w:rPr>
                <w:b/>
              </w:rPr>
              <w:t>2</w:t>
            </w:r>
          </w:p>
        </w:tc>
        <w:tc>
          <w:tcPr>
            <w:tcW w:w="1701" w:type="dxa"/>
            <w:tcBorders>
              <w:top w:val="single" w:sz="4" w:space="0" w:color="auto"/>
              <w:left w:val="single" w:sz="4" w:space="0" w:color="auto"/>
              <w:bottom w:val="single" w:sz="4" w:space="0" w:color="auto"/>
            </w:tcBorders>
          </w:tcPr>
          <w:p w:rsidR="003B5D38" w:rsidRPr="00735809" w:rsidRDefault="003B5D38" w:rsidP="003B5D38">
            <w:pPr>
              <w:pStyle w:val="af3"/>
              <w:ind w:left="-108" w:right="-117"/>
              <w:rPr>
                <w:b/>
              </w:rPr>
            </w:pPr>
            <w:r w:rsidRPr="00735809">
              <w:rPr>
                <w:b/>
              </w:rPr>
              <w:t>3</w:t>
            </w:r>
          </w:p>
        </w:tc>
      </w:tr>
      <w:tr w:rsidR="005F26A0" w:rsidRPr="005342CD" w:rsidTr="00026D22">
        <w:tc>
          <w:tcPr>
            <w:tcW w:w="2268" w:type="dxa"/>
            <w:tcBorders>
              <w:top w:val="single" w:sz="4" w:space="0" w:color="auto"/>
              <w:bottom w:val="single" w:sz="4" w:space="0" w:color="auto"/>
              <w:right w:val="single" w:sz="4" w:space="0" w:color="auto"/>
            </w:tcBorders>
          </w:tcPr>
          <w:p w:rsidR="005F26A0" w:rsidRPr="005342CD" w:rsidRDefault="005F26A0" w:rsidP="006A01FE">
            <w:pPr>
              <w:pStyle w:val="af2"/>
              <w:jc w:val="left"/>
            </w:pPr>
            <w:r w:rsidRPr="005342CD">
              <w:t>Коммунальное обслуживание</w:t>
            </w:r>
          </w:p>
        </w:tc>
        <w:tc>
          <w:tcPr>
            <w:tcW w:w="6095" w:type="dxa"/>
            <w:tcBorders>
              <w:top w:val="single" w:sz="4" w:space="0" w:color="auto"/>
              <w:left w:val="single" w:sz="4" w:space="0" w:color="auto"/>
              <w:bottom w:val="single" w:sz="4" w:space="0" w:color="auto"/>
              <w:right w:val="single" w:sz="4" w:space="0" w:color="auto"/>
            </w:tcBorders>
          </w:tcPr>
          <w:p w:rsidR="005F26A0" w:rsidRPr="005342CD" w:rsidRDefault="00E01E05" w:rsidP="006A01FE">
            <w:pPr>
              <w:pStyle w:val="af2"/>
            </w:pPr>
            <w:r w:rsidRPr="00E01E05">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701" w:type="dxa"/>
            <w:tcBorders>
              <w:top w:val="single" w:sz="4" w:space="0" w:color="auto"/>
              <w:left w:val="single" w:sz="4" w:space="0" w:color="auto"/>
              <w:bottom w:val="single" w:sz="4" w:space="0" w:color="auto"/>
            </w:tcBorders>
          </w:tcPr>
          <w:p w:rsidR="005F26A0" w:rsidRPr="005342CD" w:rsidRDefault="005F26A0" w:rsidP="006A01FE">
            <w:pPr>
              <w:pStyle w:val="af3"/>
            </w:pPr>
            <w:r w:rsidRPr="005342CD">
              <w:t>3.1</w:t>
            </w:r>
          </w:p>
        </w:tc>
      </w:tr>
      <w:tr w:rsidR="000E442A" w:rsidRPr="005342CD" w:rsidTr="00026D22">
        <w:tc>
          <w:tcPr>
            <w:tcW w:w="2268" w:type="dxa"/>
            <w:tcBorders>
              <w:top w:val="single" w:sz="4" w:space="0" w:color="auto"/>
              <w:bottom w:val="single" w:sz="4" w:space="0" w:color="auto"/>
              <w:right w:val="single" w:sz="4" w:space="0" w:color="auto"/>
            </w:tcBorders>
          </w:tcPr>
          <w:p w:rsidR="000E442A" w:rsidRPr="005342CD" w:rsidRDefault="000E442A" w:rsidP="003B5D38">
            <w:pPr>
              <w:pStyle w:val="af2"/>
              <w:jc w:val="left"/>
            </w:pPr>
            <w:r w:rsidRPr="005342CD">
              <w:t>Бытовое обслуживание</w:t>
            </w:r>
          </w:p>
        </w:tc>
        <w:tc>
          <w:tcPr>
            <w:tcW w:w="6095" w:type="dxa"/>
            <w:tcBorders>
              <w:top w:val="single" w:sz="4" w:space="0" w:color="auto"/>
              <w:left w:val="single" w:sz="4" w:space="0" w:color="auto"/>
              <w:bottom w:val="single" w:sz="4" w:space="0" w:color="auto"/>
              <w:right w:val="single" w:sz="4" w:space="0" w:color="auto"/>
            </w:tcBorders>
          </w:tcPr>
          <w:p w:rsidR="000E442A" w:rsidRPr="005342CD" w:rsidRDefault="00E01E05" w:rsidP="003B5D38">
            <w:pPr>
              <w:pStyle w:val="af2"/>
            </w:pPr>
            <w:r w:rsidRPr="00E01E05">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01" w:type="dxa"/>
            <w:tcBorders>
              <w:top w:val="single" w:sz="4" w:space="0" w:color="auto"/>
              <w:left w:val="single" w:sz="4" w:space="0" w:color="auto"/>
              <w:bottom w:val="single" w:sz="4" w:space="0" w:color="auto"/>
            </w:tcBorders>
          </w:tcPr>
          <w:p w:rsidR="000E442A" w:rsidRPr="005342CD" w:rsidRDefault="000E442A" w:rsidP="003B5D38">
            <w:pPr>
              <w:pStyle w:val="af3"/>
            </w:pPr>
            <w:r w:rsidRPr="005342CD">
              <w:t>3.3</w:t>
            </w:r>
          </w:p>
        </w:tc>
      </w:tr>
      <w:tr w:rsidR="000E442A" w:rsidRPr="005342CD" w:rsidTr="00026D22">
        <w:tc>
          <w:tcPr>
            <w:tcW w:w="2268" w:type="dxa"/>
            <w:tcBorders>
              <w:top w:val="single" w:sz="4" w:space="0" w:color="auto"/>
              <w:bottom w:val="single" w:sz="4" w:space="0" w:color="auto"/>
              <w:right w:val="single" w:sz="4" w:space="0" w:color="auto"/>
            </w:tcBorders>
          </w:tcPr>
          <w:p w:rsidR="000E442A" w:rsidRPr="005342CD" w:rsidRDefault="000E442A" w:rsidP="003B5D38">
            <w:pPr>
              <w:pStyle w:val="af2"/>
              <w:jc w:val="left"/>
            </w:pPr>
            <w:r w:rsidRPr="005342CD">
              <w:t>Общественное управление</w:t>
            </w:r>
          </w:p>
        </w:tc>
        <w:tc>
          <w:tcPr>
            <w:tcW w:w="6095" w:type="dxa"/>
            <w:tcBorders>
              <w:top w:val="single" w:sz="4" w:space="0" w:color="auto"/>
              <w:left w:val="single" w:sz="4" w:space="0" w:color="auto"/>
              <w:bottom w:val="single" w:sz="4" w:space="0" w:color="auto"/>
              <w:right w:val="single" w:sz="4" w:space="0" w:color="auto"/>
            </w:tcBorders>
          </w:tcPr>
          <w:p w:rsidR="00E01E05" w:rsidRDefault="00E01E05" w:rsidP="00E01E05">
            <w:pPr>
              <w:pStyle w:val="af2"/>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0E442A" w:rsidRPr="005342CD" w:rsidRDefault="00E01E05" w:rsidP="00E01E05">
            <w:pPr>
              <w:pStyle w:val="af2"/>
            </w:pPr>
            <w:proofErr w:type="gramStart"/>
            <w:r>
              <w:t>размещение</w:t>
            </w:r>
            <w:proofErr w:type="gramEnd"/>
            <w:r>
              <w:t xml:space="preserve"> объектов капитального строительства, </w:t>
            </w:r>
            <w:r>
              <w:lastRenderedPageBreak/>
              <w:t>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701" w:type="dxa"/>
            <w:tcBorders>
              <w:top w:val="single" w:sz="4" w:space="0" w:color="auto"/>
              <w:left w:val="single" w:sz="4" w:space="0" w:color="auto"/>
              <w:bottom w:val="single" w:sz="4" w:space="0" w:color="auto"/>
            </w:tcBorders>
          </w:tcPr>
          <w:p w:rsidR="000E442A" w:rsidRPr="005342CD" w:rsidRDefault="000E442A" w:rsidP="003B5D38">
            <w:pPr>
              <w:pStyle w:val="af3"/>
            </w:pPr>
            <w:r w:rsidRPr="005342CD">
              <w:lastRenderedPageBreak/>
              <w:t>3.8</w:t>
            </w:r>
          </w:p>
        </w:tc>
      </w:tr>
      <w:tr w:rsidR="000E442A" w:rsidRPr="005342CD" w:rsidTr="00026D22">
        <w:tc>
          <w:tcPr>
            <w:tcW w:w="2268" w:type="dxa"/>
            <w:tcBorders>
              <w:top w:val="single" w:sz="4" w:space="0" w:color="auto"/>
              <w:bottom w:val="single" w:sz="4" w:space="0" w:color="auto"/>
              <w:right w:val="single" w:sz="4" w:space="0" w:color="auto"/>
            </w:tcBorders>
          </w:tcPr>
          <w:p w:rsidR="000E442A" w:rsidRPr="005342CD" w:rsidRDefault="000E442A" w:rsidP="003B5D38">
            <w:pPr>
              <w:pStyle w:val="af2"/>
              <w:jc w:val="left"/>
            </w:pPr>
            <w:r w:rsidRPr="005342CD">
              <w:lastRenderedPageBreak/>
              <w:t>Обеспечение научной деятельности</w:t>
            </w:r>
          </w:p>
        </w:tc>
        <w:tc>
          <w:tcPr>
            <w:tcW w:w="6095" w:type="dxa"/>
            <w:tcBorders>
              <w:top w:val="single" w:sz="4" w:space="0" w:color="auto"/>
              <w:left w:val="single" w:sz="4" w:space="0" w:color="auto"/>
              <w:bottom w:val="single" w:sz="4" w:space="0" w:color="auto"/>
              <w:right w:val="single" w:sz="4" w:space="0" w:color="auto"/>
            </w:tcBorders>
          </w:tcPr>
          <w:p w:rsidR="000E442A" w:rsidRPr="005342CD" w:rsidRDefault="000E442A" w:rsidP="003B5D38">
            <w:pPr>
              <w:pStyle w:val="af2"/>
            </w:pPr>
            <w:r w:rsidRPr="005342CD">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701" w:type="dxa"/>
            <w:tcBorders>
              <w:top w:val="single" w:sz="4" w:space="0" w:color="auto"/>
              <w:left w:val="single" w:sz="4" w:space="0" w:color="auto"/>
              <w:bottom w:val="single" w:sz="4" w:space="0" w:color="auto"/>
            </w:tcBorders>
          </w:tcPr>
          <w:p w:rsidR="000E442A" w:rsidRPr="005342CD" w:rsidRDefault="000E442A" w:rsidP="003B5D38">
            <w:pPr>
              <w:pStyle w:val="af3"/>
            </w:pPr>
            <w:r w:rsidRPr="005342CD">
              <w:t>3.9</w:t>
            </w:r>
          </w:p>
        </w:tc>
      </w:tr>
      <w:tr w:rsidR="000E442A" w:rsidRPr="005342CD" w:rsidTr="00026D22">
        <w:tc>
          <w:tcPr>
            <w:tcW w:w="2268" w:type="dxa"/>
            <w:tcBorders>
              <w:top w:val="single" w:sz="4" w:space="0" w:color="auto"/>
              <w:bottom w:val="single" w:sz="4" w:space="0" w:color="auto"/>
              <w:right w:val="single" w:sz="4" w:space="0" w:color="auto"/>
            </w:tcBorders>
          </w:tcPr>
          <w:p w:rsidR="000E442A" w:rsidRPr="005342CD" w:rsidRDefault="00E01E05" w:rsidP="003B5D38">
            <w:pPr>
              <w:pStyle w:val="af2"/>
              <w:jc w:val="left"/>
            </w:pPr>
            <w:r w:rsidRPr="00E01E05">
              <w:t>Амбулаторное ветеринарное обслуживание</w:t>
            </w:r>
          </w:p>
        </w:tc>
        <w:tc>
          <w:tcPr>
            <w:tcW w:w="6095" w:type="dxa"/>
            <w:tcBorders>
              <w:top w:val="single" w:sz="4" w:space="0" w:color="auto"/>
              <w:left w:val="single" w:sz="4" w:space="0" w:color="auto"/>
              <w:bottom w:val="single" w:sz="4" w:space="0" w:color="auto"/>
              <w:right w:val="single" w:sz="4" w:space="0" w:color="auto"/>
            </w:tcBorders>
          </w:tcPr>
          <w:p w:rsidR="000E442A" w:rsidRPr="005342CD" w:rsidRDefault="00E01E05" w:rsidP="003B5D38">
            <w:pPr>
              <w:pStyle w:val="af2"/>
            </w:pPr>
            <w:r w:rsidRPr="00E01E05">
              <w:t>Размещение объектов капитального строительства, предназначенных для оказания ветеринарных услуг без содержания животных</w:t>
            </w:r>
          </w:p>
        </w:tc>
        <w:tc>
          <w:tcPr>
            <w:tcW w:w="1701" w:type="dxa"/>
            <w:tcBorders>
              <w:top w:val="single" w:sz="4" w:space="0" w:color="auto"/>
              <w:left w:val="single" w:sz="4" w:space="0" w:color="auto"/>
              <w:bottom w:val="single" w:sz="4" w:space="0" w:color="auto"/>
            </w:tcBorders>
          </w:tcPr>
          <w:p w:rsidR="000E442A" w:rsidRPr="005342CD" w:rsidRDefault="000E442A" w:rsidP="003B5D38">
            <w:pPr>
              <w:pStyle w:val="af3"/>
            </w:pPr>
            <w:r w:rsidRPr="005342CD">
              <w:t>3.10</w:t>
            </w:r>
            <w:r w:rsidR="00E01E05">
              <w:t>.1</w:t>
            </w:r>
          </w:p>
        </w:tc>
      </w:tr>
      <w:tr w:rsidR="000E442A" w:rsidRPr="005342CD" w:rsidTr="00026D22">
        <w:tc>
          <w:tcPr>
            <w:tcW w:w="2268" w:type="dxa"/>
            <w:tcBorders>
              <w:top w:val="single" w:sz="4" w:space="0" w:color="auto"/>
              <w:bottom w:val="single" w:sz="4" w:space="0" w:color="auto"/>
              <w:right w:val="single" w:sz="4" w:space="0" w:color="auto"/>
            </w:tcBorders>
          </w:tcPr>
          <w:p w:rsidR="000E442A" w:rsidRPr="005342CD" w:rsidRDefault="000E442A" w:rsidP="003B5D38">
            <w:pPr>
              <w:pStyle w:val="af2"/>
              <w:jc w:val="left"/>
            </w:pPr>
            <w:r w:rsidRPr="005342CD">
              <w:t>Деловое управление</w:t>
            </w:r>
          </w:p>
        </w:tc>
        <w:tc>
          <w:tcPr>
            <w:tcW w:w="6095" w:type="dxa"/>
            <w:tcBorders>
              <w:top w:val="single" w:sz="4" w:space="0" w:color="auto"/>
              <w:left w:val="single" w:sz="4" w:space="0" w:color="auto"/>
              <w:bottom w:val="single" w:sz="4" w:space="0" w:color="auto"/>
              <w:right w:val="single" w:sz="4" w:space="0" w:color="auto"/>
            </w:tcBorders>
          </w:tcPr>
          <w:p w:rsidR="000E442A" w:rsidRPr="005342CD" w:rsidRDefault="00E01E05" w:rsidP="003B5D38">
            <w:pPr>
              <w:pStyle w:val="af2"/>
            </w:pPr>
            <w:r w:rsidRPr="00E01E05">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01" w:type="dxa"/>
            <w:tcBorders>
              <w:top w:val="single" w:sz="4" w:space="0" w:color="auto"/>
              <w:left w:val="single" w:sz="4" w:space="0" w:color="auto"/>
              <w:bottom w:val="single" w:sz="4" w:space="0" w:color="auto"/>
            </w:tcBorders>
          </w:tcPr>
          <w:p w:rsidR="000E442A" w:rsidRPr="005342CD" w:rsidRDefault="000E442A" w:rsidP="003B5D38">
            <w:pPr>
              <w:pStyle w:val="af3"/>
            </w:pPr>
            <w:r w:rsidRPr="005342CD">
              <w:t>4.1</w:t>
            </w:r>
          </w:p>
        </w:tc>
      </w:tr>
      <w:tr w:rsidR="000E442A" w:rsidRPr="005342CD" w:rsidTr="00026D22">
        <w:tc>
          <w:tcPr>
            <w:tcW w:w="2268" w:type="dxa"/>
            <w:tcBorders>
              <w:top w:val="single" w:sz="4" w:space="0" w:color="auto"/>
              <w:bottom w:val="single" w:sz="4" w:space="0" w:color="auto"/>
              <w:right w:val="single" w:sz="4" w:space="0" w:color="auto"/>
            </w:tcBorders>
          </w:tcPr>
          <w:p w:rsidR="000E442A" w:rsidRPr="005342CD" w:rsidRDefault="000E442A" w:rsidP="003B5D38">
            <w:pPr>
              <w:pStyle w:val="af2"/>
              <w:jc w:val="left"/>
            </w:pPr>
            <w:r w:rsidRPr="005342CD">
              <w:t>Торговые центры</w:t>
            </w:r>
          </w:p>
          <w:p w:rsidR="000E442A" w:rsidRPr="005342CD" w:rsidRDefault="000E442A" w:rsidP="003B5D38">
            <w:pPr>
              <w:pStyle w:val="af2"/>
              <w:jc w:val="left"/>
            </w:pPr>
            <w:r w:rsidRPr="005342CD">
              <w:t>(Торгово-развлекательные центры)</w:t>
            </w:r>
          </w:p>
        </w:tc>
        <w:tc>
          <w:tcPr>
            <w:tcW w:w="6095" w:type="dxa"/>
            <w:tcBorders>
              <w:top w:val="single" w:sz="4" w:space="0" w:color="auto"/>
              <w:left w:val="single" w:sz="4" w:space="0" w:color="auto"/>
              <w:bottom w:val="single" w:sz="4" w:space="0" w:color="auto"/>
              <w:right w:val="single" w:sz="4" w:space="0" w:color="auto"/>
            </w:tcBorders>
          </w:tcPr>
          <w:p w:rsidR="000E442A" w:rsidRPr="005342CD" w:rsidRDefault="00E01E05" w:rsidP="00E01E05">
            <w:pPr>
              <w:pStyle w:val="af2"/>
            </w:pPr>
            <w:r w:rsidRPr="00E01E05">
              <w:t xml:space="preserve">Размещение объектов капитального строительства, общей площадью свыше 5000 </w:t>
            </w:r>
            <w:proofErr w:type="spellStart"/>
            <w:r w:rsidRPr="00E01E05">
              <w:t>кв.м</w:t>
            </w:r>
            <w:proofErr w:type="spellEnd"/>
            <w:r w:rsidRPr="00E01E05">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r>
              <w:t xml:space="preserve"> </w:t>
            </w:r>
            <w:r w:rsidRPr="00E01E05">
              <w:t>размещение гаражей и (или) стоянок для автомобилей сотрудников и посетителей торгового центра</w:t>
            </w:r>
          </w:p>
        </w:tc>
        <w:tc>
          <w:tcPr>
            <w:tcW w:w="1701" w:type="dxa"/>
            <w:tcBorders>
              <w:top w:val="single" w:sz="4" w:space="0" w:color="auto"/>
              <w:left w:val="single" w:sz="4" w:space="0" w:color="auto"/>
              <w:bottom w:val="single" w:sz="4" w:space="0" w:color="auto"/>
            </w:tcBorders>
          </w:tcPr>
          <w:p w:rsidR="000E442A" w:rsidRPr="005342CD" w:rsidRDefault="000E442A" w:rsidP="003B5D38">
            <w:pPr>
              <w:pStyle w:val="af3"/>
            </w:pPr>
            <w:r w:rsidRPr="005342CD">
              <w:t>4.2</w:t>
            </w:r>
          </w:p>
        </w:tc>
      </w:tr>
      <w:tr w:rsidR="000E442A" w:rsidRPr="005342CD" w:rsidTr="00026D22">
        <w:tc>
          <w:tcPr>
            <w:tcW w:w="2268" w:type="dxa"/>
            <w:tcBorders>
              <w:top w:val="single" w:sz="4" w:space="0" w:color="auto"/>
              <w:bottom w:val="single" w:sz="4" w:space="0" w:color="auto"/>
              <w:right w:val="single" w:sz="4" w:space="0" w:color="auto"/>
            </w:tcBorders>
          </w:tcPr>
          <w:p w:rsidR="000E442A" w:rsidRPr="005342CD" w:rsidRDefault="000E442A" w:rsidP="003B5D38">
            <w:pPr>
              <w:pStyle w:val="af2"/>
              <w:jc w:val="left"/>
            </w:pPr>
            <w:r w:rsidRPr="005342CD">
              <w:t>Рынки</w:t>
            </w:r>
          </w:p>
        </w:tc>
        <w:tc>
          <w:tcPr>
            <w:tcW w:w="6095" w:type="dxa"/>
            <w:tcBorders>
              <w:top w:val="single" w:sz="4" w:space="0" w:color="auto"/>
              <w:left w:val="single" w:sz="4" w:space="0" w:color="auto"/>
              <w:bottom w:val="single" w:sz="4" w:space="0" w:color="auto"/>
              <w:right w:val="single" w:sz="4" w:space="0" w:color="auto"/>
            </w:tcBorders>
          </w:tcPr>
          <w:p w:rsidR="000E442A" w:rsidRPr="005342CD" w:rsidRDefault="00E01E05" w:rsidP="00E01E05">
            <w:pPr>
              <w:pStyle w:val="af2"/>
            </w:pPr>
            <w: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t>кв.м</w:t>
            </w:r>
            <w:proofErr w:type="spellEnd"/>
            <w:r>
              <w:t>: размещение гаражей и (или) стоянок для автомобилей сотрудников и посетителей рынка</w:t>
            </w:r>
          </w:p>
        </w:tc>
        <w:tc>
          <w:tcPr>
            <w:tcW w:w="1701" w:type="dxa"/>
            <w:tcBorders>
              <w:top w:val="single" w:sz="4" w:space="0" w:color="auto"/>
              <w:left w:val="single" w:sz="4" w:space="0" w:color="auto"/>
              <w:bottom w:val="single" w:sz="4" w:space="0" w:color="auto"/>
            </w:tcBorders>
          </w:tcPr>
          <w:p w:rsidR="000E442A" w:rsidRPr="005342CD" w:rsidRDefault="000E442A" w:rsidP="003B5D38">
            <w:pPr>
              <w:pStyle w:val="af3"/>
            </w:pPr>
            <w:r w:rsidRPr="005342CD">
              <w:t>4.3</w:t>
            </w:r>
          </w:p>
        </w:tc>
      </w:tr>
      <w:tr w:rsidR="000E442A" w:rsidRPr="005342CD" w:rsidTr="00026D22">
        <w:tc>
          <w:tcPr>
            <w:tcW w:w="2268" w:type="dxa"/>
            <w:tcBorders>
              <w:top w:val="single" w:sz="4" w:space="0" w:color="auto"/>
              <w:bottom w:val="single" w:sz="4" w:space="0" w:color="auto"/>
              <w:right w:val="single" w:sz="4" w:space="0" w:color="auto"/>
            </w:tcBorders>
          </w:tcPr>
          <w:p w:rsidR="000E442A" w:rsidRPr="005342CD" w:rsidRDefault="000E442A" w:rsidP="003B5D38">
            <w:pPr>
              <w:pStyle w:val="af2"/>
              <w:jc w:val="left"/>
            </w:pPr>
            <w:r w:rsidRPr="005342CD">
              <w:t>Магазины</w:t>
            </w:r>
          </w:p>
        </w:tc>
        <w:tc>
          <w:tcPr>
            <w:tcW w:w="6095" w:type="dxa"/>
            <w:tcBorders>
              <w:top w:val="single" w:sz="4" w:space="0" w:color="auto"/>
              <w:left w:val="single" w:sz="4" w:space="0" w:color="auto"/>
              <w:bottom w:val="single" w:sz="4" w:space="0" w:color="auto"/>
              <w:right w:val="single" w:sz="4" w:space="0" w:color="auto"/>
            </w:tcBorders>
          </w:tcPr>
          <w:p w:rsidR="000E442A" w:rsidRPr="005342CD" w:rsidRDefault="000E442A" w:rsidP="003B5D38">
            <w:pPr>
              <w:pStyle w:val="af2"/>
            </w:pPr>
            <w:r w:rsidRPr="005342CD">
              <w:t>Размещение объектов капитального строительства, предназначенных для продажи товаров, торговая площадь которых составляет до 5000 кв. м</w:t>
            </w:r>
          </w:p>
        </w:tc>
        <w:tc>
          <w:tcPr>
            <w:tcW w:w="1701" w:type="dxa"/>
            <w:tcBorders>
              <w:top w:val="single" w:sz="4" w:space="0" w:color="auto"/>
              <w:left w:val="single" w:sz="4" w:space="0" w:color="auto"/>
              <w:bottom w:val="single" w:sz="4" w:space="0" w:color="auto"/>
            </w:tcBorders>
          </w:tcPr>
          <w:p w:rsidR="000E442A" w:rsidRPr="005342CD" w:rsidRDefault="000E442A" w:rsidP="003B5D38">
            <w:pPr>
              <w:pStyle w:val="af3"/>
            </w:pPr>
            <w:r w:rsidRPr="005342CD">
              <w:t>4.4</w:t>
            </w:r>
          </w:p>
        </w:tc>
      </w:tr>
      <w:tr w:rsidR="000E442A" w:rsidRPr="005342CD" w:rsidTr="00026D22">
        <w:tc>
          <w:tcPr>
            <w:tcW w:w="2268" w:type="dxa"/>
            <w:tcBorders>
              <w:top w:val="single" w:sz="4" w:space="0" w:color="auto"/>
              <w:bottom w:val="single" w:sz="4" w:space="0" w:color="auto"/>
              <w:right w:val="single" w:sz="4" w:space="0" w:color="auto"/>
            </w:tcBorders>
          </w:tcPr>
          <w:p w:rsidR="000E442A" w:rsidRPr="005342CD" w:rsidRDefault="000E442A" w:rsidP="003B5D38">
            <w:pPr>
              <w:pStyle w:val="af2"/>
              <w:jc w:val="left"/>
            </w:pPr>
            <w:r w:rsidRPr="005342CD">
              <w:lastRenderedPageBreak/>
              <w:t>Банковская и страховая деятельность</w:t>
            </w:r>
          </w:p>
        </w:tc>
        <w:tc>
          <w:tcPr>
            <w:tcW w:w="6095" w:type="dxa"/>
            <w:tcBorders>
              <w:top w:val="single" w:sz="4" w:space="0" w:color="auto"/>
              <w:left w:val="single" w:sz="4" w:space="0" w:color="auto"/>
              <w:bottom w:val="single" w:sz="4" w:space="0" w:color="auto"/>
              <w:right w:val="single" w:sz="4" w:space="0" w:color="auto"/>
            </w:tcBorders>
          </w:tcPr>
          <w:p w:rsidR="000E442A" w:rsidRPr="005342CD" w:rsidRDefault="000E442A" w:rsidP="003B5D38">
            <w:pPr>
              <w:pStyle w:val="af2"/>
            </w:pPr>
            <w:r w:rsidRPr="005342CD">
              <w:t>Размещение объектов капитального строительства, предназначенных для размещения организаций, оказывающих банковские и страховые</w:t>
            </w:r>
            <w:r>
              <w:t xml:space="preserve"> услуги</w:t>
            </w:r>
          </w:p>
        </w:tc>
        <w:tc>
          <w:tcPr>
            <w:tcW w:w="1701" w:type="dxa"/>
            <w:tcBorders>
              <w:top w:val="single" w:sz="4" w:space="0" w:color="auto"/>
              <w:left w:val="single" w:sz="4" w:space="0" w:color="auto"/>
              <w:bottom w:val="single" w:sz="4" w:space="0" w:color="auto"/>
            </w:tcBorders>
          </w:tcPr>
          <w:p w:rsidR="000E442A" w:rsidRPr="005342CD" w:rsidRDefault="000E442A" w:rsidP="003B5D38">
            <w:pPr>
              <w:pStyle w:val="af3"/>
            </w:pPr>
            <w:r w:rsidRPr="005342CD">
              <w:t>4.5</w:t>
            </w:r>
          </w:p>
        </w:tc>
      </w:tr>
      <w:tr w:rsidR="000E442A" w:rsidRPr="005342CD" w:rsidTr="00026D22">
        <w:tc>
          <w:tcPr>
            <w:tcW w:w="2268" w:type="dxa"/>
            <w:tcBorders>
              <w:top w:val="single" w:sz="4" w:space="0" w:color="auto"/>
              <w:bottom w:val="single" w:sz="4" w:space="0" w:color="auto"/>
              <w:right w:val="single" w:sz="4" w:space="0" w:color="auto"/>
            </w:tcBorders>
          </w:tcPr>
          <w:p w:rsidR="000E442A" w:rsidRPr="005342CD" w:rsidRDefault="000E442A" w:rsidP="003B5D38">
            <w:pPr>
              <w:pStyle w:val="af2"/>
              <w:jc w:val="left"/>
            </w:pPr>
            <w:r w:rsidRPr="005342CD">
              <w:t>Общественное питание</w:t>
            </w:r>
          </w:p>
        </w:tc>
        <w:tc>
          <w:tcPr>
            <w:tcW w:w="6095" w:type="dxa"/>
            <w:tcBorders>
              <w:top w:val="single" w:sz="4" w:space="0" w:color="auto"/>
              <w:left w:val="single" w:sz="4" w:space="0" w:color="auto"/>
              <w:bottom w:val="single" w:sz="4" w:space="0" w:color="auto"/>
              <w:right w:val="single" w:sz="4" w:space="0" w:color="auto"/>
            </w:tcBorders>
          </w:tcPr>
          <w:p w:rsidR="000E442A" w:rsidRPr="005342CD" w:rsidRDefault="00E01E05" w:rsidP="003B5D38">
            <w:pPr>
              <w:pStyle w:val="af2"/>
            </w:pPr>
            <w:r w:rsidRPr="00E01E05">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01" w:type="dxa"/>
            <w:tcBorders>
              <w:top w:val="single" w:sz="4" w:space="0" w:color="auto"/>
              <w:left w:val="single" w:sz="4" w:space="0" w:color="auto"/>
              <w:bottom w:val="single" w:sz="4" w:space="0" w:color="auto"/>
            </w:tcBorders>
          </w:tcPr>
          <w:p w:rsidR="000E442A" w:rsidRPr="005342CD" w:rsidRDefault="000E442A" w:rsidP="003B5D38">
            <w:pPr>
              <w:pStyle w:val="af3"/>
            </w:pPr>
            <w:r w:rsidRPr="005342CD">
              <w:t>4.6</w:t>
            </w:r>
          </w:p>
        </w:tc>
      </w:tr>
      <w:tr w:rsidR="000E442A" w:rsidRPr="005342CD" w:rsidTr="00026D22">
        <w:tc>
          <w:tcPr>
            <w:tcW w:w="2268" w:type="dxa"/>
            <w:tcBorders>
              <w:top w:val="single" w:sz="4" w:space="0" w:color="auto"/>
              <w:bottom w:val="single" w:sz="4" w:space="0" w:color="auto"/>
              <w:right w:val="single" w:sz="4" w:space="0" w:color="auto"/>
            </w:tcBorders>
          </w:tcPr>
          <w:p w:rsidR="000E442A" w:rsidRPr="005342CD" w:rsidRDefault="000E442A" w:rsidP="003B5D38">
            <w:pPr>
              <w:pStyle w:val="af2"/>
              <w:jc w:val="left"/>
            </w:pPr>
            <w:r w:rsidRPr="005342CD">
              <w:t>Гостиничное обслуживание</w:t>
            </w:r>
          </w:p>
        </w:tc>
        <w:tc>
          <w:tcPr>
            <w:tcW w:w="6095" w:type="dxa"/>
            <w:tcBorders>
              <w:top w:val="single" w:sz="4" w:space="0" w:color="auto"/>
              <w:left w:val="single" w:sz="4" w:space="0" w:color="auto"/>
              <w:bottom w:val="single" w:sz="4" w:space="0" w:color="auto"/>
              <w:right w:val="single" w:sz="4" w:space="0" w:color="auto"/>
            </w:tcBorders>
          </w:tcPr>
          <w:p w:rsidR="000E442A" w:rsidRPr="005342CD" w:rsidRDefault="00E01E05" w:rsidP="003B5D38">
            <w:pPr>
              <w:pStyle w:val="af2"/>
            </w:pPr>
            <w:r w:rsidRPr="00E01E05">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701" w:type="dxa"/>
            <w:tcBorders>
              <w:top w:val="single" w:sz="4" w:space="0" w:color="auto"/>
              <w:left w:val="single" w:sz="4" w:space="0" w:color="auto"/>
              <w:bottom w:val="single" w:sz="4" w:space="0" w:color="auto"/>
            </w:tcBorders>
          </w:tcPr>
          <w:p w:rsidR="000E442A" w:rsidRPr="005342CD" w:rsidRDefault="000E442A" w:rsidP="003B5D38">
            <w:pPr>
              <w:pStyle w:val="af3"/>
            </w:pPr>
            <w:r w:rsidRPr="005342CD">
              <w:t>4.7</w:t>
            </w:r>
          </w:p>
        </w:tc>
      </w:tr>
      <w:tr w:rsidR="005F26A0" w:rsidRPr="005342CD" w:rsidTr="00026D22">
        <w:tc>
          <w:tcPr>
            <w:tcW w:w="2268" w:type="dxa"/>
            <w:tcBorders>
              <w:top w:val="single" w:sz="4" w:space="0" w:color="auto"/>
              <w:bottom w:val="single" w:sz="4" w:space="0" w:color="auto"/>
              <w:right w:val="single" w:sz="4" w:space="0" w:color="auto"/>
            </w:tcBorders>
          </w:tcPr>
          <w:p w:rsidR="005F26A0" w:rsidRPr="005342CD" w:rsidRDefault="005F26A0" w:rsidP="006A01FE">
            <w:pPr>
              <w:pStyle w:val="af2"/>
              <w:jc w:val="left"/>
            </w:pPr>
            <w:r w:rsidRPr="005342CD">
              <w:t>Развлечения</w:t>
            </w:r>
          </w:p>
        </w:tc>
        <w:tc>
          <w:tcPr>
            <w:tcW w:w="6095" w:type="dxa"/>
            <w:tcBorders>
              <w:top w:val="single" w:sz="4" w:space="0" w:color="auto"/>
              <w:left w:val="single" w:sz="4" w:space="0" w:color="auto"/>
              <w:bottom w:val="single" w:sz="4" w:space="0" w:color="auto"/>
              <w:right w:val="single" w:sz="4" w:space="0" w:color="auto"/>
            </w:tcBorders>
          </w:tcPr>
          <w:p w:rsidR="005F26A0" w:rsidRPr="00B45A2F" w:rsidRDefault="005F26A0" w:rsidP="006A01FE">
            <w:pPr>
              <w:pStyle w:val="af2"/>
            </w:pPr>
            <w:r w:rsidRPr="00B45A2F">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701" w:type="dxa"/>
            <w:tcBorders>
              <w:top w:val="single" w:sz="4" w:space="0" w:color="auto"/>
              <w:left w:val="single" w:sz="4" w:space="0" w:color="auto"/>
              <w:bottom w:val="single" w:sz="4" w:space="0" w:color="auto"/>
            </w:tcBorders>
          </w:tcPr>
          <w:p w:rsidR="005F26A0" w:rsidRPr="005342CD" w:rsidRDefault="005F26A0" w:rsidP="006A01FE">
            <w:pPr>
              <w:pStyle w:val="af3"/>
            </w:pPr>
            <w:r w:rsidRPr="005342CD">
              <w:t>4.8</w:t>
            </w:r>
          </w:p>
        </w:tc>
      </w:tr>
      <w:tr w:rsidR="007C1CBE" w:rsidRPr="005342CD" w:rsidTr="00026D22">
        <w:tc>
          <w:tcPr>
            <w:tcW w:w="2268" w:type="dxa"/>
            <w:tcBorders>
              <w:top w:val="single" w:sz="4" w:space="0" w:color="auto"/>
              <w:bottom w:val="single" w:sz="4" w:space="0" w:color="auto"/>
              <w:right w:val="single" w:sz="4" w:space="0" w:color="auto"/>
            </w:tcBorders>
          </w:tcPr>
          <w:p w:rsidR="007C1CBE" w:rsidRPr="005342CD" w:rsidRDefault="007C1CBE" w:rsidP="006A01FE">
            <w:pPr>
              <w:pStyle w:val="af2"/>
              <w:jc w:val="left"/>
            </w:pPr>
            <w:r w:rsidRPr="005342CD">
              <w:t>Спорт</w:t>
            </w:r>
          </w:p>
        </w:tc>
        <w:tc>
          <w:tcPr>
            <w:tcW w:w="6095" w:type="dxa"/>
            <w:tcBorders>
              <w:top w:val="single" w:sz="4" w:space="0" w:color="auto"/>
              <w:left w:val="single" w:sz="4" w:space="0" w:color="auto"/>
              <w:bottom w:val="single" w:sz="4" w:space="0" w:color="auto"/>
              <w:right w:val="single" w:sz="4" w:space="0" w:color="auto"/>
            </w:tcBorders>
          </w:tcPr>
          <w:p w:rsidR="00E01E05" w:rsidRDefault="00E01E05" w:rsidP="00E01E05">
            <w:pPr>
              <w:pStyle w:val="af2"/>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7C1CBE" w:rsidRPr="00B45A2F" w:rsidRDefault="00E01E05" w:rsidP="00E01E05">
            <w:pPr>
              <w:pStyle w:val="af2"/>
            </w:pPr>
            <w:r>
              <w:t>размещение спортивных баз и лагерей</w:t>
            </w:r>
          </w:p>
        </w:tc>
        <w:tc>
          <w:tcPr>
            <w:tcW w:w="1701" w:type="dxa"/>
            <w:tcBorders>
              <w:top w:val="single" w:sz="4" w:space="0" w:color="auto"/>
              <w:left w:val="single" w:sz="4" w:space="0" w:color="auto"/>
              <w:bottom w:val="single" w:sz="4" w:space="0" w:color="auto"/>
            </w:tcBorders>
          </w:tcPr>
          <w:p w:rsidR="007C1CBE" w:rsidRPr="005342CD" w:rsidRDefault="007C1CBE" w:rsidP="006A01FE">
            <w:pPr>
              <w:pStyle w:val="af3"/>
            </w:pPr>
            <w:r w:rsidRPr="005342CD">
              <w:t>5.1</w:t>
            </w:r>
          </w:p>
        </w:tc>
      </w:tr>
      <w:tr w:rsidR="00127AD0" w:rsidRPr="005342CD" w:rsidTr="00026D22">
        <w:tc>
          <w:tcPr>
            <w:tcW w:w="2268" w:type="dxa"/>
            <w:tcBorders>
              <w:top w:val="single" w:sz="4" w:space="0" w:color="auto"/>
              <w:bottom w:val="single" w:sz="4" w:space="0" w:color="auto"/>
              <w:right w:val="single" w:sz="4" w:space="0" w:color="auto"/>
            </w:tcBorders>
          </w:tcPr>
          <w:p w:rsidR="00127AD0" w:rsidRPr="005342CD" w:rsidRDefault="00127AD0" w:rsidP="00C866E7">
            <w:pPr>
              <w:pStyle w:val="af2"/>
              <w:jc w:val="left"/>
            </w:pPr>
            <w:bookmarkStart w:id="31" w:name="sub_1083"/>
            <w:r w:rsidRPr="005342CD">
              <w:t>Обеспечение внутреннего правопорядка</w:t>
            </w:r>
            <w:bookmarkEnd w:id="31"/>
          </w:p>
        </w:tc>
        <w:tc>
          <w:tcPr>
            <w:tcW w:w="6095" w:type="dxa"/>
            <w:tcBorders>
              <w:top w:val="single" w:sz="4" w:space="0" w:color="auto"/>
              <w:left w:val="single" w:sz="4" w:space="0" w:color="auto"/>
              <w:bottom w:val="single" w:sz="4" w:space="0" w:color="auto"/>
              <w:right w:val="single" w:sz="4" w:space="0" w:color="auto"/>
            </w:tcBorders>
          </w:tcPr>
          <w:p w:rsidR="00127AD0" w:rsidRPr="005342CD" w:rsidRDefault="00127AD0" w:rsidP="00C866E7">
            <w:pPr>
              <w:pStyle w:val="af2"/>
            </w:pPr>
            <w:r w:rsidRPr="005342CD">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01" w:type="dxa"/>
            <w:tcBorders>
              <w:top w:val="single" w:sz="4" w:space="0" w:color="auto"/>
              <w:left w:val="single" w:sz="4" w:space="0" w:color="auto"/>
              <w:bottom w:val="single" w:sz="4" w:space="0" w:color="auto"/>
            </w:tcBorders>
          </w:tcPr>
          <w:p w:rsidR="00127AD0" w:rsidRPr="005342CD" w:rsidRDefault="00127AD0" w:rsidP="00C866E7">
            <w:pPr>
              <w:pStyle w:val="af3"/>
            </w:pPr>
            <w:r w:rsidRPr="005342CD">
              <w:t>8.3</w:t>
            </w:r>
          </w:p>
        </w:tc>
      </w:tr>
      <w:tr w:rsidR="007C1CBE" w:rsidRPr="005342CD" w:rsidTr="00026D22">
        <w:tc>
          <w:tcPr>
            <w:tcW w:w="2268" w:type="dxa"/>
            <w:tcBorders>
              <w:top w:val="single" w:sz="4" w:space="0" w:color="auto"/>
              <w:bottom w:val="single" w:sz="4" w:space="0" w:color="auto"/>
              <w:right w:val="single" w:sz="4" w:space="0" w:color="auto"/>
            </w:tcBorders>
          </w:tcPr>
          <w:p w:rsidR="007C1CBE" w:rsidRPr="00735809" w:rsidRDefault="007C1CBE" w:rsidP="003B5D38">
            <w:pPr>
              <w:pStyle w:val="af3"/>
              <w:ind w:left="-108" w:right="-108"/>
              <w:rPr>
                <w:b/>
              </w:rPr>
            </w:pPr>
            <w:r w:rsidRPr="00FA2C81">
              <w:rPr>
                <w:b/>
              </w:rPr>
              <w:t>Условно разрешенные виды</w:t>
            </w:r>
            <w:r w:rsidRPr="00735809">
              <w:rPr>
                <w:b/>
              </w:rPr>
              <w:t xml:space="preserve"> использования земельного участка*</w:t>
            </w:r>
          </w:p>
        </w:tc>
        <w:tc>
          <w:tcPr>
            <w:tcW w:w="6095" w:type="dxa"/>
            <w:tcBorders>
              <w:top w:val="single" w:sz="4" w:space="0" w:color="auto"/>
              <w:left w:val="single" w:sz="4" w:space="0" w:color="auto"/>
              <w:bottom w:val="single" w:sz="4" w:space="0" w:color="auto"/>
              <w:right w:val="single" w:sz="4" w:space="0" w:color="auto"/>
            </w:tcBorders>
          </w:tcPr>
          <w:p w:rsidR="007C1CBE" w:rsidRPr="00735809" w:rsidRDefault="007C1CBE" w:rsidP="003B5D38">
            <w:pPr>
              <w:pStyle w:val="af3"/>
              <w:ind w:left="-108" w:right="-108"/>
              <w:rPr>
                <w:b/>
              </w:rPr>
            </w:pPr>
            <w:r w:rsidRPr="00735809">
              <w:rPr>
                <w:b/>
              </w:rPr>
              <w:t xml:space="preserve">Описание </w:t>
            </w:r>
            <w:r>
              <w:rPr>
                <w:b/>
              </w:rPr>
              <w:t>у</w:t>
            </w:r>
            <w:r w:rsidRPr="00FA2C81">
              <w:rPr>
                <w:b/>
              </w:rPr>
              <w:t>словно разрешенн</w:t>
            </w:r>
            <w:r>
              <w:rPr>
                <w:b/>
              </w:rPr>
              <w:t>ого вида</w:t>
            </w:r>
            <w:r w:rsidRPr="00735809">
              <w:rPr>
                <w:b/>
              </w:rPr>
              <w:t xml:space="preserve"> использования земельного участка**</w:t>
            </w:r>
          </w:p>
        </w:tc>
        <w:tc>
          <w:tcPr>
            <w:tcW w:w="1701" w:type="dxa"/>
            <w:tcBorders>
              <w:top w:val="single" w:sz="4" w:space="0" w:color="auto"/>
              <w:left w:val="single" w:sz="4" w:space="0" w:color="auto"/>
              <w:bottom w:val="single" w:sz="4" w:space="0" w:color="auto"/>
            </w:tcBorders>
          </w:tcPr>
          <w:p w:rsidR="007C1CBE" w:rsidRPr="00735809" w:rsidRDefault="007C1CBE" w:rsidP="003B5D38">
            <w:pPr>
              <w:pStyle w:val="af3"/>
              <w:ind w:left="-108" w:right="-117"/>
              <w:rPr>
                <w:b/>
              </w:rPr>
            </w:pPr>
            <w:r w:rsidRPr="00735809">
              <w:rPr>
                <w:b/>
              </w:rPr>
              <w:t>Код (числовое обозначение) вида разрешенного использования земельного участка***</w:t>
            </w:r>
          </w:p>
        </w:tc>
      </w:tr>
      <w:tr w:rsidR="007C1CBE" w:rsidRPr="005342CD" w:rsidTr="00026D22">
        <w:tc>
          <w:tcPr>
            <w:tcW w:w="2268" w:type="dxa"/>
            <w:tcBorders>
              <w:top w:val="single" w:sz="4" w:space="0" w:color="auto"/>
              <w:bottom w:val="single" w:sz="4" w:space="0" w:color="auto"/>
              <w:right w:val="single" w:sz="4" w:space="0" w:color="auto"/>
            </w:tcBorders>
          </w:tcPr>
          <w:p w:rsidR="007C1CBE" w:rsidRPr="00735809" w:rsidRDefault="007C1CBE" w:rsidP="003B5D38">
            <w:pPr>
              <w:pStyle w:val="af3"/>
              <w:ind w:left="-108" w:right="-108"/>
              <w:rPr>
                <w:b/>
              </w:rPr>
            </w:pPr>
            <w:r w:rsidRPr="00735809">
              <w:rPr>
                <w:b/>
              </w:rPr>
              <w:t>1</w:t>
            </w:r>
          </w:p>
        </w:tc>
        <w:tc>
          <w:tcPr>
            <w:tcW w:w="6095" w:type="dxa"/>
            <w:tcBorders>
              <w:top w:val="single" w:sz="4" w:space="0" w:color="auto"/>
              <w:left w:val="single" w:sz="4" w:space="0" w:color="auto"/>
              <w:bottom w:val="single" w:sz="4" w:space="0" w:color="auto"/>
              <w:right w:val="single" w:sz="4" w:space="0" w:color="auto"/>
            </w:tcBorders>
          </w:tcPr>
          <w:p w:rsidR="007C1CBE" w:rsidRPr="00735809" w:rsidRDefault="007C1CBE" w:rsidP="003B5D38">
            <w:pPr>
              <w:pStyle w:val="af3"/>
              <w:ind w:left="-108" w:right="-108"/>
              <w:rPr>
                <w:b/>
              </w:rPr>
            </w:pPr>
            <w:r w:rsidRPr="00735809">
              <w:rPr>
                <w:b/>
              </w:rPr>
              <w:t>2</w:t>
            </w:r>
          </w:p>
        </w:tc>
        <w:tc>
          <w:tcPr>
            <w:tcW w:w="1701" w:type="dxa"/>
            <w:tcBorders>
              <w:top w:val="single" w:sz="4" w:space="0" w:color="auto"/>
              <w:left w:val="single" w:sz="4" w:space="0" w:color="auto"/>
              <w:bottom w:val="single" w:sz="4" w:space="0" w:color="auto"/>
            </w:tcBorders>
          </w:tcPr>
          <w:p w:rsidR="007C1CBE" w:rsidRPr="00735809" w:rsidRDefault="007C1CBE" w:rsidP="003B5D38">
            <w:pPr>
              <w:pStyle w:val="af3"/>
              <w:ind w:left="-108" w:right="-117"/>
              <w:rPr>
                <w:b/>
              </w:rPr>
            </w:pPr>
            <w:r w:rsidRPr="00735809">
              <w:rPr>
                <w:b/>
              </w:rPr>
              <w:t>3</w:t>
            </w:r>
          </w:p>
        </w:tc>
      </w:tr>
      <w:tr w:rsidR="007C1CBE" w:rsidRPr="005342CD" w:rsidTr="00026D22">
        <w:tc>
          <w:tcPr>
            <w:tcW w:w="2268" w:type="dxa"/>
            <w:tcBorders>
              <w:top w:val="single" w:sz="4" w:space="0" w:color="auto"/>
              <w:bottom w:val="single" w:sz="4" w:space="0" w:color="auto"/>
              <w:right w:val="single" w:sz="4" w:space="0" w:color="auto"/>
            </w:tcBorders>
          </w:tcPr>
          <w:p w:rsidR="007C1CBE" w:rsidRPr="005342CD" w:rsidRDefault="00E01E05" w:rsidP="003B5D38">
            <w:pPr>
              <w:pStyle w:val="af2"/>
              <w:jc w:val="left"/>
            </w:pPr>
            <w:r w:rsidRPr="00E01E05">
              <w:t xml:space="preserve">Для индивидуального жилищного </w:t>
            </w:r>
            <w:r w:rsidRPr="00E01E05">
              <w:lastRenderedPageBreak/>
              <w:t>строительства</w:t>
            </w:r>
          </w:p>
        </w:tc>
        <w:tc>
          <w:tcPr>
            <w:tcW w:w="6095" w:type="dxa"/>
            <w:tcBorders>
              <w:top w:val="single" w:sz="4" w:space="0" w:color="auto"/>
              <w:left w:val="single" w:sz="4" w:space="0" w:color="auto"/>
              <w:bottom w:val="single" w:sz="4" w:space="0" w:color="auto"/>
              <w:right w:val="single" w:sz="4" w:space="0" w:color="auto"/>
            </w:tcBorders>
          </w:tcPr>
          <w:p w:rsidR="007C1CBE" w:rsidRPr="005342CD" w:rsidRDefault="00E01E05" w:rsidP="00E01E05">
            <w:pPr>
              <w:pStyle w:val="af2"/>
            </w:pPr>
            <w:r>
              <w:lastRenderedPageBreak/>
              <w:t xml:space="preserve">Размещение индивидуального жилого дома (дом, пригодный для постоянного проживания, высотой не выше трех надземных этажей); выращивание плодовых, </w:t>
            </w:r>
            <w:r>
              <w:lastRenderedPageBreak/>
              <w:t>ягодных, овощных, бахчевых или иных декоративных или сельскохозяйственных культур; размещение индивидуальных гаражей и подсобных сооружений</w:t>
            </w:r>
          </w:p>
        </w:tc>
        <w:tc>
          <w:tcPr>
            <w:tcW w:w="1701" w:type="dxa"/>
            <w:tcBorders>
              <w:top w:val="single" w:sz="4" w:space="0" w:color="auto"/>
              <w:left w:val="single" w:sz="4" w:space="0" w:color="auto"/>
              <w:bottom w:val="single" w:sz="4" w:space="0" w:color="auto"/>
            </w:tcBorders>
          </w:tcPr>
          <w:p w:rsidR="007C1CBE" w:rsidRPr="005342CD" w:rsidRDefault="007C1CBE" w:rsidP="003B5D38">
            <w:pPr>
              <w:pStyle w:val="af3"/>
            </w:pPr>
            <w:r w:rsidRPr="005342CD">
              <w:lastRenderedPageBreak/>
              <w:t>2.1</w:t>
            </w:r>
          </w:p>
        </w:tc>
      </w:tr>
      <w:tr w:rsidR="00E01E05" w:rsidRPr="005342CD" w:rsidTr="00026D22">
        <w:tc>
          <w:tcPr>
            <w:tcW w:w="2268" w:type="dxa"/>
            <w:tcBorders>
              <w:top w:val="single" w:sz="4" w:space="0" w:color="auto"/>
              <w:bottom w:val="single" w:sz="4" w:space="0" w:color="auto"/>
              <w:right w:val="single" w:sz="4" w:space="0" w:color="auto"/>
            </w:tcBorders>
          </w:tcPr>
          <w:p w:rsidR="00E01E05" w:rsidRPr="00E01E05" w:rsidRDefault="00E01E05" w:rsidP="003B5D38">
            <w:pPr>
              <w:pStyle w:val="af2"/>
              <w:jc w:val="left"/>
            </w:pPr>
            <w:r w:rsidRPr="00E01E05">
              <w:lastRenderedPageBreak/>
              <w:t>Малоэтажная многоквартирная жилая застройка</w:t>
            </w:r>
          </w:p>
        </w:tc>
        <w:tc>
          <w:tcPr>
            <w:tcW w:w="6095" w:type="dxa"/>
            <w:tcBorders>
              <w:top w:val="single" w:sz="4" w:space="0" w:color="auto"/>
              <w:left w:val="single" w:sz="4" w:space="0" w:color="auto"/>
              <w:bottom w:val="single" w:sz="4" w:space="0" w:color="auto"/>
              <w:right w:val="single" w:sz="4" w:space="0" w:color="auto"/>
            </w:tcBorders>
          </w:tcPr>
          <w:p w:rsidR="00E01E05" w:rsidRDefault="00E01E05" w:rsidP="00E01E05">
            <w:pPr>
              <w:pStyle w:val="af2"/>
            </w:pPr>
            <w: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01" w:type="dxa"/>
            <w:tcBorders>
              <w:top w:val="single" w:sz="4" w:space="0" w:color="auto"/>
              <w:left w:val="single" w:sz="4" w:space="0" w:color="auto"/>
              <w:bottom w:val="single" w:sz="4" w:space="0" w:color="auto"/>
            </w:tcBorders>
          </w:tcPr>
          <w:p w:rsidR="00E01E05" w:rsidRPr="005342CD" w:rsidRDefault="00E01E05" w:rsidP="003B5D38">
            <w:pPr>
              <w:pStyle w:val="af3"/>
            </w:pPr>
            <w:r>
              <w:t>2.1.1</w:t>
            </w:r>
          </w:p>
        </w:tc>
      </w:tr>
      <w:tr w:rsidR="007C1CBE" w:rsidRPr="005342CD" w:rsidTr="00026D22">
        <w:tc>
          <w:tcPr>
            <w:tcW w:w="2268" w:type="dxa"/>
            <w:tcBorders>
              <w:top w:val="single" w:sz="4" w:space="0" w:color="auto"/>
              <w:bottom w:val="single" w:sz="4" w:space="0" w:color="auto"/>
              <w:right w:val="single" w:sz="4" w:space="0" w:color="auto"/>
            </w:tcBorders>
          </w:tcPr>
          <w:p w:rsidR="007C1CBE" w:rsidRPr="005342CD" w:rsidRDefault="007C1CBE" w:rsidP="003B5D38">
            <w:pPr>
              <w:pStyle w:val="af2"/>
              <w:jc w:val="left"/>
            </w:pPr>
            <w:r w:rsidRPr="005342CD">
              <w:t>Блокированная жилая застройка</w:t>
            </w:r>
          </w:p>
        </w:tc>
        <w:tc>
          <w:tcPr>
            <w:tcW w:w="6095" w:type="dxa"/>
            <w:tcBorders>
              <w:top w:val="single" w:sz="4" w:space="0" w:color="auto"/>
              <w:left w:val="single" w:sz="4" w:space="0" w:color="auto"/>
              <w:bottom w:val="single" w:sz="4" w:space="0" w:color="auto"/>
              <w:right w:val="single" w:sz="4" w:space="0" w:color="auto"/>
            </w:tcBorders>
          </w:tcPr>
          <w:p w:rsidR="007C1CBE" w:rsidRPr="005342CD" w:rsidRDefault="00E01E05" w:rsidP="00E01E05">
            <w:pPr>
              <w:pStyle w:val="af2"/>
            </w:pPr>
            <w: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1701" w:type="dxa"/>
            <w:tcBorders>
              <w:top w:val="single" w:sz="4" w:space="0" w:color="auto"/>
              <w:left w:val="single" w:sz="4" w:space="0" w:color="auto"/>
              <w:bottom w:val="single" w:sz="4" w:space="0" w:color="auto"/>
            </w:tcBorders>
          </w:tcPr>
          <w:p w:rsidR="007C1CBE" w:rsidRPr="005342CD" w:rsidRDefault="007C1CBE" w:rsidP="003B5D38">
            <w:pPr>
              <w:pStyle w:val="af3"/>
            </w:pPr>
            <w:r w:rsidRPr="005342CD">
              <w:t>2.3</w:t>
            </w:r>
          </w:p>
        </w:tc>
      </w:tr>
      <w:tr w:rsidR="007C1CBE" w:rsidRPr="005342CD" w:rsidTr="00026D22">
        <w:tc>
          <w:tcPr>
            <w:tcW w:w="2268" w:type="dxa"/>
            <w:tcBorders>
              <w:top w:val="single" w:sz="4" w:space="0" w:color="auto"/>
              <w:bottom w:val="single" w:sz="4" w:space="0" w:color="auto"/>
              <w:right w:val="single" w:sz="4" w:space="0" w:color="auto"/>
            </w:tcBorders>
          </w:tcPr>
          <w:p w:rsidR="007C1CBE" w:rsidRPr="005342CD" w:rsidRDefault="007C1CBE" w:rsidP="003B5D38">
            <w:pPr>
              <w:pStyle w:val="af2"/>
              <w:jc w:val="left"/>
            </w:pPr>
            <w:r w:rsidRPr="005342CD">
              <w:t>Обслуживание автотранспорта</w:t>
            </w:r>
          </w:p>
        </w:tc>
        <w:tc>
          <w:tcPr>
            <w:tcW w:w="6095" w:type="dxa"/>
            <w:tcBorders>
              <w:top w:val="single" w:sz="4" w:space="0" w:color="auto"/>
              <w:left w:val="single" w:sz="4" w:space="0" w:color="auto"/>
              <w:bottom w:val="single" w:sz="4" w:space="0" w:color="auto"/>
              <w:right w:val="single" w:sz="4" w:space="0" w:color="auto"/>
            </w:tcBorders>
          </w:tcPr>
          <w:p w:rsidR="007C1CBE" w:rsidRPr="005342CD" w:rsidRDefault="00E01E05" w:rsidP="005F26A0">
            <w:pPr>
              <w:pStyle w:val="af2"/>
            </w:pPr>
            <w:r w:rsidRPr="00E01E05">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701" w:type="dxa"/>
            <w:tcBorders>
              <w:top w:val="single" w:sz="4" w:space="0" w:color="auto"/>
              <w:left w:val="single" w:sz="4" w:space="0" w:color="auto"/>
              <w:bottom w:val="single" w:sz="4" w:space="0" w:color="auto"/>
            </w:tcBorders>
          </w:tcPr>
          <w:p w:rsidR="007C1CBE" w:rsidRPr="005342CD" w:rsidRDefault="007C1CBE" w:rsidP="003B5D38">
            <w:pPr>
              <w:pStyle w:val="af3"/>
            </w:pPr>
            <w:r w:rsidRPr="005342CD">
              <w:t>4.9</w:t>
            </w:r>
          </w:p>
        </w:tc>
      </w:tr>
      <w:tr w:rsidR="007C1CBE" w:rsidRPr="005342CD" w:rsidTr="00026D22">
        <w:tc>
          <w:tcPr>
            <w:tcW w:w="2268" w:type="dxa"/>
            <w:tcBorders>
              <w:top w:val="single" w:sz="4" w:space="0" w:color="auto"/>
              <w:bottom w:val="single" w:sz="4" w:space="0" w:color="auto"/>
              <w:right w:val="single" w:sz="4" w:space="0" w:color="auto"/>
            </w:tcBorders>
          </w:tcPr>
          <w:p w:rsidR="007C1CBE" w:rsidRPr="005342CD" w:rsidRDefault="007C1CBE" w:rsidP="006A01FE">
            <w:pPr>
              <w:pStyle w:val="af2"/>
              <w:jc w:val="left"/>
            </w:pPr>
            <w:bookmarkStart w:id="32" w:name="sub_1064"/>
            <w:r w:rsidRPr="005342CD">
              <w:t>Пищевая промышленность</w:t>
            </w:r>
            <w:bookmarkEnd w:id="32"/>
          </w:p>
        </w:tc>
        <w:tc>
          <w:tcPr>
            <w:tcW w:w="6095" w:type="dxa"/>
            <w:tcBorders>
              <w:top w:val="single" w:sz="4" w:space="0" w:color="auto"/>
              <w:left w:val="single" w:sz="4" w:space="0" w:color="auto"/>
              <w:bottom w:val="single" w:sz="4" w:space="0" w:color="auto"/>
              <w:right w:val="single" w:sz="4" w:space="0" w:color="auto"/>
            </w:tcBorders>
          </w:tcPr>
          <w:p w:rsidR="007C1CBE" w:rsidRPr="005342CD" w:rsidRDefault="007C1CBE" w:rsidP="006A01FE">
            <w:pPr>
              <w:pStyle w:val="af2"/>
            </w:pPr>
            <w:r w:rsidRPr="005342CD">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701" w:type="dxa"/>
            <w:tcBorders>
              <w:top w:val="single" w:sz="4" w:space="0" w:color="auto"/>
              <w:left w:val="single" w:sz="4" w:space="0" w:color="auto"/>
              <w:bottom w:val="single" w:sz="4" w:space="0" w:color="auto"/>
            </w:tcBorders>
          </w:tcPr>
          <w:p w:rsidR="007C1CBE" w:rsidRPr="005342CD" w:rsidRDefault="007C1CBE" w:rsidP="006A01FE">
            <w:pPr>
              <w:pStyle w:val="af3"/>
            </w:pPr>
            <w:r w:rsidRPr="005342CD">
              <w:t>6.4</w:t>
            </w:r>
          </w:p>
        </w:tc>
      </w:tr>
      <w:tr w:rsidR="005F26A0" w:rsidRPr="005342CD" w:rsidTr="00026D22">
        <w:tc>
          <w:tcPr>
            <w:tcW w:w="2268" w:type="dxa"/>
            <w:tcBorders>
              <w:top w:val="single" w:sz="4" w:space="0" w:color="auto"/>
              <w:bottom w:val="single" w:sz="4" w:space="0" w:color="auto"/>
              <w:right w:val="single" w:sz="4" w:space="0" w:color="auto"/>
            </w:tcBorders>
          </w:tcPr>
          <w:p w:rsidR="005F26A0" w:rsidRPr="005342CD" w:rsidRDefault="005F26A0" w:rsidP="006A01FE">
            <w:pPr>
              <w:pStyle w:val="af2"/>
              <w:jc w:val="left"/>
            </w:pPr>
            <w:bookmarkStart w:id="33" w:name="sub_1069"/>
            <w:r w:rsidRPr="005342CD">
              <w:t>Склады</w:t>
            </w:r>
            <w:bookmarkEnd w:id="33"/>
          </w:p>
        </w:tc>
        <w:tc>
          <w:tcPr>
            <w:tcW w:w="6095" w:type="dxa"/>
            <w:tcBorders>
              <w:top w:val="single" w:sz="4" w:space="0" w:color="auto"/>
              <w:left w:val="single" w:sz="4" w:space="0" w:color="auto"/>
              <w:bottom w:val="single" w:sz="4" w:space="0" w:color="auto"/>
              <w:right w:val="single" w:sz="4" w:space="0" w:color="auto"/>
            </w:tcBorders>
          </w:tcPr>
          <w:p w:rsidR="005F26A0" w:rsidRPr="005342CD" w:rsidRDefault="005F26A0" w:rsidP="006A01FE">
            <w:pPr>
              <w:pStyle w:val="af2"/>
            </w:pPr>
            <w:r w:rsidRPr="005342CD">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w:t>
            </w:r>
            <w:r w:rsidRPr="00B45A2F">
              <w:t xml:space="preserve">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w:t>
            </w:r>
            <w:r w:rsidRPr="00B45A2F">
              <w:lastRenderedPageBreak/>
              <w:t>газоперекачивающие станции, элеваторы и продовольственные склады,</w:t>
            </w:r>
            <w:r w:rsidRPr="005342CD">
              <w:t xml:space="preserve"> за исключением железнодорожных перевалочных складов</w:t>
            </w:r>
          </w:p>
        </w:tc>
        <w:tc>
          <w:tcPr>
            <w:tcW w:w="1701" w:type="dxa"/>
            <w:tcBorders>
              <w:top w:val="single" w:sz="4" w:space="0" w:color="auto"/>
              <w:left w:val="single" w:sz="4" w:space="0" w:color="auto"/>
              <w:bottom w:val="single" w:sz="4" w:space="0" w:color="auto"/>
            </w:tcBorders>
          </w:tcPr>
          <w:p w:rsidR="005F26A0" w:rsidRPr="005342CD" w:rsidRDefault="005F26A0" w:rsidP="006A01FE">
            <w:pPr>
              <w:pStyle w:val="af3"/>
            </w:pPr>
            <w:r w:rsidRPr="005342CD">
              <w:lastRenderedPageBreak/>
              <w:t>6.9</w:t>
            </w:r>
          </w:p>
        </w:tc>
      </w:tr>
      <w:tr w:rsidR="00026D22" w:rsidRPr="00460624" w:rsidTr="00026D22">
        <w:tc>
          <w:tcPr>
            <w:tcW w:w="2268" w:type="dxa"/>
            <w:tcBorders>
              <w:top w:val="single" w:sz="4" w:space="0" w:color="auto"/>
              <w:bottom w:val="single" w:sz="4" w:space="0" w:color="auto"/>
              <w:right w:val="single" w:sz="4" w:space="0" w:color="auto"/>
            </w:tcBorders>
          </w:tcPr>
          <w:p w:rsidR="00026D22" w:rsidRPr="00460624" w:rsidRDefault="00026D22" w:rsidP="00026D22">
            <w:pPr>
              <w:pStyle w:val="af3"/>
              <w:ind w:left="-108" w:right="-108"/>
              <w:rPr>
                <w:b/>
              </w:rPr>
            </w:pPr>
            <w:r w:rsidRPr="00460624">
              <w:rPr>
                <w:b/>
              </w:rPr>
              <w:lastRenderedPageBreak/>
              <w:t>Вспомогательные виды разрешенного использования земельного участка*</w:t>
            </w:r>
          </w:p>
        </w:tc>
        <w:tc>
          <w:tcPr>
            <w:tcW w:w="6095" w:type="dxa"/>
            <w:tcBorders>
              <w:top w:val="single" w:sz="4" w:space="0" w:color="auto"/>
              <w:left w:val="single" w:sz="4" w:space="0" w:color="auto"/>
              <w:bottom w:val="single" w:sz="4" w:space="0" w:color="auto"/>
              <w:right w:val="single" w:sz="4" w:space="0" w:color="auto"/>
            </w:tcBorders>
          </w:tcPr>
          <w:p w:rsidR="00026D22" w:rsidRPr="00460624" w:rsidRDefault="00026D22" w:rsidP="00026D22">
            <w:pPr>
              <w:pStyle w:val="af3"/>
              <w:ind w:left="-108" w:right="-108"/>
              <w:rPr>
                <w:b/>
              </w:rPr>
            </w:pPr>
            <w:r w:rsidRPr="00460624">
              <w:rPr>
                <w:b/>
              </w:rPr>
              <w:t>Описание вспомогательного виды разрешенного использования земельного участка**</w:t>
            </w:r>
          </w:p>
        </w:tc>
        <w:tc>
          <w:tcPr>
            <w:tcW w:w="1701" w:type="dxa"/>
            <w:tcBorders>
              <w:top w:val="single" w:sz="4" w:space="0" w:color="auto"/>
              <w:left w:val="single" w:sz="4" w:space="0" w:color="auto"/>
              <w:bottom w:val="single" w:sz="4" w:space="0" w:color="auto"/>
            </w:tcBorders>
          </w:tcPr>
          <w:p w:rsidR="00026D22" w:rsidRPr="00460624" w:rsidRDefault="00026D22" w:rsidP="00026D22">
            <w:pPr>
              <w:pStyle w:val="af3"/>
              <w:ind w:left="-108" w:right="-117"/>
              <w:rPr>
                <w:b/>
              </w:rPr>
            </w:pPr>
            <w:r w:rsidRPr="00460624">
              <w:rPr>
                <w:b/>
              </w:rPr>
              <w:t>Код (числовое обозначение) вспомогательного вида разрешенного использования земельного участка***</w:t>
            </w:r>
          </w:p>
        </w:tc>
      </w:tr>
      <w:tr w:rsidR="00026D22" w:rsidRPr="00460624" w:rsidTr="00026D22">
        <w:tc>
          <w:tcPr>
            <w:tcW w:w="2268" w:type="dxa"/>
            <w:tcBorders>
              <w:top w:val="single" w:sz="4" w:space="0" w:color="auto"/>
              <w:bottom w:val="single" w:sz="4" w:space="0" w:color="auto"/>
              <w:right w:val="single" w:sz="4" w:space="0" w:color="auto"/>
            </w:tcBorders>
          </w:tcPr>
          <w:p w:rsidR="00026D22" w:rsidRPr="00460624" w:rsidRDefault="00026D22" w:rsidP="00026D22">
            <w:pPr>
              <w:pStyle w:val="af3"/>
              <w:ind w:left="-108" w:right="-108"/>
              <w:rPr>
                <w:b/>
              </w:rPr>
            </w:pPr>
            <w:r w:rsidRPr="00460624">
              <w:rPr>
                <w:b/>
              </w:rPr>
              <w:t>1</w:t>
            </w:r>
          </w:p>
        </w:tc>
        <w:tc>
          <w:tcPr>
            <w:tcW w:w="6095" w:type="dxa"/>
            <w:tcBorders>
              <w:top w:val="single" w:sz="4" w:space="0" w:color="auto"/>
              <w:left w:val="single" w:sz="4" w:space="0" w:color="auto"/>
              <w:bottom w:val="single" w:sz="4" w:space="0" w:color="auto"/>
              <w:right w:val="single" w:sz="4" w:space="0" w:color="auto"/>
            </w:tcBorders>
          </w:tcPr>
          <w:p w:rsidR="00026D22" w:rsidRPr="00460624" w:rsidRDefault="00026D22" w:rsidP="00026D22">
            <w:pPr>
              <w:pStyle w:val="af3"/>
              <w:ind w:left="-108" w:right="-108"/>
              <w:rPr>
                <w:b/>
              </w:rPr>
            </w:pPr>
            <w:r w:rsidRPr="00460624">
              <w:rPr>
                <w:b/>
              </w:rPr>
              <w:t>2</w:t>
            </w:r>
          </w:p>
        </w:tc>
        <w:tc>
          <w:tcPr>
            <w:tcW w:w="1701" w:type="dxa"/>
            <w:tcBorders>
              <w:top w:val="single" w:sz="4" w:space="0" w:color="auto"/>
              <w:left w:val="single" w:sz="4" w:space="0" w:color="auto"/>
              <w:bottom w:val="single" w:sz="4" w:space="0" w:color="auto"/>
            </w:tcBorders>
          </w:tcPr>
          <w:p w:rsidR="00026D22" w:rsidRPr="00460624" w:rsidRDefault="00026D22" w:rsidP="00026D22">
            <w:pPr>
              <w:pStyle w:val="af3"/>
              <w:ind w:left="-108" w:right="-117"/>
              <w:rPr>
                <w:b/>
              </w:rPr>
            </w:pPr>
            <w:r w:rsidRPr="00460624">
              <w:rPr>
                <w:b/>
              </w:rPr>
              <w:t>3</w:t>
            </w:r>
          </w:p>
        </w:tc>
      </w:tr>
      <w:tr w:rsidR="00026D22" w:rsidRPr="00460624" w:rsidTr="00026D22">
        <w:tc>
          <w:tcPr>
            <w:tcW w:w="2268" w:type="dxa"/>
            <w:tcBorders>
              <w:top w:val="single" w:sz="4" w:space="0" w:color="auto"/>
              <w:bottom w:val="single" w:sz="4" w:space="0" w:color="auto"/>
              <w:right w:val="single" w:sz="4" w:space="0" w:color="auto"/>
            </w:tcBorders>
          </w:tcPr>
          <w:p w:rsidR="00026D22" w:rsidRPr="00460624" w:rsidRDefault="00026D22" w:rsidP="00026D22">
            <w:pPr>
              <w:pStyle w:val="formattext"/>
              <w:spacing w:before="0" w:beforeAutospacing="0" w:after="0" w:afterAutospacing="0"/>
              <w:jc w:val="both"/>
              <w:textAlignment w:val="baseline"/>
            </w:pPr>
            <w:r w:rsidRPr="00460624">
              <w:t>Земельные участки (территории) общего пользования</w:t>
            </w:r>
          </w:p>
        </w:tc>
        <w:tc>
          <w:tcPr>
            <w:tcW w:w="6095" w:type="dxa"/>
            <w:tcBorders>
              <w:top w:val="single" w:sz="4" w:space="0" w:color="auto"/>
              <w:left w:val="single" w:sz="4" w:space="0" w:color="auto"/>
              <w:bottom w:val="single" w:sz="4" w:space="0" w:color="auto"/>
              <w:right w:val="single" w:sz="4" w:space="0" w:color="auto"/>
            </w:tcBorders>
          </w:tcPr>
          <w:p w:rsidR="00026D22" w:rsidRPr="00460624" w:rsidRDefault="00026D22" w:rsidP="00026D22">
            <w:pPr>
              <w:pStyle w:val="formattext"/>
              <w:spacing w:before="0" w:beforeAutospacing="0" w:after="0" w:afterAutospacing="0"/>
              <w:jc w:val="both"/>
              <w:textAlignment w:val="baseline"/>
            </w:pPr>
            <w:r w:rsidRPr="00460624">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701" w:type="dxa"/>
            <w:tcBorders>
              <w:top w:val="single" w:sz="4" w:space="0" w:color="auto"/>
              <w:left w:val="single" w:sz="4" w:space="0" w:color="auto"/>
              <w:bottom w:val="single" w:sz="4" w:space="0" w:color="auto"/>
            </w:tcBorders>
          </w:tcPr>
          <w:p w:rsidR="00026D22" w:rsidRPr="00460624" w:rsidRDefault="00026D22" w:rsidP="00026D22">
            <w:pPr>
              <w:pStyle w:val="formattext"/>
              <w:spacing w:before="0" w:beforeAutospacing="0" w:after="0" w:afterAutospacing="0"/>
              <w:jc w:val="center"/>
              <w:textAlignment w:val="baseline"/>
            </w:pPr>
            <w:r w:rsidRPr="00460624">
              <w:t>12.0</w:t>
            </w:r>
          </w:p>
        </w:tc>
      </w:tr>
      <w:tr w:rsidR="00026D22" w:rsidRPr="005342CD" w:rsidTr="00026D22">
        <w:tc>
          <w:tcPr>
            <w:tcW w:w="2268" w:type="dxa"/>
            <w:tcBorders>
              <w:top w:val="single" w:sz="4" w:space="0" w:color="auto"/>
              <w:bottom w:val="single" w:sz="4" w:space="0" w:color="auto"/>
              <w:right w:val="single" w:sz="4" w:space="0" w:color="auto"/>
            </w:tcBorders>
          </w:tcPr>
          <w:p w:rsidR="00026D22" w:rsidRPr="005342CD" w:rsidRDefault="00026D22" w:rsidP="006A01FE">
            <w:pPr>
              <w:pStyle w:val="af2"/>
              <w:jc w:val="left"/>
            </w:pPr>
          </w:p>
        </w:tc>
        <w:tc>
          <w:tcPr>
            <w:tcW w:w="6095" w:type="dxa"/>
            <w:tcBorders>
              <w:top w:val="single" w:sz="4" w:space="0" w:color="auto"/>
              <w:left w:val="single" w:sz="4" w:space="0" w:color="auto"/>
              <w:bottom w:val="single" w:sz="4" w:space="0" w:color="auto"/>
              <w:right w:val="single" w:sz="4" w:space="0" w:color="auto"/>
            </w:tcBorders>
          </w:tcPr>
          <w:p w:rsidR="00026D22" w:rsidRPr="005342CD" w:rsidRDefault="00026D22" w:rsidP="006A01FE">
            <w:pPr>
              <w:pStyle w:val="af2"/>
            </w:pPr>
          </w:p>
        </w:tc>
        <w:tc>
          <w:tcPr>
            <w:tcW w:w="1701" w:type="dxa"/>
            <w:tcBorders>
              <w:top w:val="single" w:sz="4" w:space="0" w:color="auto"/>
              <w:left w:val="single" w:sz="4" w:space="0" w:color="auto"/>
              <w:bottom w:val="single" w:sz="4" w:space="0" w:color="auto"/>
            </w:tcBorders>
          </w:tcPr>
          <w:p w:rsidR="00026D22" w:rsidRPr="005342CD" w:rsidRDefault="00026D22" w:rsidP="006A01FE">
            <w:pPr>
              <w:pStyle w:val="af3"/>
            </w:pPr>
          </w:p>
        </w:tc>
      </w:tr>
    </w:tbl>
    <w:p w:rsidR="00B45A2F" w:rsidRPr="00C4424C" w:rsidRDefault="00B45A2F" w:rsidP="00B45A2F">
      <w:pPr>
        <w:shd w:val="clear" w:color="auto" w:fill="FFFFFF"/>
        <w:spacing w:after="0" w:line="240" w:lineRule="auto"/>
        <w:ind w:firstLine="709"/>
        <w:jc w:val="both"/>
        <w:rPr>
          <w:rFonts w:ascii="Times New Roman" w:eastAsia="Times New Roman" w:hAnsi="Times New Roman" w:cs="Times New Roman"/>
          <w:i/>
          <w:sz w:val="24"/>
          <w:szCs w:val="24"/>
        </w:rPr>
      </w:pPr>
      <w:r w:rsidRPr="00735809">
        <w:rPr>
          <w:b/>
        </w:rPr>
        <w:t>**</w:t>
      </w:r>
      <w:r>
        <w:rPr>
          <w:b/>
        </w:rPr>
        <w:t xml:space="preserve"> </w:t>
      </w:r>
      <w:r w:rsidRPr="00C4424C">
        <w:rPr>
          <w:rFonts w:ascii="Times New Roman" w:eastAsia="Times New Roman" w:hAnsi="Times New Roman" w:cs="Times New Roman"/>
          <w:i/>
          <w:sz w:val="24"/>
          <w:szCs w:val="24"/>
        </w:rPr>
        <w:t xml:space="preserve">содержание видов разрешенного использования допускается без отдельного указания </w:t>
      </w:r>
      <w:proofErr w:type="gramStart"/>
      <w:r w:rsidRPr="00C4424C">
        <w:rPr>
          <w:rFonts w:ascii="Times New Roman" w:eastAsia="Times New Roman" w:hAnsi="Times New Roman" w:cs="Times New Roman"/>
          <w:i/>
          <w:sz w:val="24"/>
          <w:szCs w:val="24"/>
        </w:rPr>
        <w:t>в</w:t>
      </w:r>
      <w:proofErr w:type="gramEnd"/>
      <w:r w:rsidRPr="00C4424C">
        <w:rPr>
          <w:rFonts w:ascii="Times New Roman" w:eastAsia="Times New Roman" w:hAnsi="Times New Roman" w:cs="Times New Roman"/>
          <w:i/>
          <w:sz w:val="24"/>
          <w:szCs w:val="24"/>
        </w:rPr>
        <w:t xml:space="preserve">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B45A2F" w:rsidRDefault="00B45A2F" w:rsidP="00B45A2F">
      <w:pPr>
        <w:shd w:val="clear" w:color="auto" w:fill="FFFFFF"/>
        <w:spacing w:after="0" w:line="240" w:lineRule="auto"/>
        <w:ind w:firstLine="709"/>
        <w:jc w:val="both"/>
        <w:rPr>
          <w:rFonts w:ascii="Times New Roman" w:eastAsia="Times New Roman" w:hAnsi="Times New Roman" w:cs="Times New Roman"/>
          <w:i/>
          <w:sz w:val="24"/>
          <w:szCs w:val="24"/>
        </w:rPr>
      </w:pPr>
      <w:r w:rsidRPr="00735809">
        <w:rPr>
          <w:b/>
        </w:rPr>
        <w:t>***</w:t>
      </w:r>
      <w:r>
        <w:rPr>
          <w:b/>
        </w:rPr>
        <w:t xml:space="preserve"> </w:t>
      </w:r>
      <w:r w:rsidRPr="00C4424C">
        <w:rPr>
          <w:rFonts w:ascii="Times New Roman" w:eastAsia="Times New Roman" w:hAnsi="Times New Roman" w:cs="Times New Roman"/>
          <w:i/>
          <w:sz w:val="24"/>
          <w:szCs w:val="24"/>
        </w:rPr>
        <w:t>текстовое наименование ВРИ и его код (числовое обозначение) являются равнозначными.</w:t>
      </w:r>
    </w:p>
    <w:p w:rsidR="00B45A2F" w:rsidRDefault="00F23987" w:rsidP="00B45A2F">
      <w:pPr>
        <w:spacing w:before="240" w:after="0" w:line="240" w:lineRule="auto"/>
        <w:ind w:firstLine="709"/>
        <w:jc w:val="both"/>
        <w:rPr>
          <w:rFonts w:ascii="Times New Roman" w:hAnsi="Times New Roman" w:cs="Times New Roman"/>
          <w:i/>
          <w:sz w:val="24"/>
          <w:szCs w:val="24"/>
        </w:rPr>
      </w:pPr>
      <w:r w:rsidRPr="006D4B15">
        <w:rPr>
          <w:rFonts w:ascii="Times New Roman" w:hAnsi="Times New Roman" w:cs="Times New Roman"/>
          <w:i/>
          <w:sz w:val="24"/>
          <w:szCs w:val="24"/>
        </w:rPr>
        <w:t xml:space="preserve">Размещение объектов недвижимости, размещение которых предусмотрено </w:t>
      </w:r>
      <w:r>
        <w:rPr>
          <w:rFonts w:ascii="Times New Roman" w:hAnsi="Times New Roman" w:cs="Times New Roman"/>
          <w:i/>
        </w:rPr>
        <w:t xml:space="preserve">основными </w:t>
      </w:r>
      <w:r w:rsidRPr="006D4B15">
        <w:rPr>
          <w:rFonts w:ascii="Times New Roman" w:hAnsi="Times New Roman" w:cs="Times New Roman"/>
          <w:i/>
          <w:sz w:val="24"/>
          <w:szCs w:val="24"/>
        </w:rPr>
        <w:t>видами</w:t>
      </w:r>
      <w:r>
        <w:rPr>
          <w:rFonts w:ascii="Times New Roman" w:hAnsi="Times New Roman" w:cs="Times New Roman"/>
          <w:i/>
        </w:rPr>
        <w:t xml:space="preserve"> и</w:t>
      </w:r>
      <w:r w:rsidRPr="006D4B15">
        <w:rPr>
          <w:rFonts w:ascii="Times New Roman" w:hAnsi="Times New Roman" w:cs="Times New Roman"/>
          <w:i/>
          <w:sz w:val="24"/>
          <w:szCs w:val="24"/>
        </w:rPr>
        <w:t xml:space="preserve"> условно разрешенн</w:t>
      </w:r>
      <w:r>
        <w:rPr>
          <w:rFonts w:ascii="Times New Roman" w:hAnsi="Times New Roman" w:cs="Times New Roman"/>
          <w:i/>
        </w:rPr>
        <w:t>ыми видами</w:t>
      </w:r>
      <w:r w:rsidRPr="006D4B15">
        <w:rPr>
          <w:rFonts w:ascii="Times New Roman" w:hAnsi="Times New Roman" w:cs="Times New Roman"/>
          <w:i/>
          <w:sz w:val="24"/>
          <w:szCs w:val="24"/>
        </w:rPr>
        <w:t xml:space="preserve"> использования не должно </w:t>
      </w:r>
      <w:r>
        <w:rPr>
          <w:rFonts w:ascii="Times New Roman" w:hAnsi="Times New Roman" w:cs="Times New Roman"/>
          <w:i/>
          <w:sz w:val="24"/>
          <w:szCs w:val="24"/>
        </w:rPr>
        <w:t xml:space="preserve">оказывать негативного воздействия и </w:t>
      </w:r>
      <w:r w:rsidRPr="006D4B15">
        <w:rPr>
          <w:rFonts w:ascii="Times New Roman" w:hAnsi="Times New Roman" w:cs="Times New Roman"/>
          <w:i/>
          <w:sz w:val="24"/>
          <w:szCs w:val="24"/>
        </w:rPr>
        <w:t>причинять существенного неудобства жителям</w:t>
      </w:r>
      <w:r>
        <w:rPr>
          <w:rFonts w:ascii="Times New Roman" w:hAnsi="Times New Roman" w:cs="Times New Roman"/>
          <w:i/>
        </w:rPr>
        <w:t xml:space="preserve"> в прилегающей жилой зоне</w:t>
      </w:r>
      <w:r w:rsidRPr="006D4B15">
        <w:rPr>
          <w:rFonts w:ascii="Times New Roman" w:hAnsi="Times New Roman" w:cs="Times New Roman"/>
          <w:i/>
          <w:sz w:val="24"/>
          <w:szCs w:val="24"/>
        </w:rPr>
        <w:t>.</w:t>
      </w:r>
    </w:p>
    <w:p w:rsidR="00026D22" w:rsidRPr="009A31E9" w:rsidRDefault="00026D22" w:rsidP="00026D22">
      <w:pPr>
        <w:spacing w:after="0"/>
        <w:ind w:firstLine="851"/>
        <w:jc w:val="both"/>
        <w:rPr>
          <w:rFonts w:ascii="Times New Roman" w:eastAsia="Times New Roman" w:hAnsi="Times New Roman" w:cs="Times New Roman"/>
          <w:i/>
          <w:sz w:val="24"/>
          <w:szCs w:val="24"/>
        </w:rPr>
      </w:pPr>
      <w:bookmarkStart w:id="34" w:name="_Toc426622151"/>
      <w:r w:rsidRPr="009A31E9">
        <w:rPr>
          <w:rFonts w:ascii="Times New Roman" w:eastAsia="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Pr>
          <w:rFonts w:ascii="Times New Roman" w:eastAsia="Times New Roman" w:hAnsi="Times New Roman" w:cs="Times New Roman"/>
          <w:i/>
          <w:sz w:val="24"/>
          <w:szCs w:val="24"/>
        </w:rPr>
        <w:t>в пределах зоны КБ включают</w:t>
      </w:r>
      <w:r w:rsidRPr="009A31E9">
        <w:rPr>
          <w:rFonts w:ascii="Times New Roman" w:eastAsia="Times New Roman" w:hAnsi="Times New Roman" w:cs="Times New Roman"/>
          <w:i/>
          <w:sz w:val="24"/>
          <w:szCs w:val="24"/>
        </w:rPr>
        <w:t xml:space="preserve"> в себя:</w:t>
      </w:r>
    </w:p>
    <w:p w:rsidR="00026D22" w:rsidRDefault="00026D22" w:rsidP="00026D22">
      <w:pPr>
        <w:spacing w:after="0" w:line="240" w:lineRule="auto"/>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1) предельные (минимальные и (или) максимальные) размеры земельных участков, в том числе их площадь</w:t>
      </w:r>
      <w:r>
        <w:rPr>
          <w:rFonts w:ascii="Times New Roman" w:eastAsia="Times New Roman" w:hAnsi="Times New Roman" w:cs="Times New Roman"/>
          <w:i/>
          <w:sz w:val="24"/>
          <w:szCs w:val="24"/>
        </w:rPr>
        <w:t>:</w:t>
      </w:r>
    </w:p>
    <w:p w:rsidR="00026D22" w:rsidRDefault="00026D22" w:rsidP="00026D22">
      <w:pPr>
        <w:spacing w:after="0" w:line="240" w:lineRule="auto"/>
        <w:ind w:firstLine="851"/>
        <w:jc w:val="both"/>
        <w:rPr>
          <w:rFonts w:ascii="Times New Roman" w:eastAsia="Times New Roman" w:hAnsi="Times New Roman" w:cs="Times New Roman"/>
          <w:i/>
          <w:sz w:val="24"/>
          <w:szCs w:val="24"/>
        </w:rPr>
      </w:pPr>
    </w:p>
    <w:tbl>
      <w:tblPr>
        <w:tblW w:w="100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3261"/>
        <w:gridCol w:w="4527"/>
      </w:tblGrid>
      <w:tr w:rsidR="00026D22" w:rsidRPr="0092151A" w:rsidTr="00026D22">
        <w:tc>
          <w:tcPr>
            <w:tcW w:w="2268" w:type="dxa"/>
            <w:tcBorders>
              <w:top w:val="single" w:sz="4" w:space="0" w:color="auto"/>
              <w:bottom w:val="single" w:sz="4" w:space="0" w:color="auto"/>
              <w:right w:val="single" w:sz="4" w:space="0" w:color="auto"/>
            </w:tcBorders>
            <w:vAlign w:val="center"/>
          </w:tcPr>
          <w:p w:rsidR="00026D22" w:rsidRPr="0092151A" w:rsidRDefault="00026D22" w:rsidP="00026D22">
            <w:pPr>
              <w:pStyle w:val="af3"/>
              <w:ind w:left="-108" w:right="-108"/>
              <w:rPr>
                <w:b/>
              </w:rPr>
            </w:pPr>
            <w:r w:rsidRPr="0092151A">
              <w:rPr>
                <w:b/>
              </w:rPr>
              <w:t>Учреждение, предприятие, сооружение</w:t>
            </w:r>
          </w:p>
        </w:tc>
        <w:tc>
          <w:tcPr>
            <w:tcW w:w="3261" w:type="dxa"/>
            <w:tcBorders>
              <w:top w:val="single" w:sz="4" w:space="0" w:color="auto"/>
              <w:left w:val="single" w:sz="4" w:space="0" w:color="auto"/>
              <w:bottom w:val="single" w:sz="4" w:space="0" w:color="auto"/>
              <w:right w:val="single" w:sz="4" w:space="0" w:color="auto"/>
            </w:tcBorders>
            <w:vAlign w:val="center"/>
          </w:tcPr>
          <w:p w:rsidR="00026D22" w:rsidRPr="0092151A" w:rsidRDefault="00026D22" w:rsidP="00026D22">
            <w:pPr>
              <w:pStyle w:val="af3"/>
              <w:ind w:left="-108" w:right="-108"/>
              <w:rPr>
                <w:b/>
              </w:rPr>
            </w:pPr>
            <w:r w:rsidRPr="0092151A">
              <w:rPr>
                <w:b/>
              </w:rPr>
              <w:t>Число</w:t>
            </w:r>
          </w:p>
        </w:tc>
        <w:tc>
          <w:tcPr>
            <w:tcW w:w="4527" w:type="dxa"/>
            <w:tcBorders>
              <w:top w:val="single" w:sz="4" w:space="0" w:color="auto"/>
              <w:left w:val="single" w:sz="4" w:space="0" w:color="auto"/>
              <w:bottom w:val="single" w:sz="4" w:space="0" w:color="auto"/>
            </w:tcBorders>
            <w:vAlign w:val="center"/>
          </w:tcPr>
          <w:p w:rsidR="00026D22" w:rsidRPr="0092151A" w:rsidRDefault="00026D22" w:rsidP="00026D22">
            <w:pPr>
              <w:pStyle w:val="af3"/>
              <w:ind w:left="-108" w:right="-117"/>
              <w:rPr>
                <w:b/>
              </w:rPr>
            </w:pPr>
            <w:r w:rsidRPr="0092151A">
              <w:rPr>
                <w:b/>
              </w:rPr>
              <w:t>Размеры земельных участков</w:t>
            </w:r>
          </w:p>
        </w:tc>
      </w:tr>
      <w:tr w:rsidR="00026D22" w:rsidRPr="0092151A" w:rsidTr="00026D22">
        <w:trPr>
          <w:tblHeader/>
        </w:trPr>
        <w:tc>
          <w:tcPr>
            <w:tcW w:w="2268" w:type="dxa"/>
            <w:tcBorders>
              <w:top w:val="single" w:sz="4" w:space="0" w:color="auto"/>
              <w:bottom w:val="single" w:sz="4" w:space="0" w:color="auto"/>
              <w:right w:val="single" w:sz="4" w:space="0" w:color="auto"/>
            </w:tcBorders>
            <w:vAlign w:val="center"/>
          </w:tcPr>
          <w:p w:rsidR="00026D22" w:rsidRPr="0092151A" w:rsidRDefault="00026D22" w:rsidP="00026D22">
            <w:pPr>
              <w:pStyle w:val="af3"/>
              <w:ind w:left="-108" w:right="-108"/>
              <w:rPr>
                <w:b/>
              </w:rPr>
            </w:pPr>
            <w:r w:rsidRPr="0092151A">
              <w:rPr>
                <w:b/>
              </w:rPr>
              <w:t>1</w:t>
            </w:r>
          </w:p>
        </w:tc>
        <w:tc>
          <w:tcPr>
            <w:tcW w:w="3261" w:type="dxa"/>
            <w:tcBorders>
              <w:top w:val="single" w:sz="4" w:space="0" w:color="auto"/>
              <w:left w:val="single" w:sz="4" w:space="0" w:color="auto"/>
              <w:bottom w:val="single" w:sz="4" w:space="0" w:color="auto"/>
              <w:right w:val="single" w:sz="4" w:space="0" w:color="auto"/>
            </w:tcBorders>
            <w:vAlign w:val="center"/>
          </w:tcPr>
          <w:p w:rsidR="00026D22" w:rsidRPr="0092151A" w:rsidRDefault="00026D22" w:rsidP="00026D22">
            <w:pPr>
              <w:pStyle w:val="af3"/>
              <w:ind w:left="-108" w:right="-108"/>
              <w:rPr>
                <w:b/>
              </w:rPr>
            </w:pPr>
            <w:r w:rsidRPr="0092151A">
              <w:rPr>
                <w:b/>
              </w:rPr>
              <w:t>2</w:t>
            </w:r>
          </w:p>
        </w:tc>
        <w:tc>
          <w:tcPr>
            <w:tcW w:w="4527" w:type="dxa"/>
            <w:tcBorders>
              <w:top w:val="single" w:sz="4" w:space="0" w:color="auto"/>
              <w:left w:val="single" w:sz="4" w:space="0" w:color="auto"/>
              <w:bottom w:val="single" w:sz="4" w:space="0" w:color="auto"/>
            </w:tcBorders>
            <w:vAlign w:val="center"/>
          </w:tcPr>
          <w:p w:rsidR="00026D22" w:rsidRPr="0092151A" w:rsidRDefault="00026D22" w:rsidP="00026D22">
            <w:pPr>
              <w:pStyle w:val="af3"/>
              <w:ind w:left="-108" w:right="-117"/>
              <w:rPr>
                <w:b/>
              </w:rPr>
            </w:pPr>
            <w:r w:rsidRPr="0092151A">
              <w:rPr>
                <w:b/>
              </w:rPr>
              <w:t>3</w:t>
            </w:r>
          </w:p>
        </w:tc>
      </w:tr>
      <w:tr w:rsidR="00026D22" w:rsidRPr="0092151A" w:rsidTr="00026D22">
        <w:tc>
          <w:tcPr>
            <w:tcW w:w="10056" w:type="dxa"/>
            <w:gridSpan w:val="3"/>
            <w:tcBorders>
              <w:top w:val="single" w:sz="4" w:space="0" w:color="auto"/>
              <w:bottom w:val="single" w:sz="4" w:space="0" w:color="auto"/>
            </w:tcBorders>
          </w:tcPr>
          <w:p w:rsidR="00026D22" w:rsidRPr="0092151A" w:rsidRDefault="00026D22" w:rsidP="00026D22">
            <w:pPr>
              <w:pStyle w:val="af3"/>
              <w:jc w:val="left"/>
            </w:pPr>
            <w:r w:rsidRPr="0092151A">
              <w:rPr>
                <w:b/>
              </w:rPr>
              <w:t>Бытовое обслуживание</w:t>
            </w: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pStyle w:val="af2"/>
              <w:jc w:val="left"/>
            </w:pPr>
            <w:r w:rsidRPr="0092151A">
              <w:t>Мастерские мелкого ремонта</w:t>
            </w:r>
          </w:p>
        </w:tc>
        <w:tc>
          <w:tcPr>
            <w:tcW w:w="3261" w:type="dxa"/>
            <w:vMerge w:val="restart"/>
            <w:tcBorders>
              <w:top w:val="single" w:sz="4" w:space="0" w:color="auto"/>
              <w:left w:val="single" w:sz="4" w:space="0" w:color="auto"/>
              <w:right w:val="single" w:sz="4" w:space="0" w:color="auto"/>
            </w:tcBorders>
          </w:tcPr>
          <w:p w:rsidR="00026D22" w:rsidRPr="0092151A" w:rsidRDefault="00026D22" w:rsidP="00026D22">
            <w:pPr>
              <w:pStyle w:val="af2"/>
              <w:jc w:val="left"/>
            </w:pPr>
            <w:r w:rsidRPr="0092151A">
              <w:t>18 (</w:t>
            </w:r>
            <w:proofErr w:type="gramStart"/>
            <w:r w:rsidRPr="0092151A">
              <w:t>4)*</w:t>
            </w:r>
            <w:proofErr w:type="gramEnd"/>
            <w:r w:rsidRPr="0092151A">
              <w:t xml:space="preserve"> на 1 тыс. чел. (в том числе 9 (2)* – на 1 тыс. чел. туристов)</w:t>
            </w:r>
          </w:p>
        </w:tc>
        <w:tc>
          <w:tcPr>
            <w:tcW w:w="4527" w:type="dxa"/>
            <w:vMerge w:val="restart"/>
            <w:tcBorders>
              <w:top w:val="single" w:sz="4" w:space="0" w:color="auto"/>
              <w:left w:val="single" w:sz="4" w:space="0" w:color="auto"/>
            </w:tcBorders>
          </w:tcPr>
          <w:p w:rsidR="00026D22" w:rsidRPr="0092151A" w:rsidRDefault="00026D22" w:rsidP="00026D22">
            <w:pPr>
              <w:pStyle w:val="af3"/>
              <w:jc w:val="left"/>
            </w:pPr>
            <w:r w:rsidRPr="0092151A">
              <w:t>На 10 рабочих мест для предприятий мощностью, рабочих мест:</w:t>
            </w:r>
          </w:p>
          <w:p w:rsidR="00026D22" w:rsidRPr="0092151A" w:rsidRDefault="00026D22" w:rsidP="00026D22">
            <w:pPr>
              <w:pStyle w:val="af3"/>
              <w:jc w:val="left"/>
            </w:pPr>
            <w:r w:rsidRPr="0092151A">
              <w:t>0,1-0,2 га        10-50</w:t>
            </w:r>
          </w:p>
          <w:p w:rsidR="00026D22" w:rsidRPr="0092151A" w:rsidRDefault="00026D22" w:rsidP="00026D22">
            <w:pPr>
              <w:pStyle w:val="af3"/>
              <w:jc w:val="left"/>
            </w:pPr>
            <w:r w:rsidRPr="0092151A">
              <w:t>0,05-0,08 га     50-150</w:t>
            </w: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pStyle w:val="af2"/>
              <w:jc w:val="left"/>
            </w:pPr>
            <w:r w:rsidRPr="0092151A">
              <w:t>Ателье</w:t>
            </w:r>
          </w:p>
        </w:tc>
        <w:tc>
          <w:tcPr>
            <w:tcW w:w="3261" w:type="dxa"/>
            <w:vMerge/>
            <w:tcBorders>
              <w:left w:val="single" w:sz="4" w:space="0" w:color="auto"/>
              <w:bottom w:val="single" w:sz="4" w:space="0" w:color="auto"/>
              <w:right w:val="single" w:sz="4" w:space="0" w:color="auto"/>
            </w:tcBorders>
          </w:tcPr>
          <w:p w:rsidR="00026D22" w:rsidRPr="0092151A" w:rsidRDefault="00026D22" w:rsidP="00026D22">
            <w:pPr>
              <w:pStyle w:val="af2"/>
              <w:jc w:val="left"/>
            </w:pPr>
          </w:p>
        </w:tc>
        <w:tc>
          <w:tcPr>
            <w:tcW w:w="4527" w:type="dxa"/>
            <w:vMerge/>
            <w:tcBorders>
              <w:left w:val="single" w:sz="4" w:space="0" w:color="auto"/>
              <w:bottom w:val="single" w:sz="4" w:space="0" w:color="auto"/>
            </w:tcBorders>
          </w:tcPr>
          <w:p w:rsidR="00026D22" w:rsidRPr="0092151A" w:rsidRDefault="00026D22" w:rsidP="00026D22">
            <w:pPr>
              <w:pStyle w:val="af3"/>
              <w:jc w:val="left"/>
            </w:pP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pStyle w:val="af2"/>
              <w:jc w:val="left"/>
            </w:pPr>
            <w:r w:rsidRPr="0092151A">
              <w:t>Бани</w:t>
            </w:r>
          </w:p>
        </w:tc>
        <w:tc>
          <w:tcPr>
            <w:tcW w:w="3261" w:type="dxa"/>
            <w:tcBorders>
              <w:top w:val="single" w:sz="4" w:space="0" w:color="auto"/>
              <w:left w:val="single" w:sz="4" w:space="0" w:color="auto"/>
              <w:bottom w:val="single" w:sz="4" w:space="0" w:color="auto"/>
              <w:right w:val="single" w:sz="4" w:space="0" w:color="auto"/>
            </w:tcBorders>
          </w:tcPr>
          <w:p w:rsidR="00026D22" w:rsidRPr="0092151A" w:rsidRDefault="00026D22" w:rsidP="00026D22">
            <w:pPr>
              <w:pStyle w:val="af2"/>
              <w:jc w:val="left"/>
            </w:pPr>
            <w:r w:rsidRPr="0092151A">
              <w:t>10 на 1 тыс. чел. (в том числе 5 – на 1 тыс. чел. туристов)</w:t>
            </w:r>
          </w:p>
        </w:tc>
        <w:tc>
          <w:tcPr>
            <w:tcW w:w="4527" w:type="dxa"/>
            <w:tcBorders>
              <w:top w:val="single" w:sz="4" w:space="0" w:color="auto"/>
              <w:left w:val="single" w:sz="4" w:space="0" w:color="auto"/>
              <w:bottom w:val="single" w:sz="4" w:space="0" w:color="auto"/>
            </w:tcBorders>
          </w:tcPr>
          <w:p w:rsidR="00026D22" w:rsidRPr="0092151A" w:rsidRDefault="00026D22" w:rsidP="00026D22">
            <w:pPr>
              <w:pStyle w:val="af3"/>
              <w:jc w:val="left"/>
            </w:pPr>
            <w:r w:rsidRPr="0092151A">
              <w:t>0,2-0,4 га на объект</w:t>
            </w: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pStyle w:val="af2"/>
              <w:jc w:val="left"/>
            </w:pPr>
            <w:r w:rsidRPr="0092151A">
              <w:t>Прачечные</w:t>
            </w:r>
          </w:p>
        </w:tc>
        <w:tc>
          <w:tcPr>
            <w:tcW w:w="3261" w:type="dxa"/>
            <w:tcBorders>
              <w:top w:val="single" w:sz="4" w:space="0" w:color="auto"/>
              <w:left w:val="single" w:sz="4" w:space="0" w:color="auto"/>
              <w:bottom w:val="single" w:sz="4" w:space="0" w:color="auto"/>
              <w:right w:val="single" w:sz="4" w:space="0" w:color="auto"/>
            </w:tcBorders>
          </w:tcPr>
          <w:p w:rsidR="00026D22" w:rsidRPr="0092151A" w:rsidRDefault="00026D22" w:rsidP="00026D22">
            <w:pPr>
              <w:pStyle w:val="af2"/>
              <w:jc w:val="left"/>
            </w:pPr>
            <w:r w:rsidRPr="0092151A">
              <w:rPr>
                <w:rFonts w:eastAsia="Calibri"/>
              </w:rPr>
              <w:t>120 (</w:t>
            </w:r>
            <w:proofErr w:type="gramStart"/>
            <w:r w:rsidRPr="0092151A">
              <w:rPr>
                <w:rFonts w:eastAsia="Calibri"/>
              </w:rPr>
              <w:t>10)*</w:t>
            </w:r>
            <w:proofErr w:type="gramEnd"/>
            <w:r w:rsidRPr="0092151A">
              <w:rPr>
                <w:rFonts w:eastAsia="Calibri"/>
              </w:rPr>
              <w:t xml:space="preserve"> на 1 тыс. чел.</w:t>
            </w:r>
          </w:p>
        </w:tc>
        <w:tc>
          <w:tcPr>
            <w:tcW w:w="4527" w:type="dxa"/>
            <w:tcBorders>
              <w:top w:val="single" w:sz="4" w:space="0" w:color="auto"/>
              <w:left w:val="single" w:sz="4" w:space="0" w:color="auto"/>
              <w:bottom w:val="single" w:sz="4" w:space="0" w:color="auto"/>
            </w:tcBorders>
          </w:tcPr>
          <w:p w:rsidR="00026D22" w:rsidRPr="0092151A" w:rsidRDefault="00026D22" w:rsidP="00026D22">
            <w:pPr>
              <w:pStyle w:val="af3"/>
              <w:jc w:val="left"/>
            </w:pPr>
            <w:r w:rsidRPr="0092151A">
              <w:rPr>
                <w:rFonts w:eastAsia="Calibri"/>
              </w:rPr>
              <w:t xml:space="preserve">Для прачечных самообслуживания: 0,1-0,2 га на объект. Для фабрик-прачечных: </w:t>
            </w:r>
            <w:r w:rsidRPr="0092151A">
              <w:rPr>
                <w:rFonts w:eastAsia="Calibri"/>
              </w:rPr>
              <w:lastRenderedPageBreak/>
              <w:t>0,5-1,0 га объект</w:t>
            </w: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pStyle w:val="af2"/>
              <w:jc w:val="left"/>
            </w:pPr>
            <w:r w:rsidRPr="0092151A">
              <w:lastRenderedPageBreak/>
              <w:t>Похоронные бюро</w:t>
            </w:r>
          </w:p>
        </w:tc>
        <w:tc>
          <w:tcPr>
            <w:tcW w:w="3261" w:type="dxa"/>
            <w:tcBorders>
              <w:top w:val="nil"/>
              <w:left w:val="single" w:sz="4" w:space="0" w:color="auto"/>
              <w:bottom w:val="single" w:sz="4" w:space="0" w:color="auto"/>
              <w:right w:val="single" w:sz="4" w:space="0" w:color="auto"/>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1 на 0,5-1 млн. чел.</w:t>
            </w:r>
          </w:p>
        </w:tc>
        <w:tc>
          <w:tcPr>
            <w:tcW w:w="4527" w:type="dxa"/>
            <w:tcBorders>
              <w:top w:val="nil"/>
              <w:left w:val="nil"/>
              <w:bottom w:val="single" w:sz="4" w:space="0" w:color="auto"/>
              <w:right w:val="single" w:sz="4" w:space="0" w:color="auto"/>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По заданию на проектирование</w:t>
            </w:r>
          </w:p>
        </w:tc>
      </w:tr>
      <w:tr w:rsidR="00026D22" w:rsidRPr="0092151A" w:rsidTr="00026D22">
        <w:tc>
          <w:tcPr>
            <w:tcW w:w="10056" w:type="dxa"/>
            <w:gridSpan w:val="3"/>
            <w:tcBorders>
              <w:top w:val="single" w:sz="4" w:space="0" w:color="auto"/>
              <w:bottom w:val="single" w:sz="4" w:space="0" w:color="auto"/>
            </w:tcBorders>
          </w:tcPr>
          <w:p w:rsidR="00026D22" w:rsidRPr="0092151A" w:rsidRDefault="00026D22" w:rsidP="00026D22">
            <w:pPr>
              <w:pStyle w:val="af3"/>
              <w:jc w:val="left"/>
            </w:pPr>
            <w:r w:rsidRPr="000C66FB">
              <w:rPr>
                <w:b/>
              </w:rPr>
              <w:t>Общественное управление</w:t>
            </w:r>
          </w:p>
        </w:tc>
      </w:tr>
      <w:tr w:rsidR="00026D22" w:rsidRPr="0092151A" w:rsidTr="00026D22">
        <w:tc>
          <w:tcPr>
            <w:tcW w:w="2268" w:type="dxa"/>
            <w:tcBorders>
              <w:top w:val="nil"/>
              <w:left w:val="single" w:sz="4" w:space="0" w:color="auto"/>
              <w:bottom w:val="single" w:sz="4" w:space="0" w:color="auto"/>
              <w:right w:val="single" w:sz="4" w:space="0" w:color="auto"/>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Организация и учреждение управления</w:t>
            </w:r>
          </w:p>
        </w:tc>
        <w:tc>
          <w:tcPr>
            <w:tcW w:w="3261" w:type="dxa"/>
            <w:tcBorders>
              <w:top w:val="single" w:sz="4" w:space="0" w:color="auto"/>
              <w:left w:val="nil"/>
              <w:bottom w:val="single" w:sz="4" w:space="0" w:color="auto"/>
              <w:right w:val="single" w:sz="4" w:space="0" w:color="auto"/>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По заданию на проектирование</w:t>
            </w:r>
          </w:p>
        </w:tc>
        <w:tc>
          <w:tcPr>
            <w:tcW w:w="4527" w:type="dxa"/>
            <w:tcBorders>
              <w:top w:val="nil"/>
              <w:left w:val="nil"/>
              <w:bottom w:val="single" w:sz="4" w:space="0" w:color="auto"/>
              <w:right w:val="single" w:sz="4" w:space="0" w:color="auto"/>
            </w:tcBorders>
            <w:shd w:val="clear" w:color="000000" w:fill="FFFFFF"/>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При этажности здания (м2 на 1 сотрудника): 3-5 этажей – 44-18,5; 9-12 этажей – 13,5-11; 16 и более этажей – 10,5.</w:t>
            </w:r>
          </w:p>
        </w:tc>
      </w:tr>
      <w:tr w:rsidR="00026D22" w:rsidRPr="0092151A" w:rsidTr="00026D22">
        <w:tc>
          <w:tcPr>
            <w:tcW w:w="2268" w:type="dxa"/>
            <w:tcBorders>
              <w:top w:val="nil"/>
              <w:left w:val="single" w:sz="4" w:space="0" w:color="auto"/>
              <w:bottom w:val="single" w:sz="4" w:space="0" w:color="auto"/>
              <w:right w:val="single" w:sz="4" w:space="0" w:color="auto"/>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Юридическая консультация</w:t>
            </w:r>
          </w:p>
        </w:tc>
        <w:tc>
          <w:tcPr>
            <w:tcW w:w="3261" w:type="dxa"/>
            <w:tcBorders>
              <w:top w:val="nil"/>
              <w:left w:val="nil"/>
              <w:bottom w:val="single" w:sz="4" w:space="0" w:color="auto"/>
              <w:right w:val="single" w:sz="4" w:space="0" w:color="auto"/>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1 юрист-адвокат на 10 тыс. чел.</w:t>
            </w:r>
          </w:p>
        </w:tc>
        <w:tc>
          <w:tcPr>
            <w:tcW w:w="4527" w:type="dxa"/>
            <w:tcBorders>
              <w:top w:val="nil"/>
              <w:left w:val="nil"/>
              <w:bottom w:val="single" w:sz="4" w:space="0" w:color="auto"/>
              <w:right w:val="single" w:sz="4" w:space="0" w:color="auto"/>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По заданию на проектирование</w:t>
            </w:r>
          </w:p>
        </w:tc>
      </w:tr>
      <w:tr w:rsidR="00026D22" w:rsidRPr="0092151A" w:rsidTr="00026D22">
        <w:tc>
          <w:tcPr>
            <w:tcW w:w="2268" w:type="dxa"/>
            <w:tcBorders>
              <w:top w:val="nil"/>
              <w:left w:val="single" w:sz="4" w:space="0" w:color="auto"/>
              <w:bottom w:val="single" w:sz="4" w:space="0" w:color="auto"/>
              <w:right w:val="single" w:sz="4" w:space="0" w:color="auto"/>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 xml:space="preserve">Нотариальная контора </w:t>
            </w:r>
          </w:p>
        </w:tc>
        <w:tc>
          <w:tcPr>
            <w:tcW w:w="3261" w:type="dxa"/>
            <w:tcBorders>
              <w:top w:val="nil"/>
              <w:left w:val="nil"/>
              <w:bottom w:val="single" w:sz="4" w:space="0" w:color="auto"/>
              <w:right w:val="single" w:sz="4" w:space="0" w:color="auto"/>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1 нотариус на 30 тыс. чел.</w:t>
            </w:r>
          </w:p>
        </w:tc>
        <w:tc>
          <w:tcPr>
            <w:tcW w:w="4527" w:type="dxa"/>
            <w:tcBorders>
              <w:top w:val="nil"/>
              <w:left w:val="nil"/>
              <w:bottom w:val="single" w:sz="4" w:space="0" w:color="auto"/>
              <w:right w:val="single" w:sz="4" w:space="0" w:color="auto"/>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По заданию на проектирование</w:t>
            </w:r>
          </w:p>
        </w:tc>
      </w:tr>
      <w:tr w:rsidR="00026D22" w:rsidRPr="0092151A" w:rsidTr="00026D22">
        <w:tc>
          <w:tcPr>
            <w:tcW w:w="10056" w:type="dxa"/>
            <w:gridSpan w:val="3"/>
            <w:tcBorders>
              <w:top w:val="single" w:sz="4" w:space="0" w:color="auto"/>
              <w:bottom w:val="single" w:sz="4" w:space="0" w:color="auto"/>
            </w:tcBorders>
          </w:tcPr>
          <w:p w:rsidR="00026D22" w:rsidRPr="0092151A" w:rsidRDefault="00026D22" w:rsidP="00026D22">
            <w:pPr>
              <w:pStyle w:val="af3"/>
              <w:jc w:val="left"/>
              <w:rPr>
                <w:b/>
              </w:rPr>
            </w:pPr>
            <w:r w:rsidRPr="0092151A">
              <w:rPr>
                <w:b/>
              </w:rPr>
              <w:t>Обеспечение научной деятельности</w:t>
            </w:r>
          </w:p>
        </w:tc>
      </w:tr>
      <w:tr w:rsidR="00026D22" w:rsidRPr="0092151A" w:rsidTr="00026D22">
        <w:tc>
          <w:tcPr>
            <w:tcW w:w="2268" w:type="dxa"/>
            <w:tcBorders>
              <w:top w:val="nil"/>
              <w:left w:val="single" w:sz="4" w:space="0" w:color="auto"/>
              <w:bottom w:val="nil"/>
              <w:right w:val="single" w:sz="4" w:space="0" w:color="auto"/>
            </w:tcBorders>
            <w:shd w:val="clear" w:color="auto" w:fill="FFFFFF"/>
          </w:tcPr>
          <w:p w:rsidR="00026D22" w:rsidRPr="0092151A" w:rsidRDefault="00026D22" w:rsidP="00026D22">
            <w:pPr>
              <w:shd w:val="clear" w:color="auto" w:fill="FFFFFF"/>
              <w:spacing w:after="0" w:line="240" w:lineRule="auto"/>
              <w:rPr>
                <w:rFonts w:ascii="Times New Roman" w:hAnsi="Times New Roman" w:cs="Times New Roman"/>
                <w:sz w:val="24"/>
                <w:szCs w:val="24"/>
              </w:rPr>
            </w:pPr>
            <w:r w:rsidRPr="0092151A">
              <w:rPr>
                <w:rFonts w:ascii="Times New Roman" w:hAnsi="Times New Roman" w:cs="Times New Roman"/>
                <w:sz w:val="24"/>
                <w:szCs w:val="24"/>
              </w:rPr>
              <w:t>Проектные организации и конструкторские бюро, объект</w:t>
            </w:r>
          </w:p>
        </w:tc>
        <w:tc>
          <w:tcPr>
            <w:tcW w:w="3261" w:type="dxa"/>
            <w:tcBorders>
              <w:top w:val="nil"/>
              <w:left w:val="single" w:sz="4" w:space="0" w:color="auto"/>
              <w:bottom w:val="nil"/>
              <w:right w:val="single" w:sz="4" w:space="0" w:color="auto"/>
            </w:tcBorders>
            <w:shd w:val="clear" w:color="auto" w:fill="FFFFFF"/>
          </w:tcPr>
          <w:p w:rsidR="00026D22" w:rsidRPr="0092151A" w:rsidRDefault="00026D22" w:rsidP="00026D22">
            <w:pPr>
              <w:shd w:val="clear" w:color="auto" w:fill="FFFFFF"/>
              <w:spacing w:after="0" w:line="240" w:lineRule="auto"/>
              <w:rPr>
                <w:rFonts w:ascii="Times New Roman" w:hAnsi="Times New Roman" w:cs="Times New Roman"/>
                <w:sz w:val="24"/>
                <w:szCs w:val="24"/>
              </w:rPr>
            </w:pPr>
            <w:r w:rsidRPr="0092151A">
              <w:rPr>
                <w:rFonts w:ascii="Times New Roman" w:hAnsi="Times New Roman" w:cs="Times New Roman"/>
                <w:sz w:val="24"/>
                <w:szCs w:val="24"/>
              </w:rPr>
              <w:t>По заданию на проектирование</w:t>
            </w:r>
          </w:p>
        </w:tc>
        <w:tc>
          <w:tcPr>
            <w:tcW w:w="4527" w:type="dxa"/>
            <w:tcBorders>
              <w:top w:val="nil"/>
              <w:left w:val="single" w:sz="4" w:space="0" w:color="auto"/>
              <w:bottom w:val="nil"/>
              <w:right w:val="single" w:sz="4" w:space="0" w:color="auto"/>
            </w:tcBorders>
            <w:shd w:val="clear" w:color="auto" w:fill="FFFFFF"/>
          </w:tcPr>
          <w:p w:rsidR="00026D22" w:rsidRPr="0092151A" w:rsidRDefault="00026D22" w:rsidP="00026D22">
            <w:pPr>
              <w:shd w:val="clear" w:color="auto" w:fill="FFFFFF"/>
              <w:spacing w:after="0" w:line="240" w:lineRule="auto"/>
              <w:rPr>
                <w:rFonts w:ascii="Times New Roman" w:hAnsi="Times New Roman" w:cs="Times New Roman"/>
                <w:sz w:val="24"/>
                <w:szCs w:val="24"/>
              </w:rPr>
            </w:pPr>
            <w:r w:rsidRPr="0092151A">
              <w:rPr>
                <w:rFonts w:ascii="Times New Roman" w:hAnsi="Times New Roman" w:cs="Times New Roman"/>
                <w:sz w:val="24"/>
                <w:szCs w:val="24"/>
              </w:rPr>
              <w:t>В зависимости от этажности здания, м</w:t>
            </w:r>
            <w:r w:rsidRPr="0092151A">
              <w:rPr>
                <w:rFonts w:ascii="Times New Roman" w:hAnsi="Times New Roman" w:cs="Times New Roman"/>
                <w:sz w:val="24"/>
                <w:szCs w:val="24"/>
                <w:vertAlign w:val="superscript"/>
              </w:rPr>
              <w:t>2</w:t>
            </w:r>
            <w:r w:rsidRPr="0092151A">
              <w:rPr>
                <w:rFonts w:ascii="Times New Roman" w:hAnsi="Times New Roman" w:cs="Times New Roman"/>
                <w:sz w:val="24"/>
                <w:szCs w:val="24"/>
              </w:rPr>
              <w:t xml:space="preserve"> на 1 сотрудника: 30-15 при этажности 2-5</w:t>
            </w:r>
          </w:p>
          <w:p w:rsidR="00026D22" w:rsidRPr="0092151A" w:rsidRDefault="00026D22" w:rsidP="00026D22">
            <w:pPr>
              <w:shd w:val="clear" w:color="auto" w:fill="FFFFFF"/>
              <w:spacing w:after="0" w:line="240" w:lineRule="auto"/>
              <w:rPr>
                <w:rFonts w:ascii="Times New Roman" w:hAnsi="Times New Roman" w:cs="Times New Roman"/>
                <w:sz w:val="24"/>
                <w:szCs w:val="24"/>
              </w:rPr>
            </w:pPr>
            <w:r w:rsidRPr="0092151A">
              <w:rPr>
                <w:rFonts w:ascii="Times New Roman" w:hAnsi="Times New Roman" w:cs="Times New Roman"/>
                <w:sz w:val="24"/>
                <w:szCs w:val="24"/>
              </w:rPr>
              <w:t>9,5-8,5 при этажности 9-12</w:t>
            </w:r>
          </w:p>
          <w:p w:rsidR="00026D22" w:rsidRPr="0092151A" w:rsidRDefault="00026D22" w:rsidP="00026D22">
            <w:pPr>
              <w:shd w:val="clear" w:color="auto" w:fill="FFFFFF"/>
              <w:spacing w:after="0" w:line="240" w:lineRule="auto"/>
              <w:rPr>
                <w:rFonts w:ascii="Times New Roman" w:hAnsi="Times New Roman" w:cs="Times New Roman"/>
                <w:sz w:val="24"/>
                <w:szCs w:val="24"/>
              </w:rPr>
            </w:pPr>
            <w:r w:rsidRPr="0092151A">
              <w:rPr>
                <w:rFonts w:ascii="Times New Roman" w:hAnsi="Times New Roman" w:cs="Times New Roman"/>
                <w:sz w:val="24"/>
                <w:szCs w:val="24"/>
              </w:rPr>
              <w:t>7 при этажности 16 и более</w:t>
            </w:r>
          </w:p>
        </w:tc>
      </w:tr>
      <w:tr w:rsidR="00026D22" w:rsidRPr="0092151A" w:rsidTr="00026D22">
        <w:tc>
          <w:tcPr>
            <w:tcW w:w="10056" w:type="dxa"/>
            <w:gridSpan w:val="3"/>
            <w:tcBorders>
              <w:top w:val="single" w:sz="4" w:space="0" w:color="auto"/>
              <w:bottom w:val="single" w:sz="4" w:space="0" w:color="auto"/>
            </w:tcBorders>
          </w:tcPr>
          <w:p w:rsidR="00026D22" w:rsidRPr="0092151A" w:rsidRDefault="00026D22" w:rsidP="00026D22">
            <w:pPr>
              <w:pStyle w:val="af3"/>
              <w:jc w:val="left"/>
            </w:pPr>
            <w:r w:rsidRPr="0092151A">
              <w:rPr>
                <w:b/>
              </w:rPr>
              <w:t>Деловое управление</w:t>
            </w:r>
          </w:p>
        </w:tc>
      </w:tr>
      <w:tr w:rsidR="00026D22" w:rsidRPr="0092151A" w:rsidTr="00026D22">
        <w:tc>
          <w:tcPr>
            <w:tcW w:w="2268" w:type="dxa"/>
            <w:tcBorders>
              <w:top w:val="nil"/>
              <w:left w:val="single" w:sz="4" w:space="0" w:color="auto"/>
              <w:bottom w:val="single" w:sz="4" w:space="0" w:color="auto"/>
              <w:right w:val="single" w:sz="4" w:space="0" w:color="auto"/>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Отделение банка</w:t>
            </w:r>
          </w:p>
        </w:tc>
        <w:tc>
          <w:tcPr>
            <w:tcW w:w="3261" w:type="dxa"/>
            <w:tcBorders>
              <w:top w:val="nil"/>
              <w:left w:val="nil"/>
              <w:bottom w:val="single" w:sz="4" w:space="0" w:color="auto"/>
              <w:right w:val="single" w:sz="4" w:space="0" w:color="auto"/>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2 на 20 тыс. чел. (в том числе 1– на 10 тыс. чел. туристов)</w:t>
            </w:r>
          </w:p>
        </w:tc>
        <w:tc>
          <w:tcPr>
            <w:tcW w:w="4527" w:type="dxa"/>
            <w:tcBorders>
              <w:top w:val="nil"/>
              <w:left w:val="nil"/>
              <w:bottom w:val="single" w:sz="4" w:space="0" w:color="auto"/>
              <w:right w:val="single" w:sz="4" w:space="0" w:color="auto"/>
            </w:tcBorders>
            <w:shd w:val="clear" w:color="000000" w:fill="FFFFFF"/>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0,2 га на объект - при 2 операционных местах; 0,5 га на объект - при 7 операционных местах</w:t>
            </w:r>
          </w:p>
        </w:tc>
      </w:tr>
      <w:tr w:rsidR="00026D22" w:rsidRPr="0092151A" w:rsidTr="00026D22">
        <w:tc>
          <w:tcPr>
            <w:tcW w:w="2268" w:type="dxa"/>
            <w:tcBorders>
              <w:top w:val="nil"/>
              <w:left w:val="single" w:sz="4" w:space="0" w:color="auto"/>
              <w:bottom w:val="single" w:sz="4" w:space="0" w:color="auto"/>
              <w:right w:val="single" w:sz="4" w:space="0" w:color="auto"/>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Отделение и филиал Сбербанка</w:t>
            </w:r>
          </w:p>
        </w:tc>
        <w:tc>
          <w:tcPr>
            <w:tcW w:w="3261" w:type="dxa"/>
            <w:tcBorders>
              <w:top w:val="nil"/>
              <w:left w:val="nil"/>
              <w:bottom w:val="nil"/>
              <w:right w:val="single" w:sz="4" w:space="0" w:color="auto"/>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2 на 4 тыс. чел. (в том числе 1 – на 2 тыс. чел. туристов)</w:t>
            </w:r>
          </w:p>
        </w:tc>
        <w:tc>
          <w:tcPr>
            <w:tcW w:w="4527" w:type="dxa"/>
            <w:tcBorders>
              <w:top w:val="nil"/>
              <w:left w:val="nil"/>
              <w:bottom w:val="single" w:sz="4" w:space="0" w:color="auto"/>
              <w:right w:val="single" w:sz="4" w:space="0" w:color="auto"/>
            </w:tcBorders>
            <w:shd w:val="clear" w:color="000000" w:fill="FFFFFF"/>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0,05 га – при 3-операционных местах; 0,4 га - при 20-операционных местах</w:t>
            </w:r>
          </w:p>
        </w:tc>
      </w:tr>
      <w:tr w:rsidR="00026D22" w:rsidRPr="0092151A" w:rsidTr="00026D22">
        <w:tc>
          <w:tcPr>
            <w:tcW w:w="10056" w:type="dxa"/>
            <w:gridSpan w:val="3"/>
            <w:tcBorders>
              <w:top w:val="single" w:sz="4" w:space="0" w:color="auto"/>
              <w:bottom w:val="single" w:sz="4" w:space="0" w:color="auto"/>
            </w:tcBorders>
          </w:tcPr>
          <w:p w:rsidR="00026D22" w:rsidRPr="0092151A" w:rsidRDefault="00026D22" w:rsidP="00026D22">
            <w:pPr>
              <w:pStyle w:val="af2"/>
              <w:jc w:val="left"/>
              <w:rPr>
                <w:b/>
              </w:rPr>
            </w:pPr>
            <w:r w:rsidRPr="0092151A">
              <w:rPr>
                <w:b/>
              </w:rPr>
              <w:t>Торговые центры</w:t>
            </w:r>
          </w:p>
          <w:p w:rsidR="00026D22" w:rsidRPr="0092151A" w:rsidRDefault="00026D22" w:rsidP="00026D22">
            <w:pPr>
              <w:pStyle w:val="af3"/>
              <w:jc w:val="left"/>
              <w:rPr>
                <w:b/>
              </w:rPr>
            </w:pPr>
            <w:r w:rsidRPr="0092151A">
              <w:rPr>
                <w:b/>
              </w:rPr>
              <w:t>(Торгово-развлекательные центры)</w:t>
            </w: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Магазин</w:t>
            </w:r>
          </w:p>
        </w:tc>
        <w:tc>
          <w:tcPr>
            <w:tcW w:w="3261" w:type="dxa"/>
            <w:tcBorders>
              <w:top w:val="single" w:sz="4" w:space="0" w:color="auto"/>
              <w:left w:val="single" w:sz="4" w:space="0" w:color="auto"/>
              <w:bottom w:val="single" w:sz="4" w:space="0" w:color="auto"/>
              <w:right w:val="single" w:sz="4" w:space="0" w:color="auto"/>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420 - 700 м2 торговой площади на 1 тыс. чел. (в том числе 140 –350 на 1 тыс. чел. туристов)</w:t>
            </w:r>
          </w:p>
        </w:tc>
        <w:tc>
          <w:tcPr>
            <w:tcW w:w="4527" w:type="dxa"/>
            <w:tcBorders>
              <w:top w:val="single" w:sz="4" w:space="0" w:color="auto"/>
              <w:left w:val="single" w:sz="4" w:space="0" w:color="auto"/>
              <w:bottom w:val="single" w:sz="4" w:space="0" w:color="auto"/>
            </w:tcBorders>
          </w:tcPr>
          <w:p w:rsidR="00026D22" w:rsidRPr="0092151A" w:rsidRDefault="00026D22" w:rsidP="00026D22">
            <w:pPr>
              <w:pStyle w:val="af3"/>
              <w:jc w:val="left"/>
            </w:pPr>
            <w:r w:rsidRPr="0092151A">
              <w:t>Торговые центры местного значения с числом обслуживаемого населения, тыс. чел.: от 4 до 6 - 0,4-0,6 га на объект; св. 6 до 10 - 0,6-0,8 га на объект; св. 10 до 15 - 0,8-1,1 га на объект; св. 15 - 1,1-1,3 га на объект.</w:t>
            </w:r>
          </w:p>
        </w:tc>
      </w:tr>
      <w:tr w:rsidR="00026D22" w:rsidRPr="0092151A" w:rsidTr="00026D22">
        <w:tc>
          <w:tcPr>
            <w:tcW w:w="10056" w:type="dxa"/>
            <w:gridSpan w:val="3"/>
            <w:tcBorders>
              <w:top w:val="single" w:sz="4" w:space="0" w:color="auto"/>
              <w:bottom w:val="single" w:sz="4" w:space="0" w:color="auto"/>
            </w:tcBorders>
          </w:tcPr>
          <w:p w:rsidR="00026D22" w:rsidRPr="0092151A" w:rsidRDefault="00026D22" w:rsidP="00026D22">
            <w:pPr>
              <w:pStyle w:val="af3"/>
              <w:jc w:val="left"/>
            </w:pPr>
            <w:r w:rsidRPr="000C66FB">
              <w:rPr>
                <w:b/>
              </w:rPr>
              <w:t>Рынки</w:t>
            </w:r>
          </w:p>
        </w:tc>
      </w:tr>
      <w:tr w:rsidR="00026D22" w:rsidRPr="000C66FB" w:rsidTr="00026D22">
        <w:tc>
          <w:tcPr>
            <w:tcW w:w="2268" w:type="dxa"/>
            <w:tcBorders>
              <w:top w:val="single" w:sz="4" w:space="0" w:color="auto"/>
              <w:bottom w:val="single" w:sz="4" w:space="0" w:color="auto"/>
              <w:right w:val="single" w:sz="4" w:space="0" w:color="auto"/>
            </w:tcBorders>
          </w:tcPr>
          <w:p w:rsidR="00026D22" w:rsidRPr="000C66FB" w:rsidRDefault="00026D22" w:rsidP="00026D22">
            <w:pPr>
              <w:tabs>
                <w:tab w:val="left" w:pos="0"/>
              </w:tabs>
              <w:spacing w:after="0" w:line="240" w:lineRule="auto"/>
              <w:ind w:firstLine="34"/>
              <w:contextualSpacing/>
              <w:rPr>
                <w:rFonts w:ascii="Times New Roman" w:hAnsi="Times New Roman" w:cs="Times New Roman"/>
                <w:sz w:val="24"/>
                <w:szCs w:val="24"/>
              </w:rPr>
            </w:pPr>
            <w:r w:rsidRPr="000C66FB">
              <w:rPr>
                <w:rFonts w:ascii="Times New Roman" w:eastAsia="Calibri" w:hAnsi="Times New Roman" w:cs="Times New Roman"/>
                <w:sz w:val="24"/>
                <w:szCs w:val="24"/>
              </w:rPr>
              <w:t>Рыночный комплекс</w:t>
            </w:r>
          </w:p>
        </w:tc>
        <w:tc>
          <w:tcPr>
            <w:tcW w:w="3261" w:type="dxa"/>
            <w:tcBorders>
              <w:top w:val="nil"/>
              <w:left w:val="nil"/>
              <w:bottom w:val="nil"/>
              <w:right w:val="single" w:sz="4" w:space="0" w:color="auto"/>
            </w:tcBorders>
          </w:tcPr>
          <w:p w:rsidR="00026D22" w:rsidRPr="000C66FB" w:rsidRDefault="00026D22" w:rsidP="00026D22">
            <w:pPr>
              <w:tabs>
                <w:tab w:val="left" w:pos="0"/>
              </w:tabs>
              <w:contextualSpacing/>
              <w:rPr>
                <w:rFonts w:ascii="Times New Roman" w:hAnsi="Times New Roman" w:cs="Times New Roman"/>
                <w:sz w:val="24"/>
                <w:szCs w:val="24"/>
              </w:rPr>
            </w:pPr>
            <w:r w:rsidRPr="000C66FB">
              <w:rPr>
                <w:rFonts w:ascii="Times New Roman" w:hAnsi="Times New Roman" w:cs="Times New Roman"/>
                <w:sz w:val="24"/>
                <w:szCs w:val="24"/>
              </w:rPr>
              <w:t>30 м2 торговой площади на 1 тыс. чел.</w:t>
            </w:r>
          </w:p>
        </w:tc>
        <w:tc>
          <w:tcPr>
            <w:tcW w:w="4527" w:type="dxa"/>
            <w:tcBorders>
              <w:top w:val="nil"/>
              <w:left w:val="nil"/>
              <w:bottom w:val="nil"/>
              <w:right w:val="single" w:sz="4" w:space="0" w:color="auto"/>
            </w:tcBorders>
          </w:tcPr>
          <w:p w:rsidR="00026D22" w:rsidRPr="000C66FB" w:rsidRDefault="00026D22" w:rsidP="00026D22">
            <w:pPr>
              <w:tabs>
                <w:tab w:val="left" w:pos="0"/>
              </w:tabs>
              <w:contextualSpacing/>
              <w:rPr>
                <w:rFonts w:ascii="Times New Roman" w:hAnsi="Times New Roman" w:cs="Times New Roman"/>
                <w:sz w:val="24"/>
                <w:szCs w:val="24"/>
              </w:rPr>
            </w:pPr>
            <w:r w:rsidRPr="000C66FB">
              <w:rPr>
                <w:rFonts w:ascii="Times New Roman" w:hAnsi="Times New Roman" w:cs="Times New Roman"/>
                <w:sz w:val="24"/>
                <w:szCs w:val="24"/>
              </w:rPr>
              <w:t xml:space="preserve">От 7 до 14 кв. м на 1 </w:t>
            </w:r>
            <w:proofErr w:type="spellStart"/>
            <w:r w:rsidRPr="000C66FB">
              <w:rPr>
                <w:rFonts w:ascii="Times New Roman" w:hAnsi="Times New Roman" w:cs="Times New Roman"/>
                <w:sz w:val="24"/>
                <w:szCs w:val="24"/>
              </w:rPr>
              <w:t>кв.м</w:t>
            </w:r>
            <w:proofErr w:type="spellEnd"/>
            <w:r w:rsidRPr="000C66FB">
              <w:rPr>
                <w:rFonts w:ascii="Times New Roman" w:hAnsi="Times New Roman" w:cs="Times New Roman"/>
                <w:sz w:val="24"/>
                <w:szCs w:val="24"/>
              </w:rPr>
              <w:t xml:space="preserve"> торг. пл. рыночного комплекса в зависимости: 14 кв. м – при торговой площади до 600 кв. м; 7 кв. м – св. 3000 кв. м</w:t>
            </w:r>
          </w:p>
        </w:tc>
      </w:tr>
      <w:tr w:rsidR="00026D22" w:rsidRPr="0092151A" w:rsidTr="00026D22">
        <w:tc>
          <w:tcPr>
            <w:tcW w:w="10056" w:type="dxa"/>
            <w:gridSpan w:val="3"/>
            <w:tcBorders>
              <w:top w:val="single" w:sz="4" w:space="0" w:color="auto"/>
              <w:bottom w:val="single" w:sz="4" w:space="0" w:color="auto"/>
            </w:tcBorders>
          </w:tcPr>
          <w:p w:rsidR="00026D22" w:rsidRPr="0092151A" w:rsidRDefault="00026D22" w:rsidP="00026D22">
            <w:pPr>
              <w:pStyle w:val="af3"/>
              <w:jc w:val="left"/>
              <w:rPr>
                <w:b/>
              </w:rPr>
            </w:pPr>
            <w:r w:rsidRPr="0092151A">
              <w:rPr>
                <w:b/>
              </w:rPr>
              <w:t>Общественное питание</w:t>
            </w: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Предприятия общественного питания</w:t>
            </w:r>
          </w:p>
        </w:tc>
        <w:tc>
          <w:tcPr>
            <w:tcW w:w="3261" w:type="dxa"/>
            <w:tcBorders>
              <w:top w:val="single" w:sz="4" w:space="0" w:color="auto"/>
              <w:left w:val="single" w:sz="4" w:space="0" w:color="auto"/>
              <w:bottom w:val="single" w:sz="4" w:space="0" w:color="auto"/>
              <w:right w:val="single" w:sz="4" w:space="0" w:color="auto"/>
            </w:tcBorders>
          </w:tcPr>
          <w:p w:rsidR="00026D22" w:rsidRPr="0092151A" w:rsidRDefault="00026D22" w:rsidP="00026D22">
            <w:pPr>
              <w:spacing w:after="0" w:line="240" w:lineRule="auto"/>
              <w:rPr>
                <w:rFonts w:ascii="Times New Roman" w:hAnsi="Times New Roman" w:cs="Times New Roman"/>
                <w:sz w:val="24"/>
                <w:szCs w:val="24"/>
              </w:rPr>
            </w:pPr>
            <w:r w:rsidRPr="0092151A">
              <w:rPr>
                <w:rFonts w:ascii="Times New Roman" w:hAnsi="Times New Roman" w:cs="Times New Roman"/>
                <w:sz w:val="24"/>
                <w:szCs w:val="24"/>
              </w:rPr>
              <w:t>80 (</w:t>
            </w:r>
            <w:proofErr w:type="gramStart"/>
            <w:r w:rsidRPr="0092151A">
              <w:rPr>
                <w:rFonts w:ascii="Times New Roman" w:hAnsi="Times New Roman" w:cs="Times New Roman"/>
                <w:sz w:val="24"/>
                <w:szCs w:val="24"/>
              </w:rPr>
              <w:t>16)*</w:t>
            </w:r>
            <w:proofErr w:type="gramEnd"/>
            <w:r w:rsidRPr="0092151A">
              <w:rPr>
                <w:rFonts w:ascii="Times New Roman" w:hAnsi="Times New Roman" w:cs="Times New Roman"/>
                <w:sz w:val="24"/>
                <w:szCs w:val="24"/>
              </w:rPr>
              <w:t xml:space="preserve"> мест на 1 тыс. чел. (в том числе 40 (8)* – на 1 тыс. чел. туристов)</w:t>
            </w:r>
          </w:p>
        </w:tc>
        <w:tc>
          <w:tcPr>
            <w:tcW w:w="4527" w:type="dxa"/>
            <w:tcBorders>
              <w:top w:val="single" w:sz="4" w:space="0" w:color="auto"/>
              <w:left w:val="single" w:sz="4" w:space="0" w:color="auto"/>
              <w:bottom w:val="single" w:sz="4" w:space="0" w:color="auto"/>
            </w:tcBorders>
          </w:tcPr>
          <w:p w:rsidR="00026D22" w:rsidRPr="0092151A" w:rsidRDefault="00026D22" w:rsidP="00026D22">
            <w:pPr>
              <w:spacing w:after="0" w:line="240" w:lineRule="auto"/>
              <w:rPr>
                <w:rFonts w:ascii="Times New Roman" w:hAnsi="Times New Roman" w:cs="Times New Roman"/>
                <w:sz w:val="24"/>
                <w:szCs w:val="24"/>
              </w:rPr>
            </w:pPr>
            <w:r w:rsidRPr="0092151A">
              <w:rPr>
                <w:rFonts w:ascii="Times New Roman" w:hAnsi="Times New Roman" w:cs="Times New Roman"/>
                <w:sz w:val="24"/>
                <w:szCs w:val="24"/>
              </w:rPr>
              <w:t>При числе мест (га на 100 мест): до 50 мест – 0,2-0,25 га; от 50 до 150 мест – 0,15-0,2 га; свыше 150 мест - 0,1 га</w:t>
            </w:r>
          </w:p>
        </w:tc>
      </w:tr>
      <w:tr w:rsidR="00026D22" w:rsidRPr="0092151A" w:rsidTr="00026D22">
        <w:tc>
          <w:tcPr>
            <w:tcW w:w="10056" w:type="dxa"/>
            <w:gridSpan w:val="3"/>
            <w:tcBorders>
              <w:top w:val="single" w:sz="4" w:space="0" w:color="auto"/>
              <w:bottom w:val="single" w:sz="4" w:space="0" w:color="auto"/>
            </w:tcBorders>
          </w:tcPr>
          <w:p w:rsidR="00026D22" w:rsidRPr="0092151A" w:rsidRDefault="00026D22" w:rsidP="00026D22">
            <w:pPr>
              <w:pStyle w:val="af3"/>
              <w:jc w:val="left"/>
              <w:rPr>
                <w:b/>
              </w:rPr>
            </w:pPr>
            <w:r w:rsidRPr="0092151A">
              <w:rPr>
                <w:b/>
              </w:rPr>
              <w:t>Гостиничное обслуживание</w:t>
            </w:r>
          </w:p>
        </w:tc>
      </w:tr>
      <w:tr w:rsidR="00026D22" w:rsidRPr="0092151A" w:rsidTr="00026D22">
        <w:tc>
          <w:tcPr>
            <w:tcW w:w="2268" w:type="dxa"/>
            <w:tcBorders>
              <w:top w:val="single" w:sz="4" w:space="0" w:color="auto"/>
              <w:left w:val="single" w:sz="4" w:space="0" w:color="auto"/>
              <w:bottom w:val="single" w:sz="4" w:space="0" w:color="auto"/>
              <w:right w:val="single" w:sz="4" w:space="0" w:color="auto"/>
            </w:tcBorders>
          </w:tcPr>
          <w:p w:rsidR="00026D22" w:rsidRPr="0092151A" w:rsidRDefault="00026D22" w:rsidP="00026D22">
            <w:pPr>
              <w:pStyle w:val="af2"/>
              <w:jc w:val="left"/>
            </w:pPr>
            <w:r w:rsidRPr="0092151A">
              <w:t>Гостиница</w:t>
            </w:r>
          </w:p>
        </w:tc>
        <w:tc>
          <w:tcPr>
            <w:tcW w:w="3261" w:type="dxa"/>
            <w:tcBorders>
              <w:top w:val="nil"/>
              <w:left w:val="nil"/>
              <w:bottom w:val="single" w:sz="4" w:space="0" w:color="auto"/>
              <w:right w:val="single" w:sz="4" w:space="0" w:color="auto"/>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 xml:space="preserve">18 мест на 1 тыс. чел. </w:t>
            </w:r>
          </w:p>
        </w:tc>
        <w:tc>
          <w:tcPr>
            <w:tcW w:w="4527" w:type="dxa"/>
            <w:tcBorders>
              <w:top w:val="nil"/>
              <w:left w:val="nil"/>
              <w:bottom w:val="single" w:sz="4" w:space="0" w:color="auto"/>
              <w:right w:val="single" w:sz="4" w:space="0" w:color="auto"/>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При числе мест (м2 на 1 место): до 100 мест – 55; от 100 до 500 мест – 30; 500-1000 мест - 20; свыше 1000 мест - 15.</w:t>
            </w:r>
          </w:p>
        </w:tc>
      </w:tr>
      <w:tr w:rsidR="00026D22" w:rsidRPr="0092151A" w:rsidTr="00026D22">
        <w:tc>
          <w:tcPr>
            <w:tcW w:w="10056" w:type="dxa"/>
            <w:gridSpan w:val="3"/>
            <w:tcBorders>
              <w:top w:val="single" w:sz="4" w:space="0" w:color="auto"/>
              <w:bottom w:val="single" w:sz="4" w:space="0" w:color="auto"/>
            </w:tcBorders>
          </w:tcPr>
          <w:p w:rsidR="00026D22" w:rsidRPr="0092151A" w:rsidRDefault="00026D22" w:rsidP="00026D22">
            <w:pPr>
              <w:pStyle w:val="af3"/>
              <w:jc w:val="left"/>
              <w:rPr>
                <w:b/>
              </w:rPr>
            </w:pPr>
            <w:r w:rsidRPr="0092151A">
              <w:rPr>
                <w:b/>
              </w:rPr>
              <w:t>Развлечения</w:t>
            </w: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pStyle w:val="af2"/>
              <w:jc w:val="left"/>
            </w:pPr>
            <w:r w:rsidRPr="0092151A">
              <w:t>Залы аттракционов и игровых автоматов</w:t>
            </w:r>
          </w:p>
        </w:tc>
        <w:tc>
          <w:tcPr>
            <w:tcW w:w="3261" w:type="dxa"/>
            <w:tcBorders>
              <w:top w:val="single" w:sz="4" w:space="0" w:color="auto"/>
              <w:left w:val="single" w:sz="4" w:space="0" w:color="auto"/>
              <w:bottom w:val="single" w:sz="4" w:space="0" w:color="auto"/>
              <w:right w:val="single" w:sz="4" w:space="0" w:color="auto"/>
            </w:tcBorders>
          </w:tcPr>
          <w:p w:rsidR="00026D22" w:rsidRPr="0092151A" w:rsidRDefault="00026D22" w:rsidP="00026D22">
            <w:pPr>
              <w:pStyle w:val="af2"/>
              <w:jc w:val="left"/>
            </w:pPr>
            <w:r w:rsidRPr="0092151A">
              <w:t>3 м площади пола на 1 тыс. чел.</w:t>
            </w:r>
          </w:p>
        </w:tc>
        <w:tc>
          <w:tcPr>
            <w:tcW w:w="4527" w:type="dxa"/>
            <w:tcBorders>
              <w:top w:val="single" w:sz="4" w:space="0" w:color="auto"/>
              <w:left w:val="single" w:sz="4" w:space="0" w:color="auto"/>
              <w:bottom w:val="single" w:sz="4" w:space="0" w:color="auto"/>
            </w:tcBorders>
          </w:tcPr>
          <w:p w:rsidR="00026D22" w:rsidRPr="0092151A" w:rsidRDefault="00026D22" w:rsidP="00026D22">
            <w:pPr>
              <w:pStyle w:val="af3"/>
              <w:jc w:val="left"/>
            </w:pPr>
            <w:r w:rsidRPr="0092151A">
              <w:t>По заданию на проектирование</w:t>
            </w: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pStyle w:val="af2"/>
              <w:jc w:val="left"/>
            </w:pPr>
            <w:r w:rsidRPr="0092151A">
              <w:t>Танцевальные залы</w:t>
            </w:r>
          </w:p>
        </w:tc>
        <w:tc>
          <w:tcPr>
            <w:tcW w:w="3261" w:type="dxa"/>
            <w:tcBorders>
              <w:top w:val="single" w:sz="4" w:space="0" w:color="auto"/>
              <w:left w:val="single" w:sz="4" w:space="0" w:color="auto"/>
              <w:bottom w:val="single" w:sz="4" w:space="0" w:color="auto"/>
              <w:right w:val="single" w:sz="4" w:space="0" w:color="auto"/>
            </w:tcBorders>
          </w:tcPr>
          <w:p w:rsidR="00026D22" w:rsidRPr="0092151A" w:rsidRDefault="00026D22" w:rsidP="00026D22">
            <w:pPr>
              <w:pStyle w:val="af2"/>
              <w:jc w:val="left"/>
            </w:pPr>
            <w:r w:rsidRPr="0092151A">
              <w:t>6 мест на 1 тыс. чел.</w:t>
            </w:r>
          </w:p>
        </w:tc>
        <w:tc>
          <w:tcPr>
            <w:tcW w:w="4527" w:type="dxa"/>
            <w:tcBorders>
              <w:top w:val="single" w:sz="4" w:space="0" w:color="auto"/>
              <w:left w:val="single" w:sz="4" w:space="0" w:color="auto"/>
              <w:bottom w:val="single" w:sz="4" w:space="0" w:color="auto"/>
            </w:tcBorders>
          </w:tcPr>
          <w:p w:rsidR="00026D22" w:rsidRPr="0092151A" w:rsidRDefault="00026D22" w:rsidP="00026D22">
            <w:pPr>
              <w:pStyle w:val="af3"/>
              <w:jc w:val="left"/>
            </w:pPr>
            <w:r w:rsidRPr="0092151A">
              <w:t>По заданию на проектирование</w:t>
            </w:r>
          </w:p>
        </w:tc>
      </w:tr>
      <w:tr w:rsidR="00026D22" w:rsidRPr="0092151A" w:rsidTr="00026D22">
        <w:tc>
          <w:tcPr>
            <w:tcW w:w="10056" w:type="dxa"/>
            <w:gridSpan w:val="3"/>
            <w:tcBorders>
              <w:top w:val="single" w:sz="4" w:space="0" w:color="auto"/>
              <w:bottom w:val="single" w:sz="4" w:space="0" w:color="auto"/>
            </w:tcBorders>
          </w:tcPr>
          <w:p w:rsidR="00026D22" w:rsidRPr="0092151A" w:rsidRDefault="00026D22" w:rsidP="00026D22">
            <w:pPr>
              <w:pStyle w:val="af3"/>
              <w:jc w:val="left"/>
              <w:rPr>
                <w:b/>
              </w:rPr>
            </w:pPr>
            <w:r w:rsidRPr="0092151A">
              <w:rPr>
                <w:b/>
              </w:rPr>
              <w:lastRenderedPageBreak/>
              <w:t>Спорт</w:t>
            </w: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spacing w:after="0" w:line="240" w:lineRule="auto"/>
              <w:rPr>
                <w:rFonts w:ascii="Times New Roman" w:hAnsi="Times New Roman" w:cs="Times New Roman"/>
                <w:sz w:val="24"/>
                <w:szCs w:val="24"/>
              </w:rPr>
            </w:pPr>
            <w:r w:rsidRPr="0092151A">
              <w:rPr>
                <w:rFonts w:ascii="Times New Roman" w:hAnsi="Times New Roman" w:cs="Times New Roman"/>
                <w:sz w:val="24"/>
                <w:szCs w:val="24"/>
              </w:rPr>
              <w:t>Закрытые спортивные сооружения</w:t>
            </w:r>
          </w:p>
        </w:tc>
        <w:tc>
          <w:tcPr>
            <w:tcW w:w="3261" w:type="dxa"/>
            <w:tcBorders>
              <w:top w:val="nil"/>
              <w:left w:val="single" w:sz="4" w:space="0" w:color="auto"/>
              <w:bottom w:val="single" w:sz="4" w:space="0" w:color="auto"/>
              <w:right w:val="nil"/>
            </w:tcBorders>
          </w:tcPr>
          <w:p w:rsidR="00026D22" w:rsidRPr="0092151A" w:rsidRDefault="00026D22" w:rsidP="00026D22">
            <w:pPr>
              <w:widowControl w:val="0"/>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30 м2 общей площади на 1000 жителей</w:t>
            </w:r>
          </w:p>
        </w:tc>
        <w:tc>
          <w:tcPr>
            <w:tcW w:w="4527" w:type="dxa"/>
            <w:tcBorders>
              <w:top w:val="nil"/>
              <w:left w:val="single" w:sz="4" w:space="0" w:color="auto"/>
              <w:bottom w:val="single" w:sz="4" w:space="0" w:color="auto"/>
              <w:right w:val="single" w:sz="4" w:space="0" w:color="auto"/>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По заданию на проектирование</w:t>
            </w:r>
          </w:p>
        </w:tc>
      </w:tr>
      <w:tr w:rsidR="00026D22" w:rsidRPr="0092151A" w:rsidTr="00026D22">
        <w:tc>
          <w:tcPr>
            <w:tcW w:w="2268" w:type="dxa"/>
            <w:tcBorders>
              <w:top w:val="single" w:sz="4" w:space="0" w:color="auto"/>
              <w:bottom w:val="single" w:sz="4" w:space="0" w:color="auto"/>
              <w:right w:val="single" w:sz="4" w:space="0" w:color="auto"/>
            </w:tcBorders>
          </w:tcPr>
          <w:p w:rsidR="00026D22" w:rsidRPr="0092151A" w:rsidRDefault="00026D22" w:rsidP="00026D22">
            <w:pPr>
              <w:spacing w:after="0" w:line="240" w:lineRule="auto"/>
              <w:rPr>
                <w:rFonts w:ascii="Times New Roman" w:hAnsi="Times New Roman" w:cs="Times New Roman"/>
                <w:sz w:val="24"/>
                <w:szCs w:val="24"/>
              </w:rPr>
            </w:pPr>
            <w:r w:rsidRPr="0092151A">
              <w:rPr>
                <w:rFonts w:ascii="Times New Roman" w:hAnsi="Times New Roman" w:cs="Times New Roman"/>
                <w:sz w:val="24"/>
                <w:szCs w:val="24"/>
              </w:rPr>
              <w:t>Комплексы физкультурно-оздоровительных площадок</w:t>
            </w:r>
          </w:p>
        </w:tc>
        <w:tc>
          <w:tcPr>
            <w:tcW w:w="3261" w:type="dxa"/>
            <w:tcBorders>
              <w:top w:val="nil"/>
              <w:left w:val="single" w:sz="4" w:space="0" w:color="auto"/>
              <w:bottom w:val="single" w:sz="4" w:space="0" w:color="auto"/>
              <w:right w:val="nil"/>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92151A">
              <w:rPr>
                <w:rFonts w:ascii="Times New Roman" w:hAnsi="Times New Roman" w:cs="Times New Roman"/>
                <w:sz w:val="24"/>
                <w:szCs w:val="24"/>
              </w:rPr>
              <w:t>0,7 га на 1000 жителей</w:t>
            </w:r>
          </w:p>
        </w:tc>
        <w:tc>
          <w:tcPr>
            <w:tcW w:w="4527" w:type="dxa"/>
            <w:tcBorders>
              <w:top w:val="nil"/>
              <w:left w:val="single" w:sz="4" w:space="0" w:color="auto"/>
              <w:bottom w:val="single" w:sz="4" w:space="0" w:color="auto"/>
              <w:right w:val="single" w:sz="4" w:space="0" w:color="auto"/>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p>
        </w:tc>
      </w:tr>
      <w:tr w:rsidR="00026D22" w:rsidRPr="0092151A" w:rsidTr="00026D22">
        <w:tc>
          <w:tcPr>
            <w:tcW w:w="10056" w:type="dxa"/>
            <w:gridSpan w:val="3"/>
            <w:tcBorders>
              <w:top w:val="single" w:sz="4" w:space="0" w:color="auto"/>
              <w:bottom w:val="single" w:sz="4" w:space="0" w:color="auto"/>
              <w:right w:val="single" w:sz="4" w:space="0" w:color="auto"/>
            </w:tcBorders>
          </w:tcPr>
          <w:p w:rsidR="00026D22" w:rsidRPr="0092151A" w:rsidRDefault="00026D22" w:rsidP="00026D22">
            <w:pPr>
              <w:tabs>
                <w:tab w:val="left" w:pos="0"/>
              </w:tabs>
              <w:spacing w:after="0" w:line="240" w:lineRule="auto"/>
              <w:contextualSpacing/>
              <w:rPr>
                <w:rFonts w:ascii="Times New Roman" w:hAnsi="Times New Roman" w:cs="Times New Roman"/>
                <w:sz w:val="24"/>
                <w:szCs w:val="24"/>
              </w:rPr>
            </w:pPr>
            <w:r w:rsidRPr="000C66FB">
              <w:rPr>
                <w:rFonts w:ascii="Times New Roman" w:hAnsi="Times New Roman" w:cs="Times New Roman"/>
                <w:b/>
                <w:sz w:val="24"/>
                <w:szCs w:val="24"/>
              </w:rPr>
              <w:t>Обеспечение внутреннего правопорядка</w:t>
            </w:r>
          </w:p>
        </w:tc>
      </w:tr>
      <w:tr w:rsidR="00026D22" w:rsidRPr="003D62DB" w:rsidTr="00026D22">
        <w:tc>
          <w:tcPr>
            <w:tcW w:w="2268" w:type="dxa"/>
            <w:tcBorders>
              <w:top w:val="single" w:sz="4" w:space="0" w:color="auto"/>
              <w:bottom w:val="single" w:sz="4" w:space="0" w:color="auto"/>
              <w:right w:val="single" w:sz="4" w:space="0" w:color="auto"/>
            </w:tcBorders>
          </w:tcPr>
          <w:p w:rsidR="00026D22" w:rsidRPr="003D62DB" w:rsidRDefault="00026D22" w:rsidP="00026D22">
            <w:pPr>
              <w:spacing w:after="0" w:line="240" w:lineRule="auto"/>
              <w:rPr>
                <w:rFonts w:ascii="Times New Roman" w:hAnsi="Times New Roman" w:cs="Times New Roman"/>
                <w:sz w:val="24"/>
                <w:szCs w:val="24"/>
              </w:rPr>
            </w:pPr>
            <w:r w:rsidRPr="003D62DB">
              <w:rPr>
                <w:rFonts w:ascii="Times New Roman" w:eastAsia="Times New Roman" w:hAnsi="Times New Roman" w:cs="Times New Roman"/>
                <w:sz w:val="24"/>
                <w:szCs w:val="24"/>
              </w:rPr>
              <w:t>Организации и учреждения управления</w:t>
            </w:r>
          </w:p>
        </w:tc>
        <w:tc>
          <w:tcPr>
            <w:tcW w:w="3261" w:type="dxa"/>
            <w:tcBorders>
              <w:top w:val="single" w:sz="4" w:space="0" w:color="auto"/>
              <w:left w:val="single" w:sz="4" w:space="0" w:color="auto"/>
              <w:bottom w:val="single" w:sz="4" w:space="0" w:color="auto"/>
              <w:right w:val="nil"/>
            </w:tcBorders>
          </w:tcPr>
          <w:p w:rsidR="00026D22" w:rsidRPr="003D62DB" w:rsidRDefault="00026D22" w:rsidP="00026D22">
            <w:pPr>
              <w:shd w:val="clear" w:color="auto" w:fill="FFFFFF"/>
              <w:spacing w:after="0" w:line="240" w:lineRule="auto"/>
              <w:rPr>
                <w:rFonts w:ascii="Times New Roman" w:hAnsi="Times New Roman" w:cs="Times New Roman"/>
                <w:sz w:val="24"/>
                <w:szCs w:val="24"/>
              </w:rPr>
            </w:pPr>
            <w:r w:rsidRPr="003D62DB">
              <w:rPr>
                <w:rFonts w:ascii="Times New Roman" w:hAnsi="Times New Roman" w:cs="Times New Roman"/>
                <w:sz w:val="24"/>
                <w:szCs w:val="24"/>
              </w:rPr>
              <w:t>По заданию на проектирование</w:t>
            </w:r>
          </w:p>
        </w:tc>
        <w:tc>
          <w:tcPr>
            <w:tcW w:w="4527" w:type="dxa"/>
            <w:tcBorders>
              <w:top w:val="single" w:sz="4" w:space="0" w:color="auto"/>
              <w:left w:val="single" w:sz="4" w:space="0" w:color="auto"/>
              <w:bottom w:val="single" w:sz="4" w:space="0" w:color="auto"/>
              <w:right w:val="single" w:sz="4" w:space="0" w:color="auto"/>
            </w:tcBorders>
          </w:tcPr>
          <w:p w:rsidR="00026D22" w:rsidRPr="003D62DB" w:rsidRDefault="00026D22" w:rsidP="00026D22">
            <w:pPr>
              <w:shd w:val="clear" w:color="auto" w:fill="FFFFFF"/>
              <w:spacing w:after="0" w:line="240" w:lineRule="auto"/>
              <w:rPr>
                <w:rFonts w:ascii="Times New Roman" w:hAnsi="Times New Roman" w:cs="Times New Roman"/>
                <w:sz w:val="24"/>
                <w:szCs w:val="24"/>
              </w:rPr>
            </w:pPr>
            <w:r w:rsidRPr="003D62DB">
              <w:rPr>
                <w:rFonts w:ascii="Times New Roman" w:hAnsi="Times New Roman" w:cs="Times New Roman"/>
                <w:sz w:val="24"/>
                <w:szCs w:val="24"/>
              </w:rPr>
              <w:t>В зависимости от этажности здания, м</w:t>
            </w:r>
            <w:r w:rsidRPr="003D62DB">
              <w:rPr>
                <w:rFonts w:ascii="Times New Roman" w:hAnsi="Times New Roman" w:cs="Times New Roman"/>
                <w:sz w:val="24"/>
                <w:szCs w:val="24"/>
                <w:vertAlign w:val="superscript"/>
              </w:rPr>
              <w:t>2</w:t>
            </w:r>
            <w:r w:rsidRPr="003D62DB">
              <w:rPr>
                <w:rFonts w:ascii="Times New Roman" w:hAnsi="Times New Roman" w:cs="Times New Roman"/>
                <w:sz w:val="24"/>
                <w:szCs w:val="24"/>
              </w:rPr>
              <w:t xml:space="preserve"> на 1 сотрудника:</w:t>
            </w:r>
          </w:p>
          <w:p w:rsidR="00026D22" w:rsidRPr="003D62DB" w:rsidRDefault="00026D22" w:rsidP="00026D22">
            <w:pPr>
              <w:shd w:val="clear" w:color="auto" w:fill="FFFFFF"/>
              <w:spacing w:after="0" w:line="240" w:lineRule="auto"/>
              <w:rPr>
                <w:rFonts w:ascii="Times New Roman" w:hAnsi="Times New Roman" w:cs="Times New Roman"/>
                <w:sz w:val="24"/>
                <w:szCs w:val="24"/>
              </w:rPr>
            </w:pPr>
            <w:r w:rsidRPr="003D62DB">
              <w:rPr>
                <w:rFonts w:ascii="Times New Roman" w:hAnsi="Times New Roman" w:cs="Times New Roman"/>
                <w:sz w:val="24"/>
                <w:szCs w:val="24"/>
              </w:rPr>
              <w:t>44-18,5 при этажности 3-5</w:t>
            </w:r>
          </w:p>
          <w:p w:rsidR="00026D22" w:rsidRPr="003D62DB" w:rsidRDefault="00026D22" w:rsidP="00026D22">
            <w:pPr>
              <w:shd w:val="clear" w:color="auto" w:fill="FFFFFF"/>
              <w:spacing w:after="0" w:line="240" w:lineRule="auto"/>
              <w:rPr>
                <w:rFonts w:ascii="Times New Roman" w:hAnsi="Times New Roman" w:cs="Times New Roman"/>
                <w:sz w:val="24"/>
                <w:szCs w:val="24"/>
              </w:rPr>
            </w:pPr>
            <w:r w:rsidRPr="003D62DB">
              <w:rPr>
                <w:rFonts w:ascii="Times New Roman" w:hAnsi="Times New Roman" w:cs="Times New Roman"/>
                <w:sz w:val="24"/>
                <w:szCs w:val="24"/>
              </w:rPr>
              <w:t>13,5-11 при этажности 9-12</w:t>
            </w:r>
          </w:p>
          <w:p w:rsidR="00026D22" w:rsidRPr="003D62DB" w:rsidRDefault="00026D22" w:rsidP="00026D22">
            <w:pPr>
              <w:shd w:val="clear" w:color="auto" w:fill="FFFFFF"/>
              <w:spacing w:after="0" w:line="240" w:lineRule="auto"/>
              <w:rPr>
                <w:rFonts w:ascii="Times New Roman" w:hAnsi="Times New Roman" w:cs="Times New Roman"/>
                <w:sz w:val="24"/>
                <w:szCs w:val="24"/>
              </w:rPr>
            </w:pPr>
            <w:r w:rsidRPr="003D62DB">
              <w:rPr>
                <w:rFonts w:ascii="Times New Roman" w:hAnsi="Times New Roman" w:cs="Times New Roman"/>
                <w:sz w:val="24"/>
                <w:szCs w:val="24"/>
              </w:rPr>
              <w:t>10,5 при этажности 16 и более</w:t>
            </w:r>
          </w:p>
          <w:p w:rsidR="00026D22" w:rsidRPr="003D62DB" w:rsidRDefault="00026D22" w:rsidP="00026D22">
            <w:pPr>
              <w:shd w:val="clear" w:color="auto" w:fill="FFFFFF"/>
              <w:spacing w:after="0" w:line="240" w:lineRule="auto"/>
              <w:rPr>
                <w:rFonts w:ascii="Times New Roman" w:hAnsi="Times New Roman" w:cs="Times New Roman"/>
                <w:sz w:val="24"/>
                <w:szCs w:val="24"/>
              </w:rPr>
            </w:pPr>
            <w:r w:rsidRPr="003D62DB">
              <w:rPr>
                <w:rFonts w:ascii="Times New Roman" w:hAnsi="Times New Roman" w:cs="Times New Roman"/>
                <w:sz w:val="24"/>
                <w:szCs w:val="24"/>
              </w:rPr>
              <w:t>Областных, краевых, городских, районных органов власти, м2 на 1 сотрудника:</w:t>
            </w:r>
          </w:p>
          <w:p w:rsidR="00026D22" w:rsidRPr="003D62DB" w:rsidRDefault="00026D22" w:rsidP="00026D22">
            <w:pPr>
              <w:shd w:val="clear" w:color="auto" w:fill="FFFFFF"/>
              <w:spacing w:after="0" w:line="240" w:lineRule="auto"/>
              <w:rPr>
                <w:rFonts w:ascii="Times New Roman" w:hAnsi="Times New Roman" w:cs="Times New Roman"/>
                <w:sz w:val="24"/>
                <w:szCs w:val="24"/>
              </w:rPr>
            </w:pPr>
            <w:r w:rsidRPr="003D62DB">
              <w:rPr>
                <w:rFonts w:ascii="Times New Roman" w:hAnsi="Times New Roman" w:cs="Times New Roman"/>
                <w:sz w:val="24"/>
                <w:szCs w:val="24"/>
              </w:rPr>
              <w:t>54-30 при этажности 3-5</w:t>
            </w:r>
          </w:p>
          <w:p w:rsidR="00026D22" w:rsidRPr="003D62DB" w:rsidRDefault="00026D22" w:rsidP="00026D22">
            <w:pPr>
              <w:shd w:val="clear" w:color="auto" w:fill="FFFFFF"/>
              <w:spacing w:after="0" w:line="240" w:lineRule="auto"/>
              <w:rPr>
                <w:rFonts w:ascii="Times New Roman" w:hAnsi="Times New Roman" w:cs="Times New Roman"/>
                <w:sz w:val="24"/>
                <w:szCs w:val="24"/>
              </w:rPr>
            </w:pPr>
            <w:r w:rsidRPr="003D62DB">
              <w:rPr>
                <w:rFonts w:ascii="Times New Roman" w:hAnsi="Times New Roman" w:cs="Times New Roman"/>
                <w:sz w:val="24"/>
                <w:szCs w:val="24"/>
              </w:rPr>
              <w:t>13-12 при этажности 9-12</w:t>
            </w:r>
          </w:p>
          <w:p w:rsidR="00026D22" w:rsidRPr="003D62DB" w:rsidRDefault="00026D22" w:rsidP="00026D22">
            <w:pPr>
              <w:shd w:val="clear" w:color="auto" w:fill="FFFFFF"/>
              <w:spacing w:after="0" w:line="240" w:lineRule="auto"/>
              <w:rPr>
                <w:rFonts w:ascii="Times New Roman" w:hAnsi="Times New Roman" w:cs="Times New Roman"/>
                <w:sz w:val="24"/>
                <w:szCs w:val="24"/>
              </w:rPr>
            </w:pPr>
            <w:r w:rsidRPr="003D62DB">
              <w:rPr>
                <w:rFonts w:ascii="Times New Roman" w:hAnsi="Times New Roman" w:cs="Times New Roman"/>
                <w:sz w:val="24"/>
                <w:szCs w:val="24"/>
              </w:rPr>
              <w:t>11 при этажности 16 и более</w:t>
            </w:r>
          </w:p>
          <w:p w:rsidR="00026D22" w:rsidRPr="003D62DB" w:rsidRDefault="00026D22" w:rsidP="00026D22">
            <w:pPr>
              <w:shd w:val="clear" w:color="auto" w:fill="FFFFFF"/>
              <w:spacing w:after="0" w:line="240" w:lineRule="auto"/>
              <w:rPr>
                <w:rFonts w:ascii="Times New Roman" w:hAnsi="Times New Roman" w:cs="Times New Roman"/>
                <w:sz w:val="24"/>
                <w:szCs w:val="24"/>
              </w:rPr>
            </w:pPr>
            <w:r w:rsidRPr="003D62DB">
              <w:rPr>
                <w:rFonts w:ascii="Times New Roman" w:hAnsi="Times New Roman" w:cs="Times New Roman"/>
                <w:sz w:val="24"/>
                <w:szCs w:val="24"/>
              </w:rPr>
              <w:t>Поселковых и сельских органов власти, м2 на 1 сотрудника:</w:t>
            </w:r>
          </w:p>
          <w:p w:rsidR="00026D22" w:rsidRPr="003D62DB" w:rsidRDefault="00026D22" w:rsidP="00026D22">
            <w:pPr>
              <w:shd w:val="clear" w:color="auto" w:fill="FFFFFF"/>
              <w:spacing w:after="0" w:line="240" w:lineRule="auto"/>
              <w:rPr>
                <w:rFonts w:ascii="Times New Roman" w:hAnsi="Times New Roman" w:cs="Times New Roman"/>
                <w:sz w:val="24"/>
                <w:szCs w:val="24"/>
              </w:rPr>
            </w:pPr>
            <w:r w:rsidRPr="003D62DB">
              <w:rPr>
                <w:rFonts w:ascii="Times New Roman" w:hAnsi="Times New Roman" w:cs="Times New Roman"/>
                <w:sz w:val="24"/>
                <w:szCs w:val="24"/>
              </w:rPr>
              <w:t>60-40 при этажности 2-3</w:t>
            </w:r>
          </w:p>
        </w:tc>
      </w:tr>
    </w:tbl>
    <w:p w:rsidR="00026D22" w:rsidRPr="003D62DB" w:rsidRDefault="00026D22" w:rsidP="00026D22">
      <w:pPr>
        <w:spacing w:after="0" w:line="240" w:lineRule="auto"/>
        <w:ind w:firstLine="851"/>
        <w:jc w:val="both"/>
        <w:rPr>
          <w:rFonts w:ascii="Times New Roman" w:eastAsia="Times New Roman" w:hAnsi="Times New Roman" w:cs="Times New Roman"/>
          <w:i/>
          <w:sz w:val="24"/>
          <w:szCs w:val="24"/>
        </w:rPr>
      </w:pPr>
    </w:p>
    <w:p w:rsidR="00026D22" w:rsidRPr="0092151A" w:rsidRDefault="00026D22" w:rsidP="00026D22">
      <w:pPr>
        <w:spacing w:after="0" w:line="240" w:lineRule="auto"/>
        <w:ind w:firstLine="851"/>
        <w:jc w:val="both"/>
        <w:rPr>
          <w:rFonts w:ascii="Times New Roman" w:eastAsia="Times New Roman" w:hAnsi="Times New Roman" w:cs="Times New Roman"/>
          <w:i/>
          <w:sz w:val="24"/>
          <w:szCs w:val="24"/>
        </w:rPr>
      </w:pPr>
      <w:r w:rsidRPr="003D62DB">
        <w:rPr>
          <w:rFonts w:ascii="Times New Roman" w:eastAsia="Times New Roman" w:hAnsi="Times New Roman" w:cs="Times New Roman"/>
          <w:i/>
          <w:sz w:val="24"/>
          <w:szCs w:val="24"/>
        </w:rPr>
        <w:t>2) минимальные отступы от границ земельных участков в целях определения мест</w:t>
      </w:r>
      <w:r w:rsidRPr="0092151A">
        <w:rPr>
          <w:rFonts w:ascii="Times New Roman" w:eastAsia="Times New Roman" w:hAnsi="Times New Roman" w:cs="Times New Roman"/>
          <w:i/>
          <w:sz w:val="24"/>
          <w:szCs w:val="24"/>
        </w:rPr>
        <w:t xml:space="preserve"> допустимого размещения зданий, строений, сооружений, за пределами которых запрещено строительство зданий, строений, сооружений – 5 м; </w:t>
      </w:r>
    </w:p>
    <w:p w:rsidR="00026D22" w:rsidRPr="0092151A" w:rsidRDefault="00026D22" w:rsidP="00026D22">
      <w:pPr>
        <w:spacing w:after="0"/>
        <w:ind w:firstLine="851"/>
        <w:jc w:val="both"/>
        <w:rPr>
          <w:rFonts w:ascii="Times New Roman" w:eastAsia="Times New Roman" w:hAnsi="Times New Roman" w:cs="Times New Roman"/>
          <w:i/>
          <w:sz w:val="24"/>
          <w:szCs w:val="24"/>
        </w:rPr>
      </w:pPr>
      <w:r w:rsidRPr="0092151A">
        <w:rPr>
          <w:rFonts w:ascii="Times New Roman" w:eastAsia="Times New Roman" w:hAnsi="Times New Roman" w:cs="Times New Roman"/>
          <w:i/>
          <w:sz w:val="24"/>
          <w:szCs w:val="24"/>
        </w:rPr>
        <w:t xml:space="preserve">3) предельное количество этажей зданий, строений, сооружений – 3 этажа; </w:t>
      </w:r>
    </w:p>
    <w:p w:rsidR="00026D22" w:rsidRDefault="00026D22" w:rsidP="00026D22">
      <w:pPr>
        <w:spacing w:after="0"/>
        <w:ind w:firstLine="851"/>
        <w:jc w:val="both"/>
        <w:rPr>
          <w:rFonts w:ascii="Times New Roman" w:eastAsia="Times New Roman" w:hAnsi="Times New Roman" w:cs="Times New Roman"/>
          <w:i/>
          <w:sz w:val="24"/>
          <w:szCs w:val="24"/>
        </w:rPr>
      </w:pPr>
      <w:r w:rsidRPr="0092151A">
        <w:rPr>
          <w:rFonts w:ascii="Times New Roman" w:eastAsia="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eastAsia="Times New Roman" w:hAnsi="Times New Roman" w:cs="Times New Roman"/>
          <w:i/>
          <w:sz w:val="24"/>
          <w:szCs w:val="24"/>
        </w:rPr>
        <w:t>8</w:t>
      </w:r>
      <w:r w:rsidRPr="0092151A">
        <w:rPr>
          <w:rFonts w:ascii="Times New Roman" w:eastAsia="Times New Roman" w:hAnsi="Times New Roman" w:cs="Times New Roman"/>
          <w:i/>
          <w:sz w:val="24"/>
          <w:szCs w:val="24"/>
        </w:rPr>
        <w:t>0 %.</w:t>
      </w:r>
    </w:p>
    <w:p w:rsidR="00026D22" w:rsidRDefault="00026D22" w:rsidP="00026D22">
      <w:pPr>
        <w:spacing w:before="240" w:after="0" w:line="240" w:lineRule="auto"/>
        <w:ind w:firstLine="709"/>
        <w:jc w:val="both"/>
        <w:rPr>
          <w:rFonts w:ascii="Times New Roman" w:hAnsi="Times New Roman" w:cs="Times New Roman"/>
          <w:b/>
          <w:i/>
          <w:iCs/>
          <w:sz w:val="24"/>
          <w:szCs w:val="24"/>
        </w:rPr>
      </w:pPr>
      <w:r w:rsidRPr="00DF5A60">
        <w:rPr>
          <w:rFonts w:ascii="Times New Roman" w:hAnsi="Times New Roman" w:cs="Times New Roman"/>
          <w:b/>
          <w:i/>
          <w:iCs/>
          <w:sz w:val="24"/>
          <w:szCs w:val="24"/>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w:t>
      </w:r>
      <w:r>
        <w:rPr>
          <w:rFonts w:ascii="Times New Roman" w:hAnsi="Times New Roman" w:cs="Times New Roman"/>
          <w:b/>
          <w:i/>
          <w:iCs/>
          <w:sz w:val="24"/>
          <w:szCs w:val="24"/>
        </w:rPr>
        <w:t>.</w:t>
      </w:r>
    </w:p>
    <w:p w:rsidR="00026D22" w:rsidRPr="00AC7D20" w:rsidRDefault="00026D22" w:rsidP="00026D22">
      <w:pPr>
        <w:spacing w:before="240" w:after="0" w:line="240" w:lineRule="auto"/>
        <w:ind w:firstLine="709"/>
        <w:jc w:val="both"/>
        <w:rPr>
          <w:rFonts w:ascii="Times New Roman" w:hAnsi="Times New Roman" w:cs="Times New Roman"/>
          <w:b/>
          <w:i/>
          <w:sz w:val="24"/>
          <w:szCs w:val="24"/>
        </w:rPr>
      </w:pPr>
      <w:r w:rsidRPr="00AB372A">
        <w:rPr>
          <w:rFonts w:ascii="Times New Roman" w:hAnsi="Times New Roman" w:cs="Times New Roman"/>
          <w:b/>
          <w:i/>
          <w:iCs/>
          <w:sz w:val="24"/>
          <w:szCs w:val="24"/>
        </w:rPr>
        <w:t>Требования к противопожарным расстояниям между зданиями, сооружениями и строениями определяются согласно Статьи 69 «Противопожарные расстояния между зданиями, сооружениями и лесничествами (лесопарками)» Федерального закона N 117-ФЗ в ред. от 10.07.2012.</w:t>
      </w:r>
    </w:p>
    <w:p w:rsidR="008B7250" w:rsidRPr="00AF71C2" w:rsidRDefault="008B7250" w:rsidP="00356B95">
      <w:pPr>
        <w:pStyle w:val="1"/>
      </w:pPr>
      <w:r w:rsidRPr="00AF71C2">
        <w:t>Статья 4</w:t>
      </w:r>
      <w:r w:rsidR="00DC2E5B" w:rsidRPr="00AF71C2">
        <w:t>6</w:t>
      </w:r>
      <w:r w:rsidRPr="00AF71C2">
        <w:t>.3. Г</w:t>
      </w:r>
      <w:r w:rsidR="00AE7EC0" w:rsidRPr="00AF71C2">
        <w:t>радостроительные регламенты</w:t>
      </w:r>
      <w:r w:rsidRPr="00AF71C2">
        <w:t>.</w:t>
      </w:r>
      <w:r w:rsidR="00AE7EC0" w:rsidRPr="00AF71C2">
        <w:t xml:space="preserve"> </w:t>
      </w:r>
      <w:r w:rsidRPr="00AF71C2">
        <w:t>П</w:t>
      </w:r>
      <w:r w:rsidR="00AE7EC0" w:rsidRPr="00AF71C2">
        <w:t>роизводственные зоны.</w:t>
      </w:r>
      <w:bookmarkEnd w:id="34"/>
    </w:p>
    <w:p w:rsidR="006C1FF3" w:rsidRPr="00B63EAF" w:rsidRDefault="006C1FF3" w:rsidP="00B63EAF">
      <w:pPr>
        <w:spacing w:before="240" w:after="0" w:line="240" w:lineRule="auto"/>
        <w:ind w:firstLine="709"/>
        <w:jc w:val="both"/>
        <w:rPr>
          <w:rFonts w:ascii="Times New Roman" w:hAnsi="Times New Roman" w:cs="Times New Roman"/>
          <w:i/>
          <w:sz w:val="24"/>
          <w:szCs w:val="24"/>
        </w:rPr>
      </w:pPr>
      <w:r w:rsidRPr="00B63EAF">
        <w:rPr>
          <w:rFonts w:ascii="Times New Roman" w:hAnsi="Times New Roman" w:cs="Times New Roman"/>
          <w:i/>
          <w:sz w:val="24"/>
          <w:szCs w:val="24"/>
        </w:rPr>
        <w:t xml:space="preserve">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w:t>
      </w:r>
      <w:r w:rsidRPr="00B63EAF">
        <w:rPr>
          <w:rFonts w:ascii="Times New Roman" w:hAnsi="Times New Roman" w:cs="Times New Roman"/>
          <w:i/>
          <w:sz w:val="24"/>
          <w:szCs w:val="24"/>
        </w:rPr>
        <w:lastRenderedPageBreak/>
        <w:t>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5F5E87" w:rsidRPr="00B63EAF" w:rsidRDefault="005F5E87" w:rsidP="00B63EAF">
      <w:pPr>
        <w:spacing w:after="0" w:line="240" w:lineRule="auto"/>
        <w:ind w:firstLine="709"/>
        <w:jc w:val="both"/>
        <w:rPr>
          <w:rFonts w:ascii="Times New Roman" w:hAnsi="Times New Roman" w:cs="Times New Roman"/>
          <w:i/>
          <w:sz w:val="24"/>
          <w:szCs w:val="24"/>
        </w:rPr>
      </w:pPr>
      <w:r w:rsidRPr="00B63EAF">
        <w:rPr>
          <w:rFonts w:ascii="Times New Roman" w:hAnsi="Times New Roman" w:cs="Times New Roman"/>
          <w:i/>
          <w:sz w:val="24"/>
          <w:szCs w:val="24"/>
        </w:rPr>
        <w:t>Производственная зона включает территории всех предприятий основного и сопутствующего назначения со всеми их зданиями, сооружениями и коммуникациями.</w:t>
      </w:r>
    </w:p>
    <w:p w:rsidR="005F5E87" w:rsidRPr="00B63EAF" w:rsidRDefault="005F5E87" w:rsidP="00B63EAF">
      <w:pPr>
        <w:spacing w:after="0" w:line="240" w:lineRule="auto"/>
        <w:ind w:firstLine="709"/>
        <w:jc w:val="both"/>
        <w:rPr>
          <w:rFonts w:ascii="Times New Roman" w:hAnsi="Times New Roman" w:cs="Times New Roman"/>
          <w:i/>
          <w:sz w:val="24"/>
          <w:szCs w:val="24"/>
        </w:rPr>
      </w:pPr>
      <w:r w:rsidRPr="00B63EAF">
        <w:rPr>
          <w:rFonts w:ascii="Times New Roman" w:hAnsi="Times New Roman" w:cs="Times New Roman"/>
          <w:i/>
          <w:sz w:val="24"/>
          <w:szCs w:val="24"/>
        </w:rPr>
        <w:t>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СП 18.13330, а также положений об охране подземных вод.</w:t>
      </w:r>
    </w:p>
    <w:p w:rsidR="00B63EAF" w:rsidRPr="00B63EAF" w:rsidRDefault="00B63EAF" w:rsidP="00B63EAF">
      <w:pPr>
        <w:numPr>
          <w:ilvl w:val="0"/>
          <w:numId w:val="67"/>
        </w:numPr>
        <w:spacing w:after="0" w:line="240" w:lineRule="auto"/>
        <w:ind w:left="0" w:firstLine="709"/>
        <w:jc w:val="both"/>
        <w:rPr>
          <w:rFonts w:ascii="Times New Roman" w:hAnsi="Times New Roman" w:cs="Times New Roman"/>
          <w:i/>
          <w:sz w:val="24"/>
          <w:szCs w:val="24"/>
        </w:rPr>
      </w:pPr>
      <w:r w:rsidRPr="00B63EAF">
        <w:rPr>
          <w:rFonts w:ascii="Times New Roman" w:hAnsi="Times New Roman" w:cs="Times New Roman"/>
          <w:i/>
          <w:sz w:val="24"/>
          <w:szCs w:val="24"/>
        </w:rP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B63EAF" w:rsidRPr="00B63EAF" w:rsidRDefault="00B63EAF" w:rsidP="00B63EAF">
      <w:pPr>
        <w:numPr>
          <w:ilvl w:val="0"/>
          <w:numId w:val="67"/>
        </w:numPr>
        <w:spacing w:after="0" w:line="240" w:lineRule="auto"/>
        <w:ind w:left="0" w:firstLine="709"/>
        <w:jc w:val="both"/>
        <w:rPr>
          <w:rFonts w:ascii="Times New Roman" w:hAnsi="Times New Roman" w:cs="Times New Roman"/>
          <w:i/>
          <w:sz w:val="24"/>
          <w:szCs w:val="24"/>
        </w:rPr>
      </w:pPr>
      <w:r w:rsidRPr="00B63EAF">
        <w:rPr>
          <w:rFonts w:ascii="Times New Roman" w:hAnsi="Times New Roman" w:cs="Times New Roman"/>
          <w:i/>
          <w:sz w:val="24"/>
          <w:szCs w:val="24"/>
        </w:rPr>
        <w:t>При размещении и реконструкции предприятий и других объектов на территории производственной зоны необходимо учитывать размеры санитарно-защитных зон.</w:t>
      </w:r>
    </w:p>
    <w:p w:rsidR="005F5E87" w:rsidRPr="00B63EAF" w:rsidRDefault="005F5E87" w:rsidP="00B63EAF">
      <w:pPr>
        <w:numPr>
          <w:ilvl w:val="0"/>
          <w:numId w:val="67"/>
        </w:numPr>
        <w:spacing w:after="0" w:line="240" w:lineRule="auto"/>
        <w:ind w:left="0" w:firstLine="709"/>
        <w:jc w:val="both"/>
        <w:rPr>
          <w:rFonts w:ascii="Times New Roman" w:hAnsi="Times New Roman" w:cs="Times New Roman"/>
          <w:i/>
          <w:sz w:val="24"/>
          <w:szCs w:val="24"/>
        </w:rPr>
      </w:pPr>
      <w:r w:rsidRPr="00B63EAF">
        <w:rPr>
          <w:rFonts w:ascii="Times New Roman" w:hAnsi="Times New Roman" w:cs="Times New Roman"/>
          <w:i/>
          <w:sz w:val="24"/>
          <w:szCs w:val="24"/>
        </w:rPr>
        <w:t>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 в соответствии с методикой.</w:t>
      </w:r>
    </w:p>
    <w:p w:rsidR="005F5E87" w:rsidRPr="00B63EAF" w:rsidRDefault="005F5E87" w:rsidP="00B63EAF">
      <w:pPr>
        <w:spacing w:after="0" w:line="240" w:lineRule="auto"/>
        <w:ind w:firstLine="709"/>
        <w:jc w:val="both"/>
        <w:rPr>
          <w:rFonts w:ascii="Times New Roman" w:eastAsia="Times New Roman" w:hAnsi="Times New Roman" w:cs="Times New Roman"/>
          <w:bCs/>
          <w:i/>
          <w:sz w:val="24"/>
          <w:szCs w:val="24"/>
        </w:rPr>
      </w:pPr>
      <w:r w:rsidRPr="00B63EAF">
        <w:rPr>
          <w:rFonts w:ascii="Times New Roman" w:eastAsia="Times New Roman" w:hAnsi="Times New Roman" w:cs="Times New Roman"/>
          <w:bCs/>
          <w:i/>
          <w:sz w:val="24"/>
          <w:szCs w:val="24"/>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6C1FF3" w:rsidRPr="00B63EAF" w:rsidRDefault="006C1FF3" w:rsidP="00B63EAF">
      <w:pPr>
        <w:spacing w:after="0" w:line="240" w:lineRule="auto"/>
        <w:ind w:firstLine="709"/>
        <w:jc w:val="both"/>
        <w:rPr>
          <w:rFonts w:ascii="Times New Roman" w:eastAsia="Times New Roman" w:hAnsi="Times New Roman" w:cs="Times New Roman"/>
          <w:bCs/>
          <w:i/>
          <w:sz w:val="24"/>
          <w:szCs w:val="24"/>
        </w:rPr>
      </w:pPr>
      <w:r w:rsidRPr="00B63EAF">
        <w:rPr>
          <w:rFonts w:ascii="Times New Roman" w:eastAsia="Times New Roman" w:hAnsi="Times New Roman" w:cs="Times New Roman"/>
          <w:bCs/>
          <w:i/>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5F5E87" w:rsidRPr="00B63EAF" w:rsidRDefault="005F5E87" w:rsidP="00B63EAF">
      <w:pPr>
        <w:spacing w:after="0" w:line="240" w:lineRule="auto"/>
        <w:ind w:firstLine="709"/>
        <w:jc w:val="both"/>
        <w:rPr>
          <w:rFonts w:ascii="Times New Roman" w:eastAsia="Times New Roman" w:hAnsi="Times New Roman" w:cs="Times New Roman"/>
          <w:bCs/>
          <w:i/>
          <w:sz w:val="24"/>
          <w:szCs w:val="24"/>
        </w:rPr>
      </w:pPr>
      <w:r w:rsidRPr="00B63EAF">
        <w:rPr>
          <w:rFonts w:ascii="Times New Roman" w:eastAsia="Times New Roman" w:hAnsi="Times New Roman" w:cs="Times New Roman"/>
          <w:bCs/>
          <w:i/>
          <w:sz w:val="24"/>
          <w:szCs w:val="24"/>
        </w:rPr>
        <w:t>Допускается размещать в границах санитарно-защитной зоны промышл</w:t>
      </w:r>
      <w:r w:rsidR="00B63EAF" w:rsidRPr="00B63EAF">
        <w:rPr>
          <w:rFonts w:ascii="Times New Roman" w:eastAsia="Times New Roman" w:hAnsi="Times New Roman" w:cs="Times New Roman"/>
          <w:bCs/>
          <w:i/>
          <w:sz w:val="24"/>
          <w:szCs w:val="24"/>
        </w:rPr>
        <w:t>енного объекта или производства</w:t>
      </w:r>
      <w:r w:rsidRPr="00B63EAF">
        <w:rPr>
          <w:rFonts w:ascii="Times New Roman" w:eastAsia="Times New Roman" w:hAnsi="Times New Roman" w:cs="Times New Roman"/>
          <w:bCs/>
          <w:i/>
          <w:sz w:val="24"/>
          <w:szCs w:val="24"/>
        </w:rPr>
        <w:t>:</w:t>
      </w:r>
    </w:p>
    <w:p w:rsidR="005F5E87" w:rsidRPr="00B63EAF" w:rsidRDefault="005F5E87" w:rsidP="00B63EAF">
      <w:pPr>
        <w:spacing w:after="0" w:line="240" w:lineRule="auto"/>
        <w:ind w:firstLine="709"/>
        <w:jc w:val="both"/>
        <w:rPr>
          <w:rFonts w:ascii="Times New Roman" w:eastAsia="Times New Roman" w:hAnsi="Times New Roman" w:cs="Times New Roman"/>
          <w:bCs/>
          <w:i/>
          <w:sz w:val="24"/>
          <w:szCs w:val="24"/>
        </w:rPr>
      </w:pPr>
      <w:r w:rsidRPr="00B63EAF">
        <w:rPr>
          <w:rFonts w:ascii="Times New Roman" w:eastAsia="Times New Roman" w:hAnsi="Times New Roman" w:cs="Times New Roman"/>
          <w:bCs/>
          <w:i/>
          <w:sz w:val="24"/>
          <w:szCs w:val="24"/>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B63EAF">
        <w:rPr>
          <w:rFonts w:ascii="Times New Roman" w:eastAsia="Times New Roman" w:hAnsi="Times New Roman" w:cs="Times New Roman"/>
          <w:bCs/>
          <w:i/>
          <w:sz w:val="24"/>
          <w:szCs w:val="24"/>
        </w:rPr>
        <w:t>нефте</w:t>
      </w:r>
      <w:proofErr w:type="spellEnd"/>
      <w:r w:rsidRPr="00B63EAF">
        <w:rPr>
          <w:rFonts w:ascii="Times New Roman" w:eastAsia="Times New Roman" w:hAnsi="Times New Roman" w:cs="Times New Roman"/>
          <w:bCs/>
          <w:i/>
          <w:sz w:val="24"/>
          <w:szCs w:val="24"/>
        </w:rPr>
        <w:t xml:space="preserve">- и газопроводы, артезианские скважины для технического водоснабжения, </w:t>
      </w:r>
      <w:proofErr w:type="spellStart"/>
      <w:r w:rsidRPr="00B63EAF">
        <w:rPr>
          <w:rFonts w:ascii="Times New Roman" w:eastAsia="Times New Roman" w:hAnsi="Times New Roman" w:cs="Times New Roman"/>
          <w:bCs/>
          <w:i/>
          <w:sz w:val="24"/>
          <w:szCs w:val="24"/>
        </w:rPr>
        <w:t>водоохлаждающие</w:t>
      </w:r>
      <w:proofErr w:type="spellEnd"/>
      <w:r w:rsidRPr="00B63EAF">
        <w:rPr>
          <w:rFonts w:ascii="Times New Roman" w:eastAsia="Times New Roman" w:hAnsi="Times New Roman" w:cs="Times New Roman"/>
          <w:bCs/>
          <w:i/>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5F5E87" w:rsidRPr="00B63EAF" w:rsidRDefault="005F5E87" w:rsidP="00B63EAF">
      <w:pPr>
        <w:spacing w:after="0" w:line="240" w:lineRule="auto"/>
        <w:ind w:firstLine="709"/>
        <w:jc w:val="both"/>
        <w:rPr>
          <w:rFonts w:ascii="Times New Roman" w:eastAsia="Times New Roman" w:hAnsi="Times New Roman" w:cs="Times New Roman"/>
          <w:bCs/>
          <w:i/>
          <w:sz w:val="24"/>
          <w:szCs w:val="24"/>
        </w:rPr>
      </w:pPr>
      <w:r w:rsidRPr="00B63EAF">
        <w:rPr>
          <w:rFonts w:ascii="Times New Roman" w:eastAsia="Times New Roman" w:hAnsi="Times New Roman" w:cs="Times New Roman"/>
          <w:bCs/>
          <w:i/>
          <w:sz w:val="24"/>
          <w:szCs w:val="24"/>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w:t>
      </w:r>
      <w:r w:rsidRPr="00B63EAF">
        <w:rPr>
          <w:rFonts w:ascii="Times New Roman" w:eastAsia="Times New Roman" w:hAnsi="Times New Roman" w:cs="Times New Roman"/>
          <w:bCs/>
          <w:i/>
          <w:sz w:val="24"/>
          <w:szCs w:val="24"/>
        </w:rPr>
        <w:lastRenderedPageBreak/>
        <w:t>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5F5E87" w:rsidRDefault="005F5E87" w:rsidP="00B63EAF">
      <w:pPr>
        <w:spacing w:after="0" w:line="240" w:lineRule="auto"/>
        <w:ind w:firstLine="709"/>
        <w:jc w:val="both"/>
        <w:rPr>
          <w:rFonts w:ascii="Times New Roman" w:eastAsia="Times New Roman" w:hAnsi="Times New Roman" w:cs="Times New Roman"/>
          <w:bCs/>
          <w:i/>
          <w:sz w:val="24"/>
          <w:szCs w:val="24"/>
        </w:rPr>
      </w:pPr>
      <w:r w:rsidRPr="00B63EAF">
        <w:rPr>
          <w:rFonts w:ascii="Times New Roman" w:eastAsia="Times New Roman" w:hAnsi="Times New Roman" w:cs="Times New Roman"/>
          <w:bCs/>
          <w:i/>
          <w:sz w:val="24"/>
          <w:szCs w:val="24"/>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38646E" w:rsidRDefault="0038646E" w:rsidP="00B63EAF">
      <w:pPr>
        <w:spacing w:after="0" w:line="240" w:lineRule="auto"/>
        <w:ind w:firstLine="709"/>
        <w:jc w:val="both"/>
        <w:rPr>
          <w:rFonts w:ascii="Times New Roman" w:eastAsia="Times New Roman" w:hAnsi="Times New Roman" w:cs="Times New Roman"/>
          <w:bCs/>
          <w:i/>
          <w:sz w:val="24"/>
          <w:szCs w:val="24"/>
        </w:rPr>
      </w:pPr>
    </w:p>
    <w:p w:rsidR="00B63EAF" w:rsidRPr="0038646E" w:rsidRDefault="00B63EAF" w:rsidP="00127AD0">
      <w:pPr>
        <w:spacing w:line="240" w:lineRule="auto"/>
        <w:ind w:firstLine="709"/>
        <w:jc w:val="both"/>
        <w:rPr>
          <w:rFonts w:ascii="Times New Roman" w:eastAsia="Times New Roman" w:hAnsi="Times New Roman" w:cs="Times New Roman"/>
          <w:b/>
          <w:bCs/>
          <w:sz w:val="24"/>
          <w:szCs w:val="24"/>
          <w:u w:val="single"/>
        </w:rPr>
      </w:pPr>
      <w:r w:rsidRPr="0038646E">
        <w:rPr>
          <w:rFonts w:ascii="Times New Roman" w:hAnsi="Times New Roman" w:cs="Times New Roman"/>
          <w:b/>
          <w:sz w:val="24"/>
          <w:szCs w:val="24"/>
          <w:u w:val="single"/>
        </w:rPr>
        <w:t xml:space="preserve">Пр-1. </w:t>
      </w:r>
      <w:r w:rsidR="0038646E" w:rsidRPr="0038646E">
        <w:rPr>
          <w:rFonts w:ascii="Times New Roman" w:hAnsi="Times New Roman" w:cs="Times New Roman"/>
          <w:b/>
          <w:sz w:val="24"/>
          <w:szCs w:val="24"/>
          <w:u w:val="single"/>
        </w:rPr>
        <w:t>Производственная зона</w:t>
      </w:r>
      <w:r w:rsidR="0038646E" w:rsidRPr="0038646E">
        <w:rPr>
          <w:rFonts w:ascii="Times New Roman" w:hAnsi="Times New Roman" w:cs="Times New Roman"/>
          <w:b/>
          <w:bCs/>
          <w:sz w:val="24"/>
          <w:szCs w:val="24"/>
          <w:u w:val="single"/>
        </w:rPr>
        <w:t xml:space="preserve"> пищевой промышленности</w:t>
      </w:r>
      <w:r w:rsidRPr="0038646E">
        <w:rPr>
          <w:rFonts w:ascii="Times New Roman" w:hAnsi="Times New Roman" w:cs="Times New Roman"/>
          <w:b/>
          <w:bCs/>
          <w:sz w:val="24"/>
          <w:szCs w:val="24"/>
          <w:u w:val="single"/>
        </w:rPr>
        <w:t>.</w:t>
      </w:r>
    </w:p>
    <w:tbl>
      <w:tblPr>
        <w:tblW w:w="10064" w:type="dxa"/>
        <w:tblInd w:w="1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6095"/>
        <w:gridCol w:w="1701"/>
      </w:tblGrid>
      <w:tr w:rsidR="0038646E" w:rsidRPr="005342CD" w:rsidTr="00026D22">
        <w:tc>
          <w:tcPr>
            <w:tcW w:w="2268" w:type="dxa"/>
            <w:tcBorders>
              <w:top w:val="single" w:sz="4" w:space="0" w:color="auto"/>
              <w:bottom w:val="single" w:sz="4" w:space="0" w:color="auto"/>
              <w:right w:val="single" w:sz="4" w:space="0" w:color="auto"/>
            </w:tcBorders>
          </w:tcPr>
          <w:p w:rsidR="0038646E" w:rsidRPr="00735809" w:rsidRDefault="0038646E" w:rsidP="0038646E">
            <w:pPr>
              <w:pStyle w:val="af3"/>
              <w:ind w:left="-108" w:right="-108"/>
              <w:rPr>
                <w:b/>
              </w:rPr>
            </w:pPr>
            <w:r w:rsidRPr="00735809">
              <w:rPr>
                <w:b/>
              </w:rPr>
              <w:t>Основные виды разрешенного использования земельного участка*</w:t>
            </w:r>
          </w:p>
        </w:tc>
        <w:tc>
          <w:tcPr>
            <w:tcW w:w="6095" w:type="dxa"/>
            <w:tcBorders>
              <w:top w:val="single" w:sz="4" w:space="0" w:color="auto"/>
              <w:left w:val="single" w:sz="4" w:space="0" w:color="auto"/>
              <w:bottom w:val="single" w:sz="4" w:space="0" w:color="auto"/>
              <w:right w:val="single" w:sz="4" w:space="0" w:color="auto"/>
            </w:tcBorders>
          </w:tcPr>
          <w:p w:rsidR="0038646E" w:rsidRPr="00735809" w:rsidRDefault="0038646E" w:rsidP="0038646E">
            <w:pPr>
              <w:pStyle w:val="af3"/>
              <w:ind w:left="-108" w:right="-108"/>
              <w:rPr>
                <w:b/>
              </w:rPr>
            </w:pPr>
            <w:r w:rsidRPr="00735809">
              <w:rPr>
                <w:b/>
              </w:rPr>
              <w:t>Описание вида разрешенного использования земельного участка**</w:t>
            </w:r>
          </w:p>
        </w:tc>
        <w:tc>
          <w:tcPr>
            <w:tcW w:w="1701" w:type="dxa"/>
            <w:tcBorders>
              <w:top w:val="single" w:sz="4" w:space="0" w:color="auto"/>
              <w:left w:val="single" w:sz="4" w:space="0" w:color="auto"/>
              <w:bottom w:val="single" w:sz="4" w:space="0" w:color="auto"/>
            </w:tcBorders>
          </w:tcPr>
          <w:p w:rsidR="0038646E" w:rsidRPr="00735809" w:rsidRDefault="0038646E" w:rsidP="0038646E">
            <w:pPr>
              <w:pStyle w:val="af3"/>
              <w:ind w:left="-108" w:right="-117"/>
              <w:rPr>
                <w:b/>
              </w:rPr>
            </w:pPr>
            <w:r w:rsidRPr="00735809">
              <w:rPr>
                <w:b/>
              </w:rPr>
              <w:t>Код (числовое обозначение) вида разрешенного использования земельного участка***</w:t>
            </w:r>
          </w:p>
        </w:tc>
      </w:tr>
      <w:tr w:rsidR="0038646E" w:rsidRPr="005342CD" w:rsidTr="00026D22">
        <w:trPr>
          <w:tblHeader/>
        </w:trPr>
        <w:tc>
          <w:tcPr>
            <w:tcW w:w="2268" w:type="dxa"/>
            <w:tcBorders>
              <w:top w:val="single" w:sz="4" w:space="0" w:color="auto"/>
              <w:bottom w:val="single" w:sz="4" w:space="0" w:color="auto"/>
              <w:right w:val="single" w:sz="4" w:space="0" w:color="auto"/>
            </w:tcBorders>
          </w:tcPr>
          <w:p w:rsidR="0038646E" w:rsidRPr="00735809" w:rsidRDefault="0038646E" w:rsidP="0038646E">
            <w:pPr>
              <w:pStyle w:val="af3"/>
              <w:ind w:left="-108" w:right="-108"/>
              <w:rPr>
                <w:b/>
              </w:rPr>
            </w:pPr>
            <w:r w:rsidRPr="00735809">
              <w:rPr>
                <w:b/>
              </w:rPr>
              <w:t>1</w:t>
            </w:r>
          </w:p>
        </w:tc>
        <w:tc>
          <w:tcPr>
            <w:tcW w:w="6095" w:type="dxa"/>
            <w:tcBorders>
              <w:top w:val="single" w:sz="4" w:space="0" w:color="auto"/>
              <w:left w:val="single" w:sz="4" w:space="0" w:color="auto"/>
              <w:bottom w:val="single" w:sz="4" w:space="0" w:color="auto"/>
              <w:right w:val="single" w:sz="4" w:space="0" w:color="auto"/>
            </w:tcBorders>
          </w:tcPr>
          <w:p w:rsidR="0038646E" w:rsidRPr="00735809" w:rsidRDefault="0038646E" w:rsidP="0038646E">
            <w:pPr>
              <w:pStyle w:val="af3"/>
              <w:ind w:left="-108" w:right="-108"/>
              <w:rPr>
                <w:b/>
              </w:rPr>
            </w:pPr>
            <w:r w:rsidRPr="00735809">
              <w:rPr>
                <w:b/>
              </w:rPr>
              <w:t>2</w:t>
            </w:r>
          </w:p>
        </w:tc>
        <w:tc>
          <w:tcPr>
            <w:tcW w:w="1701" w:type="dxa"/>
            <w:tcBorders>
              <w:top w:val="single" w:sz="4" w:space="0" w:color="auto"/>
              <w:left w:val="single" w:sz="4" w:space="0" w:color="auto"/>
              <w:bottom w:val="single" w:sz="4" w:space="0" w:color="auto"/>
            </w:tcBorders>
          </w:tcPr>
          <w:p w:rsidR="0038646E" w:rsidRPr="00735809" w:rsidRDefault="0038646E" w:rsidP="0038646E">
            <w:pPr>
              <w:pStyle w:val="af3"/>
              <w:ind w:left="-108" w:right="-117"/>
              <w:rPr>
                <w:b/>
              </w:rPr>
            </w:pPr>
            <w:r w:rsidRPr="00735809">
              <w:rPr>
                <w:b/>
              </w:rPr>
              <w:t>3</w:t>
            </w:r>
          </w:p>
        </w:tc>
      </w:tr>
      <w:tr w:rsidR="0038646E" w:rsidRPr="005342CD" w:rsidTr="00026D22">
        <w:tc>
          <w:tcPr>
            <w:tcW w:w="2268" w:type="dxa"/>
            <w:tcBorders>
              <w:top w:val="single" w:sz="4" w:space="0" w:color="auto"/>
              <w:bottom w:val="single" w:sz="4" w:space="0" w:color="auto"/>
              <w:right w:val="single" w:sz="4" w:space="0" w:color="auto"/>
            </w:tcBorders>
          </w:tcPr>
          <w:p w:rsidR="0038646E" w:rsidRPr="005342CD" w:rsidRDefault="0038646E" w:rsidP="0038646E">
            <w:pPr>
              <w:pStyle w:val="af2"/>
              <w:jc w:val="left"/>
            </w:pPr>
            <w:r w:rsidRPr="005342CD">
              <w:t>Пищевая промышленность</w:t>
            </w:r>
          </w:p>
        </w:tc>
        <w:tc>
          <w:tcPr>
            <w:tcW w:w="6095" w:type="dxa"/>
            <w:tcBorders>
              <w:top w:val="single" w:sz="4" w:space="0" w:color="auto"/>
              <w:left w:val="single" w:sz="4" w:space="0" w:color="auto"/>
              <w:bottom w:val="single" w:sz="4" w:space="0" w:color="auto"/>
              <w:right w:val="single" w:sz="4" w:space="0" w:color="auto"/>
            </w:tcBorders>
          </w:tcPr>
          <w:p w:rsidR="0038646E" w:rsidRPr="005342CD" w:rsidRDefault="0038646E" w:rsidP="0038646E">
            <w:pPr>
              <w:pStyle w:val="af2"/>
            </w:pPr>
            <w:r w:rsidRPr="005342CD">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701" w:type="dxa"/>
            <w:tcBorders>
              <w:top w:val="single" w:sz="4" w:space="0" w:color="auto"/>
              <w:left w:val="single" w:sz="4" w:space="0" w:color="auto"/>
              <w:bottom w:val="single" w:sz="4" w:space="0" w:color="auto"/>
            </w:tcBorders>
          </w:tcPr>
          <w:p w:rsidR="0038646E" w:rsidRPr="005342CD" w:rsidRDefault="0038646E" w:rsidP="0038646E">
            <w:pPr>
              <w:pStyle w:val="af3"/>
            </w:pPr>
            <w:r w:rsidRPr="005342CD">
              <w:t>6.4</w:t>
            </w:r>
          </w:p>
        </w:tc>
      </w:tr>
      <w:tr w:rsidR="0038646E" w:rsidRPr="005342CD" w:rsidTr="00026D22">
        <w:tc>
          <w:tcPr>
            <w:tcW w:w="2268" w:type="dxa"/>
            <w:tcBorders>
              <w:top w:val="single" w:sz="4" w:space="0" w:color="auto"/>
              <w:bottom w:val="single" w:sz="4" w:space="0" w:color="auto"/>
              <w:right w:val="single" w:sz="4" w:space="0" w:color="auto"/>
            </w:tcBorders>
          </w:tcPr>
          <w:p w:rsidR="0038646E" w:rsidRPr="00735809" w:rsidRDefault="0038646E" w:rsidP="0038646E">
            <w:pPr>
              <w:pStyle w:val="af3"/>
              <w:ind w:left="-108" w:right="-108"/>
              <w:rPr>
                <w:b/>
              </w:rPr>
            </w:pPr>
            <w:r w:rsidRPr="00FA2C81">
              <w:rPr>
                <w:b/>
              </w:rPr>
              <w:t>Условно разрешенные виды</w:t>
            </w:r>
            <w:r w:rsidRPr="00735809">
              <w:rPr>
                <w:b/>
              </w:rPr>
              <w:t xml:space="preserve"> использования земельного участка*</w:t>
            </w:r>
          </w:p>
        </w:tc>
        <w:tc>
          <w:tcPr>
            <w:tcW w:w="6095" w:type="dxa"/>
            <w:tcBorders>
              <w:top w:val="single" w:sz="4" w:space="0" w:color="auto"/>
              <w:left w:val="single" w:sz="4" w:space="0" w:color="auto"/>
              <w:bottom w:val="single" w:sz="4" w:space="0" w:color="auto"/>
              <w:right w:val="single" w:sz="4" w:space="0" w:color="auto"/>
            </w:tcBorders>
          </w:tcPr>
          <w:p w:rsidR="0038646E" w:rsidRPr="00735809" w:rsidRDefault="0038646E" w:rsidP="0038646E">
            <w:pPr>
              <w:pStyle w:val="af3"/>
              <w:ind w:left="-108" w:right="-108"/>
              <w:rPr>
                <w:b/>
              </w:rPr>
            </w:pPr>
            <w:r w:rsidRPr="00735809">
              <w:rPr>
                <w:b/>
              </w:rPr>
              <w:t xml:space="preserve">Описание </w:t>
            </w:r>
            <w:r>
              <w:rPr>
                <w:b/>
              </w:rPr>
              <w:t>у</w:t>
            </w:r>
            <w:r w:rsidRPr="00FA2C81">
              <w:rPr>
                <w:b/>
              </w:rPr>
              <w:t>словно разрешенн</w:t>
            </w:r>
            <w:r>
              <w:rPr>
                <w:b/>
              </w:rPr>
              <w:t>ого вида</w:t>
            </w:r>
            <w:r w:rsidRPr="00735809">
              <w:rPr>
                <w:b/>
              </w:rPr>
              <w:t xml:space="preserve"> использования земельного участка**</w:t>
            </w:r>
          </w:p>
        </w:tc>
        <w:tc>
          <w:tcPr>
            <w:tcW w:w="1701" w:type="dxa"/>
            <w:tcBorders>
              <w:top w:val="single" w:sz="4" w:space="0" w:color="auto"/>
              <w:left w:val="single" w:sz="4" w:space="0" w:color="auto"/>
              <w:bottom w:val="single" w:sz="4" w:space="0" w:color="auto"/>
            </w:tcBorders>
          </w:tcPr>
          <w:p w:rsidR="0038646E" w:rsidRPr="00735809" w:rsidRDefault="0038646E" w:rsidP="0038646E">
            <w:pPr>
              <w:pStyle w:val="af3"/>
              <w:ind w:left="-108" w:right="-117"/>
              <w:rPr>
                <w:b/>
              </w:rPr>
            </w:pPr>
            <w:r w:rsidRPr="00735809">
              <w:rPr>
                <w:b/>
              </w:rPr>
              <w:t>Код (числовое обозначение) вида разрешенного использования земельного участка***</w:t>
            </w:r>
          </w:p>
        </w:tc>
      </w:tr>
      <w:tr w:rsidR="0038646E" w:rsidRPr="005342CD" w:rsidTr="00026D22">
        <w:tc>
          <w:tcPr>
            <w:tcW w:w="2268" w:type="dxa"/>
            <w:tcBorders>
              <w:top w:val="single" w:sz="4" w:space="0" w:color="auto"/>
              <w:bottom w:val="single" w:sz="4" w:space="0" w:color="auto"/>
              <w:right w:val="single" w:sz="4" w:space="0" w:color="auto"/>
            </w:tcBorders>
          </w:tcPr>
          <w:p w:rsidR="0038646E" w:rsidRPr="00735809" w:rsidRDefault="0038646E" w:rsidP="0038646E">
            <w:pPr>
              <w:pStyle w:val="af3"/>
              <w:ind w:left="-108" w:right="-108"/>
              <w:rPr>
                <w:b/>
              </w:rPr>
            </w:pPr>
            <w:r w:rsidRPr="00735809">
              <w:rPr>
                <w:b/>
              </w:rPr>
              <w:t>1</w:t>
            </w:r>
          </w:p>
        </w:tc>
        <w:tc>
          <w:tcPr>
            <w:tcW w:w="6095" w:type="dxa"/>
            <w:tcBorders>
              <w:top w:val="single" w:sz="4" w:space="0" w:color="auto"/>
              <w:left w:val="single" w:sz="4" w:space="0" w:color="auto"/>
              <w:bottom w:val="single" w:sz="4" w:space="0" w:color="auto"/>
              <w:right w:val="single" w:sz="4" w:space="0" w:color="auto"/>
            </w:tcBorders>
          </w:tcPr>
          <w:p w:rsidR="0038646E" w:rsidRPr="00735809" w:rsidRDefault="0038646E" w:rsidP="0038646E">
            <w:pPr>
              <w:pStyle w:val="af3"/>
              <w:ind w:left="-108" w:right="-108"/>
              <w:rPr>
                <w:b/>
              </w:rPr>
            </w:pPr>
            <w:r w:rsidRPr="00735809">
              <w:rPr>
                <w:b/>
              </w:rPr>
              <w:t>2</w:t>
            </w:r>
          </w:p>
        </w:tc>
        <w:tc>
          <w:tcPr>
            <w:tcW w:w="1701" w:type="dxa"/>
            <w:tcBorders>
              <w:top w:val="single" w:sz="4" w:space="0" w:color="auto"/>
              <w:left w:val="single" w:sz="4" w:space="0" w:color="auto"/>
              <w:bottom w:val="single" w:sz="4" w:space="0" w:color="auto"/>
            </w:tcBorders>
          </w:tcPr>
          <w:p w:rsidR="0038646E" w:rsidRPr="00735809" w:rsidRDefault="0038646E" w:rsidP="0038646E">
            <w:pPr>
              <w:pStyle w:val="af3"/>
              <w:ind w:left="-108" w:right="-117"/>
              <w:rPr>
                <w:b/>
              </w:rPr>
            </w:pPr>
            <w:r w:rsidRPr="00735809">
              <w:rPr>
                <w:b/>
              </w:rPr>
              <w:t>3</w:t>
            </w:r>
          </w:p>
        </w:tc>
      </w:tr>
      <w:tr w:rsidR="00B37995" w:rsidRPr="005342CD" w:rsidTr="00026D22">
        <w:tc>
          <w:tcPr>
            <w:tcW w:w="2268" w:type="dxa"/>
            <w:tcBorders>
              <w:top w:val="single" w:sz="4" w:space="0" w:color="auto"/>
              <w:bottom w:val="single" w:sz="4" w:space="0" w:color="auto"/>
              <w:right w:val="single" w:sz="4" w:space="0" w:color="auto"/>
            </w:tcBorders>
          </w:tcPr>
          <w:p w:rsidR="00B37995" w:rsidRPr="005342CD" w:rsidRDefault="00B37995" w:rsidP="00C866E7">
            <w:pPr>
              <w:pStyle w:val="af2"/>
              <w:jc w:val="left"/>
            </w:pPr>
            <w:r w:rsidRPr="005342CD">
              <w:t>Коммунальное обслуживание</w:t>
            </w:r>
          </w:p>
        </w:tc>
        <w:tc>
          <w:tcPr>
            <w:tcW w:w="6095" w:type="dxa"/>
            <w:tcBorders>
              <w:top w:val="single" w:sz="4" w:space="0" w:color="auto"/>
              <w:left w:val="single" w:sz="4" w:space="0" w:color="auto"/>
              <w:bottom w:val="single" w:sz="4" w:space="0" w:color="auto"/>
              <w:right w:val="single" w:sz="4" w:space="0" w:color="auto"/>
            </w:tcBorders>
          </w:tcPr>
          <w:p w:rsidR="00B37995" w:rsidRPr="005342CD" w:rsidRDefault="00E01E05" w:rsidP="00C866E7">
            <w:pPr>
              <w:pStyle w:val="af2"/>
            </w:pPr>
            <w:r w:rsidRPr="00E01E05">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701" w:type="dxa"/>
            <w:tcBorders>
              <w:top w:val="single" w:sz="4" w:space="0" w:color="auto"/>
              <w:left w:val="single" w:sz="4" w:space="0" w:color="auto"/>
              <w:bottom w:val="single" w:sz="4" w:space="0" w:color="auto"/>
            </w:tcBorders>
          </w:tcPr>
          <w:p w:rsidR="00B37995" w:rsidRPr="005342CD" w:rsidRDefault="00B37995" w:rsidP="00C866E7">
            <w:pPr>
              <w:pStyle w:val="af3"/>
            </w:pPr>
            <w:r w:rsidRPr="005342CD">
              <w:t>3.1</w:t>
            </w:r>
          </w:p>
        </w:tc>
      </w:tr>
      <w:tr w:rsidR="00B37995" w:rsidRPr="005342CD" w:rsidTr="00026D22">
        <w:tc>
          <w:tcPr>
            <w:tcW w:w="2268" w:type="dxa"/>
            <w:tcBorders>
              <w:top w:val="single" w:sz="4" w:space="0" w:color="auto"/>
              <w:bottom w:val="single" w:sz="4" w:space="0" w:color="auto"/>
              <w:right w:val="single" w:sz="4" w:space="0" w:color="auto"/>
            </w:tcBorders>
          </w:tcPr>
          <w:p w:rsidR="00B37995" w:rsidRPr="005342CD" w:rsidRDefault="00B37995" w:rsidP="00C866E7">
            <w:pPr>
              <w:pStyle w:val="af2"/>
              <w:jc w:val="left"/>
            </w:pPr>
            <w:r w:rsidRPr="005342CD">
              <w:t>Деловое управление</w:t>
            </w:r>
          </w:p>
        </w:tc>
        <w:tc>
          <w:tcPr>
            <w:tcW w:w="6095" w:type="dxa"/>
            <w:tcBorders>
              <w:top w:val="single" w:sz="4" w:space="0" w:color="auto"/>
              <w:left w:val="single" w:sz="4" w:space="0" w:color="auto"/>
              <w:bottom w:val="single" w:sz="4" w:space="0" w:color="auto"/>
              <w:right w:val="single" w:sz="4" w:space="0" w:color="auto"/>
            </w:tcBorders>
          </w:tcPr>
          <w:p w:rsidR="00B37995" w:rsidRPr="005342CD" w:rsidRDefault="00E01E05" w:rsidP="00C866E7">
            <w:pPr>
              <w:pStyle w:val="af2"/>
            </w:pPr>
            <w:r w:rsidRPr="00E01E05">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w:t>
            </w:r>
            <w:r w:rsidRPr="00E01E05">
              <w:lastRenderedPageBreak/>
              <w:t>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01" w:type="dxa"/>
            <w:tcBorders>
              <w:top w:val="single" w:sz="4" w:space="0" w:color="auto"/>
              <w:left w:val="single" w:sz="4" w:space="0" w:color="auto"/>
              <w:bottom w:val="single" w:sz="4" w:space="0" w:color="auto"/>
            </w:tcBorders>
          </w:tcPr>
          <w:p w:rsidR="00B37995" w:rsidRPr="005342CD" w:rsidRDefault="00B37995" w:rsidP="00C866E7">
            <w:pPr>
              <w:pStyle w:val="af3"/>
            </w:pPr>
            <w:r w:rsidRPr="005342CD">
              <w:lastRenderedPageBreak/>
              <w:t>4.1</w:t>
            </w:r>
          </w:p>
        </w:tc>
      </w:tr>
      <w:tr w:rsidR="00B37995" w:rsidRPr="005342CD" w:rsidTr="00026D22">
        <w:tc>
          <w:tcPr>
            <w:tcW w:w="2268" w:type="dxa"/>
            <w:tcBorders>
              <w:top w:val="single" w:sz="4" w:space="0" w:color="auto"/>
              <w:bottom w:val="single" w:sz="4" w:space="0" w:color="auto"/>
              <w:right w:val="single" w:sz="4" w:space="0" w:color="auto"/>
            </w:tcBorders>
          </w:tcPr>
          <w:p w:rsidR="00B37995" w:rsidRPr="005342CD" w:rsidRDefault="00B37995" w:rsidP="00C866E7">
            <w:pPr>
              <w:pStyle w:val="af2"/>
              <w:jc w:val="left"/>
            </w:pPr>
            <w:r w:rsidRPr="005342CD">
              <w:lastRenderedPageBreak/>
              <w:t>Магазины</w:t>
            </w:r>
          </w:p>
        </w:tc>
        <w:tc>
          <w:tcPr>
            <w:tcW w:w="6095" w:type="dxa"/>
            <w:tcBorders>
              <w:top w:val="single" w:sz="4" w:space="0" w:color="auto"/>
              <w:left w:val="single" w:sz="4" w:space="0" w:color="auto"/>
              <w:bottom w:val="single" w:sz="4" w:space="0" w:color="auto"/>
              <w:right w:val="single" w:sz="4" w:space="0" w:color="auto"/>
            </w:tcBorders>
          </w:tcPr>
          <w:p w:rsidR="00B37995" w:rsidRPr="005342CD" w:rsidRDefault="00B37995" w:rsidP="00C866E7">
            <w:pPr>
              <w:pStyle w:val="af2"/>
            </w:pPr>
            <w:r w:rsidRPr="005342CD">
              <w:t>Размещение объектов капитального строительства, предназначенных для продажи товаров, торговая площадь которых составляет до 5000 кв. м</w:t>
            </w:r>
          </w:p>
        </w:tc>
        <w:tc>
          <w:tcPr>
            <w:tcW w:w="1701" w:type="dxa"/>
            <w:tcBorders>
              <w:top w:val="single" w:sz="4" w:space="0" w:color="auto"/>
              <w:left w:val="single" w:sz="4" w:space="0" w:color="auto"/>
              <w:bottom w:val="single" w:sz="4" w:space="0" w:color="auto"/>
            </w:tcBorders>
          </w:tcPr>
          <w:p w:rsidR="00B37995" w:rsidRPr="005342CD" w:rsidRDefault="00B37995" w:rsidP="00C866E7">
            <w:pPr>
              <w:pStyle w:val="af3"/>
            </w:pPr>
            <w:r w:rsidRPr="005342CD">
              <w:t>4.4</w:t>
            </w:r>
          </w:p>
        </w:tc>
      </w:tr>
      <w:tr w:rsidR="00B37995" w:rsidRPr="005342CD" w:rsidTr="00026D22">
        <w:tc>
          <w:tcPr>
            <w:tcW w:w="2268" w:type="dxa"/>
            <w:tcBorders>
              <w:top w:val="single" w:sz="4" w:space="0" w:color="auto"/>
              <w:bottom w:val="single" w:sz="4" w:space="0" w:color="auto"/>
              <w:right w:val="single" w:sz="4" w:space="0" w:color="auto"/>
            </w:tcBorders>
          </w:tcPr>
          <w:p w:rsidR="00B37995" w:rsidRPr="005342CD" w:rsidRDefault="00B37995" w:rsidP="0038646E">
            <w:pPr>
              <w:pStyle w:val="af2"/>
              <w:jc w:val="left"/>
            </w:pPr>
            <w:r w:rsidRPr="005342CD">
              <w:t>Склады</w:t>
            </w:r>
          </w:p>
        </w:tc>
        <w:tc>
          <w:tcPr>
            <w:tcW w:w="6095" w:type="dxa"/>
            <w:tcBorders>
              <w:top w:val="single" w:sz="4" w:space="0" w:color="auto"/>
              <w:left w:val="single" w:sz="4" w:space="0" w:color="auto"/>
              <w:bottom w:val="single" w:sz="4" w:space="0" w:color="auto"/>
              <w:right w:val="single" w:sz="4" w:space="0" w:color="auto"/>
            </w:tcBorders>
          </w:tcPr>
          <w:p w:rsidR="00B37995" w:rsidRPr="005342CD" w:rsidRDefault="00B37995" w:rsidP="0038646E">
            <w:pPr>
              <w:pStyle w:val="af2"/>
            </w:pPr>
            <w:r w:rsidRPr="005342CD">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01" w:type="dxa"/>
            <w:tcBorders>
              <w:top w:val="single" w:sz="4" w:space="0" w:color="auto"/>
              <w:left w:val="single" w:sz="4" w:space="0" w:color="auto"/>
              <w:bottom w:val="single" w:sz="4" w:space="0" w:color="auto"/>
            </w:tcBorders>
          </w:tcPr>
          <w:p w:rsidR="00B37995" w:rsidRPr="005342CD" w:rsidRDefault="00B37995" w:rsidP="0038646E">
            <w:pPr>
              <w:pStyle w:val="af3"/>
            </w:pPr>
            <w:r w:rsidRPr="005342CD">
              <w:t>6.9</w:t>
            </w:r>
          </w:p>
        </w:tc>
      </w:tr>
      <w:tr w:rsidR="00026D22" w:rsidRPr="005342CD" w:rsidTr="00026D22">
        <w:tc>
          <w:tcPr>
            <w:tcW w:w="2268" w:type="dxa"/>
            <w:tcBorders>
              <w:top w:val="single" w:sz="4" w:space="0" w:color="auto"/>
              <w:bottom w:val="single" w:sz="4" w:space="0" w:color="auto"/>
              <w:right w:val="single" w:sz="4" w:space="0" w:color="auto"/>
            </w:tcBorders>
          </w:tcPr>
          <w:p w:rsidR="00026D22" w:rsidRPr="00460624" w:rsidRDefault="00026D22" w:rsidP="00026D22">
            <w:pPr>
              <w:pStyle w:val="formattext"/>
              <w:ind w:left="-108" w:right="-108"/>
              <w:jc w:val="center"/>
              <w:textAlignment w:val="baseline"/>
              <w:rPr>
                <w:b/>
                <w:color w:val="2D2D2D"/>
              </w:rPr>
            </w:pPr>
            <w:r w:rsidRPr="00460624">
              <w:rPr>
                <w:b/>
                <w:color w:val="2D2D2D"/>
              </w:rPr>
              <w:t>Вспомогательные виды разрешенного использования земельного участка*</w:t>
            </w:r>
          </w:p>
        </w:tc>
        <w:tc>
          <w:tcPr>
            <w:tcW w:w="6095" w:type="dxa"/>
            <w:tcBorders>
              <w:top w:val="single" w:sz="4" w:space="0" w:color="auto"/>
              <w:left w:val="single" w:sz="4" w:space="0" w:color="auto"/>
              <w:bottom w:val="single" w:sz="4" w:space="0" w:color="auto"/>
              <w:right w:val="single" w:sz="4" w:space="0" w:color="auto"/>
            </w:tcBorders>
          </w:tcPr>
          <w:p w:rsidR="00026D22" w:rsidRPr="00460624" w:rsidRDefault="00026D22" w:rsidP="00026D22">
            <w:pPr>
              <w:pStyle w:val="formattext"/>
              <w:ind w:left="-108" w:right="-108"/>
              <w:jc w:val="center"/>
              <w:textAlignment w:val="baseline"/>
              <w:rPr>
                <w:b/>
                <w:color w:val="2D2D2D"/>
              </w:rPr>
            </w:pPr>
            <w:r w:rsidRPr="00460624">
              <w:rPr>
                <w:b/>
                <w:color w:val="2D2D2D"/>
              </w:rPr>
              <w:t>Описание вспомогательного виды разрешенного использования земельного участка**</w:t>
            </w:r>
          </w:p>
        </w:tc>
        <w:tc>
          <w:tcPr>
            <w:tcW w:w="1701" w:type="dxa"/>
            <w:tcBorders>
              <w:top w:val="single" w:sz="4" w:space="0" w:color="auto"/>
              <w:left w:val="single" w:sz="4" w:space="0" w:color="auto"/>
              <w:bottom w:val="single" w:sz="4" w:space="0" w:color="auto"/>
            </w:tcBorders>
          </w:tcPr>
          <w:p w:rsidR="00026D22" w:rsidRPr="00460624" w:rsidRDefault="00026D22" w:rsidP="00026D22">
            <w:pPr>
              <w:pStyle w:val="formattext"/>
              <w:ind w:left="-108" w:right="-108"/>
              <w:jc w:val="center"/>
              <w:textAlignment w:val="baseline"/>
              <w:rPr>
                <w:b/>
                <w:color w:val="2D2D2D"/>
              </w:rPr>
            </w:pPr>
            <w:r w:rsidRPr="00460624">
              <w:rPr>
                <w:b/>
                <w:color w:val="2D2D2D"/>
              </w:rPr>
              <w:t>Код (числовое обозначение) вспомогательного вида разрешенного использования земельного участка***</w:t>
            </w:r>
          </w:p>
        </w:tc>
      </w:tr>
      <w:tr w:rsidR="00026D22" w:rsidRPr="005342CD" w:rsidTr="00026D22">
        <w:tc>
          <w:tcPr>
            <w:tcW w:w="2268" w:type="dxa"/>
            <w:tcBorders>
              <w:top w:val="single" w:sz="4" w:space="0" w:color="auto"/>
              <w:bottom w:val="single" w:sz="4" w:space="0" w:color="auto"/>
              <w:right w:val="single" w:sz="4" w:space="0" w:color="auto"/>
            </w:tcBorders>
          </w:tcPr>
          <w:p w:rsidR="00026D22" w:rsidRPr="00460624" w:rsidRDefault="00026D22" w:rsidP="00026D22">
            <w:pPr>
              <w:pStyle w:val="formattext"/>
              <w:spacing w:line="315" w:lineRule="atLeast"/>
              <w:jc w:val="center"/>
              <w:textAlignment w:val="baseline"/>
              <w:rPr>
                <w:color w:val="2D2D2D"/>
              </w:rPr>
            </w:pPr>
            <w:r w:rsidRPr="00460624">
              <w:rPr>
                <w:color w:val="2D2D2D"/>
              </w:rPr>
              <w:t>1</w:t>
            </w:r>
          </w:p>
        </w:tc>
        <w:tc>
          <w:tcPr>
            <w:tcW w:w="6095" w:type="dxa"/>
            <w:tcBorders>
              <w:top w:val="single" w:sz="4" w:space="0" w:color="auto"/>
              <w:left w:val="single" w:sz="4" w:space="0" w:color="auto"/>
              <w:bottom w:val="single" w:sz="4" w:space="0" w:color="auto"/>
              <w:right w:val="single" w:sz="4" w:space="0" w:color="auto"/>
            </w:tcBorders>
          </w:tcPr>
          <w:p w:rsidR="00026D22" w:rsidRPr="00460624" w:rsidRDefault="00026D22" w:rsidP="00026D22">
            <w:pPr>
              <w:pStyle w:val="formattext"/>
              <w:spacing w:line="315" w:lineRule="atLeast"/>
              <w:jc w:val="center"/>
              <w:textAlignment w:val="baseline"/>
              <w:rPr>
                <w:color w:val="2D2D2D"/>
              </w:rPr>
            </w:pPr>
            <w:r w:rsidRPr="00460624">
              <w:rPr>
                <w:color w:val="2D2D2D"/>
              </w:rPr>
              <w:t>2</w:t>
            </w:r>
          </w:p>
        </w:tc>
        <w:tc>
          <w:tcPr>
            <w:tcW w:w="1701" w:type="dxa"/>
            <w:tcBorders>
              <w:top w:val="single" w:sz="4" w:space="0" w:color="auto"/>
              <w:left w:val="single" w:sz="4" w:space="0" w:color="auto"/>
              <w:bottom w:val="single" w:sz="4" w:space="0" w:color="auto"/>
            </w:tcBorders>
          </w:tcPr>
          <w:p w:rsidR="00026D22" w:rsidRPr="00460624" w:rsidRDefault="00026D22" w:rsidP="00026D22">
            <w:pPr>
              <w:pStyle w:val="formattext"/>
              <w:spacing w:line="315" w:lineRule="atLeast"/>
              <w:jc w:val="center"/>
              <w:textAlignment w:val="baseline"/>
              <w:rPr>
                <w:color w:val="2D2D2D"/>
              </w:rPr>
            </w:pPr>
            <w:r w:rsidRPr="00460624">
              <w:rPr>
                <w:color w:val="2D2D2D"/>
              </w:rPr>
              <w:t>3</w:t>
            </w:r>
          </w:p>
        </w:tc>
      </w:tr>
      <w:tr w:rsidR="00026D22" w:rsidRPr="005342CD" w:rsidTr="00026D22">
        <w:tc>
          <w:tcPr>
            <w:tcW w:w="2268" w:type="dxa"/>
            <w:tcBorders>
              <w:top w:val="single" w:sz="4" w:space="0" w:color="auto"/>
              <w:bottom w:val="single" w:sz="4" w:space="0" w:color="auto"/>
              <w:right w:val="single" w:sz="4" w:space="0" w:color="auto"/>
            </w:tcBorders>
          </w:tcPr>
          <w:p w:rsidR="00026D22" w:rsidRPr="00460624" w:rsidRDefault="00026D22" w:rsidP="00026D22">
            <w:pPr>
              <w:pStyle w:val="formattext"/>
              <w:spacing w:before="0" w:beforeAutospacing="0" w:after="0" w:afterAutospacing="0"/>
              <w:jc w:val="both"/>
              <w:textAlignment w:val="baseline"/>
            </w:pPr>
            <w:r w:rsidRPr="00460624">
              <w:t>Земельные участки (территории) общего пользования</w:t>
            </w:r>
          </w:p>
        </w:tc>
        <w:tc>
          <w:tcPr>
            <w:tcW w:w="6095" w:type="dxa"/>
            <w:tcBorders>
              <w:top w:val="single" w:sz="4" w:space="0" w:color="auto"/>
              <w:left w:val="single" w:sz="4" w:space="0" w:color="auto"/>
              <w:bottom w:val="single" w:sz="4" w:space="0" w:color="auto"/>
              <w:right w:val="single" w:sz="4" w:space="0" w:color="auto"/>
            </w:tcBorders>
          </w:tcPr>
          <w:p w:rsidR="00026D22" w:rsidRPr="00460624" w:rsidRDefault="00026D22" w:rsidP="00026D22">
            <w:pPr>
              <w:pStyle w:val="formattext"/>
              <w:spacing w:before="0" w:beforeAutospacing="0" w:after="0" w:afterAutospacing="0"/>
              <w:jc w:val="both"/>
              <w:textAlignment w:val="baseline"/>
            </w:pPr>
            <w:r w:rsidRPr="00460624">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701" w:type="dxa"/>
            <w:tcBorders>
              <w:top w:val="single" w:sz="4" w:space="0" w:color="auto"/>
              <w:left w:val="single" w:sz="4" w:space="0" w:color="auto"/>
              <w:bottom w:val="single" w:sz="4" w:space="0" w:color="auto"/>
            </w:tcBorders>
          </w:tcPr>
          <w:p w:rsidR="00026D22" w:rsidRPr="00460624" w:rsidRDefault="00026D22" w:rsidP="00026D22">
            <w:pPr>
              <w:pStyle w:val="formattext"/>
              <w:spacing w:before="0" w:beforeAutospacing="0" w:after="0" w:afterAutospacing="0"/>
              <w:jc w:val="center"/>
              <w:textAlignment w:val="baseline"/>
            </w:pPr>
            <w:r w:rsidRPr="00460624">
              <w:t>12.0</w:t>
            </w:r>
          </w:p>
        </w:tc>
      </w:tr>
    </w:tbl>
    <w:p w:rsidR="00B37995" w:rsidRPr="00C4424C" w:rsidRDefault="00B37995" w:rsidP="00B37995">
      <w:pPr>
        <w:shd w:val="clear" w:color="auto" w:fill="FFFFFF"/>
        <w:spacing w:after="0" w:line="240" w:lineRule="auto"/>
        <w:ind w:firstLine="709"/>
        <w:jc w:val="both"/>
        <w:rPr>
          <w:rFonts w:ascii="Times New Roman" w:eastAsia="Times New Roman" w:hAnsi="Times New Roman" w:cs="Times New Roman"/>
          <w:i/>
          <w:sz w:val="24"/>
          <w:szCs w:val="24"/>
        </w:rPr>
      </w:pPr>
      <w:r w:rsidRPr="00C4424C">
        <w:rPr>
          <w:rFonts w:ascii="Times New Roman" w:eastAsia="Times New Roman" w:hAnsi="Times New Roman" w:cs="Times New Roman"/>
          <w:b/>
          <w:i/>
          <w:sz w:val="24"/>
          <w:szCs w:val="24"/>
        </w:rPr>
        <w:t>*</w:t>
      </w:r>
      <w:r>
        <w:rPr>
          <w:rFonts w:ascii="Times New Roman" w:eastAsia="Times New Roman" w:hAnsi="Times New Roman" w:cs="Times New Roman"/>
          <w:i/>
          <w:sz w:val="24"/>
          <w:szCs w:val="24"/>
        </w:rPr>
        <w:t xml:space="preserve"> </w:t>
      </w:r>
      <w:r w:rsidRPr="00C4424C">
        <w:rPr>
          <w:rFonts w:ascii="Times New Roman" w:eastAsia="Times New Roman" w:hAnsi="Times New Roman" w:cs="Times New Roman"/>
          <w:i/>
          <w:sz w:val="24"/>
          <w:szCs w:val="24"/>
        </w:rPr>
        <w:t>в скобках указаны равнозначные наименования видов разрешенного использования;</w:t>
      </w:r>
    </w:p>
    <w:p w:rsidR="00B37995" w:rsidRPr="00C4424C" w:rsidRDefault="00B37995" w:rsidP="00B37995">
      <w:pPr>
        <w:shd w:val="clear" w:color="auto" w:fill="FFFFFF"/>
        <w:spacing w:after="0" w:line="240" w:lineRule="auto"/>
        <w:ind w:firstLine="709"/>
        <w:jc w:val="both"/>
        <w:rPr>
          <w:rFonts w:ascii="Times New Roman" w:eastAsia="Times New Roman" w:hAnsi="Times New Roman" w:cs="Times New Roman"/>
          <w:i/>
          <w:sz w:val="24"/>
          <w:szCs w:val="24"/>
        </w:rPr>
      </w:pPr>
      <w:r w:rsidRPr="00735809">
        <w:rPr>
          <w:b/>
        </w:rPr>
        <w:t>**</w:t>
      </w:r>
      <w:r>
        <w:rPr>
          <w:b/>
        </w:rPr>
        <w:t xml:space="preserve"> </w:t>
      </w:r>
      <w:r w:rsidRPr="00C4424C">
        <w:rPr>
          <w:rFonts w:ascii="Times New Roman" w:eastAsia="Times New Roman" w:hAnsi="Times New Roman" w:cs="Times New Roman"/>
          <w:i/>
          <w:sz w:val="24"/>
          <w:szCs w:val="24"/>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B37995" w:rsidRDefault="00B37995" w:rsidP="00B37995">
      <w:pPr>
        <w:shd w:val="clear" w:color="auto" w:fill="FFFFFF"/>
        <w:spacing w:after="0" w:line="240" w:lineRule="auto"/>
        <w:ind w:firstLine="709"/>
        <w:jc w:val="both"/>
        <w:rPr>
          <w:rFonts w:ascii="Times New Roman" w:eastAsia="Times New Roman" w:hAnsi="Times New Roman" w:cs="Times New Roman"/>
          <w:i/>
          <w:sz w:val="24"/>
          <w:szCs w:val="24"/>
        </w:rPr>
      </w:pPr>
      <w:r w:rsidRPr="00735809">
        <w:rPr>
          <w:b/>
        </w:rPr>
        <w:t>***</w:t>
      </w:r>
      <w:r>
        <w:rPr>
          <w:b/>
        </w:rPr>
        <w:t xml:space="preserve"> </w:t>
      </w:r>
      <w:r w:rsidRPr="00C4424C">
        <w:rPr>
          <w:rFonts w:ascii="Times New Roman" w:eastAsia="Times New Roman" w:hAnsi="Times New Roman" w:cs="Times New Roman"/>
          <w:i/>
          <w:sz w:val="24"/>
          <w:szCs w:val="24"/>
        </w:rPr>
        <w:t>текстовое наименование ВРИ и его код (числовое обозначение) являются равнозначными.</w:t>
      </w:r>
    </w:p>
    <w:p w:rsidR="00B37995" w:rsidRDefault="00B37995" w:rsidP="00B37995">
      <w:pPr>
        <w:spacing w:before="240" w:after="0" w:line="240" w:lineRule="auto"/>
        <w:ind w:firstLine="709"/>
        <w:jc w:val="both"/>
        <w:rPr>
          <w:rFonts w:ascii="Times New Roman" w:hAnsi="Times New Roman" w:cs="Times New Roman"/>
          <w:i/>
          <w:sz w:val="24"/>
          <w:szCs w:val="24"/>
        </w:rPr>
      </w:pPr>
      <w:r w:rsidRPr="006D4B15">
        <w:rPr>
          <w:rFonts w:ascii="Times New Roman" w:hAnsi="Times New Roman" w:cs="Times New Roman"/>
          <w:i/>
          <w:sz w:val="24"/>
          <w:szCs w:val="24"/>
        </w:rPr>
        <w:t xml:space="preserve">Размещение объектов недвижимости, размещение которых предусмотрено </w:t>
      </w:r>
      <w:r>
        <w:rPr>
          <w:rFonts w:ascii="Times New Roman" w:hAnsi="Times New Roman" w:cs="Times New Roman"/>
          <w:i/>
        </w:rPr>
        <w:t xml:space="preserve">основными </w:t>
      </w:r>
      <w:r w:rsidRPr="006D4B15">
        <w:rPr>
          <w:rFonts w:ascii="Times New Roman" w:hAnsi="Times New Roman" w:cs="Times New Roman"/>
          <w:i/>
          <w:sz w:val="24"/>
          <w:szCs w:val="24"/>
        </w:rPr>
        <w:t>видами</w:t>
      </w:r>
      <w:r>
        <w:rPr>
          <w:rFonts w:ascii="Times New Roman" w:hAnsi="Times New Roman" w:cs="Times New Roman"/>
          <w:i/>
        </w:rPr>
        <w:t xml:space="preserve"> и</w:t>
      </w:r>
      <w:r w:rsidRPr="006D4B15">
        <w:rPr>
          <w:rFonts w:ascii="Times New Roman" w:hAnsi="Times New Roman" w:cs="Times New Roman"/>
          <w:i/>
          <w:sz w:val="24"/>
          <w:szCs w:val="24"/>
        </w:rPr>
        <w:t xml:space="preserve"> условно разрешенн</w:t>
      </w:r>
      <w:r>
        <w:rPr>
          <w:rFonts w:ascii="Times New Roman" w:hAnsi="Times New Roman" w:cs="Times New Roman"/>
          <w:i/>
        </w:rPr>
        <w:t>ыми видами</w:t>
      </w:r>
      <w:r w:rsidRPr="006D4B15">
        <w:rPr>
          <w:rFonts w:ascii="Times New Roman" w:hAnsi="Times New Roman" w:cs="Times New Roman"/>
          <w:i/>
          <w:sz w:val="24"/>
          <w:szCs w:val="24"/>
        </w:rPr>
        <w:t xml:space="preserve"> использования не должно </w:t>
      </w:r>
      <w:r w:rsidR="004F66D4">
        <w:rPr>
          <w:rFonts w:ascii="Times New Roman" w:hAnsi="Times New Roman" w:cs="Times New Roman"/>
          <w:i/>
          <w:sz w:val="24"/>
          <w:szCs w:val="24"/>
        </w:rPr>
        <w:t xml:space="preserve">оказывать негативного воздействия и </w:t>
      </w:r>
      <w:r w:rsidRPr="006D4B15">
        <w:rPr>
          <w:rFonts w:ascii="Times New Roman" w:hAnsi="Times New Roman" w:cs="Times New Roman"/>
          <w:i/>
          <w:sz w:val="24"/>
          <w:szCs w:val="24"/>
        </w:rPr>
        <w:t>причинять существенного неудобства жителям</w:t>
      </w:r>
      <w:r>
        <w:rPr>
          <w:rFonts w:ascii="Times New Roman" w:hAnsi="Times New Roman" w:cs="Times New Roman"/>
          <w:i/>
        </w:rPr>
        <w:t xml:space="preserve"> в прилегающей жилой зоне</w:t>
      </w:r>
      <w:r w:rsidRPr="006D4B15">
        <w:rPr>
          <w:rFonts w:ascii="Times New Roman" w:hAnsi="Times New Roman" w:cs="Times New Roman"/>
          <w:i/>
          <w:sz w:val="24"/>
          <w:szCs w:val="24"/>
        </w:rPr>
        <w:t>.</w:t>
      </w:r>
    </w:p>
    <w:p w:rsidR="00026D22" w:rsidRPr="003367A1" w:rsidRDefault="00026D22" w:rsidP="00026D22">
      <w:pPr>
        <w:spacing w:after="0" w:line="240" w:lineRule="auto"/>
        <w:ind w:firstLine="851"/>
        <w:jc w:val="both"/>
        <w:rPr>
          <w:rFonts w:ascii="Times New Roman" w:hAnsi="Times New Roman" w:cs="Times New Roman"/>
          <w:i/>
          <w:sz w:val="24"/>
          <w:szCs w:val="24"/>
        </w:rPr>
      </w:pPr>
      <w:r w:rsidRPr="003367A1">
        <w:rPr>
          <w:rFonts w:ascii="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cs="Times New Roman"/>
          <w:i/>
          <w:sz w:val="24"/>
          <w:szCs w:val="24"/>
        </w:rPr>
        <w:t>Пр</w:t>
      </w:r>
      <w:r w:rsidRPr="003367A1">
        <w:rPr>
          <w:rFonts w:ascii="Times New Roman" w:hAnsi="Times New Roman" w:cs="Times New Roman"/>
          <w:i/>
          <w:sz w:val="24"/>
          <w:szCs w:val="24"/>
        </w:rPr>
        <w:t>-</w:t>
      </w:r>
      <w:r>
        <w:rPr>
          <w:rFonts w:ascii="Times New Roman" w:hAnsi="Times New Roman" w:cs="Times New Roman"/>
          <w:i/>
          <w:sz w:val="24"/>
          <w:szCs w:val="24"/>
        </w:rPr>
        <w:t>1</w:t>
      </w:r>
      <w:r w:rsidRPr="003367A1">
        <w:rPr>
          <w:rFonts w:ascii="Times New Roman" w:hAnsi="Times New Roman" w:cs="Times New Roman"/>
          <w:i/>
          <w:sz w:val="24"/>
          <w:szCs w:val="24"/>
        </w:rPr>
        <w:t xml:space="preserve"> включают в себя:</w:t>
      </w:r>
    </w:p>
    <w:p w:rsidR="00026D22" w:rsidRPr="003367A1" w:rsidRDefault="00026D22" w:rsidP="00026D22">
      <w:pPr>
        <w:spacing w:after="0" w:line="240" w:lineRule="auto"/>
        <w:ind w:firstLine="851"/>
        <w:jc w:val="both"/>
        <w:rPr>
          <w:rFonts w:ascii="Times New Roman" w:hAnsi="Times New Roman" w:cs="Times New Roman"/>
          <w:i/>
          <w:sz w:val="24"/>
          <w:szCs w:val="24"/>
        </w:rPr>
      </w:pPr>
      <w:r w:rsidRPr="003367A1">
        <w:rPr>
          <w:rFonts w:ascii="Times New Roman" w:hAnsi="Times New Roman" w:cs="Times New Roman"/>
          <w:i/>
          <w:sz w:val="24"/>
          <w:szCs w:val="24"/>
        </w:rPr>
        <w:lastRenderedPageBreak/>
        <w:t>1) предельные (минимальные и (или) максимальные) размеры земельных участков, в том числе их площадь:</w:t>
      </w:r>
      <w:r>
        <w:rPr>
          <w:rFonts w:ascii="Times New Roman" w:hAnsi="Times New Roman" w:cs="Times New Roman"/>
          <w:i/>
          <w:sz w:val="24"/>
          <w:szCs w:val="24"/>
        </w:rPr>
        <w:t xml:space="preserve"> не подлежат ограничению, определяются в рамках разработки проектной документации;</w:t>
      </w:r>
    </w:p>
    <w:p w:rsidR="00026D22" w:rsidRPr="003367A1" w:rsidRDefault="00026D22" w:rsidP="00026D22">
      <w:pPr>
        <w:spacing w:after="0" w:line="240" w:lineRule="auto"/>
        <w:ind w:firstLine="851"/>
        <w:jc w:val="both"/>
        <w:rPr>
          <w:rFonts w:ascii="Times New Roman" w:hAnsi="Times New Roman" w:cs="Times New Roman"/>
          <w:i/>
          <w:sz w:val="24"/>
          <w:szCs w:val="24"/>
        </w:rPr>
      </w:pPr>
      <w:r w:rsidRPr="003367A1">
        <w:rPr>
          <w:rFonts w:ascii="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cs="Times New Roman"/>
          <w:i/>
          <w:sz w:val="24"/>
          <w:szCs w:val="24"/>
        </w:rPr>
        <w:t xml:space="preserve">5 </w:t>
      </w:r>
      <w:r w:rsidRPr="003367A1">
        <w:rPr>
          <w:rFonts w:ascii="Times New Roman" w:hAnsi="Times New Roman" w:cs="Times New Roman"/>
          <w:i/>
          <w:sz w:val="24"/>
          <w:szCs w:val="24"/>
        </w:rPr>
        <w:t>м;</w:t>
      </w:r>
    </w:p>
    <w:p w:rsidR="00026D22" w:rsidRPr="003367A1" w:rsidRDefault="00026D22" w:rsidP="00026D22">
      <w:pPr>
        <w:spacing w:after="0" w:line="240" w:lineRule="auto"/>
        <w:ind w:firstLine="851"/>
        <w:jc w:val="both"/>
        <w:rPr>
          <w:rFonts w:ascii="Times New Roman" w:hAnsi="Times New Roman" w:cs="Times New Roman"/>
          <w:i/>
          <w:sz w:val="24"/>
          <w:szCs w:val="24"/>
        </w:rPr>
      </w:pPr>
      <w:r w:rsidRPr="003367A1">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026D22" w:rsidRDefault="00026D22" w:rsidP="00026D22">
      <w:pPr>
        <w:spacing w:after="0" w:line="240" w:lineRule="auto"/>
        <w:ind w:firstLine="851"/>
        <w:jc w:val="both"/>
        <w:rPr>
          <w:rFonts w:ascii="Times New Roman" w:hAnsi="Times New Roman" w:cs="Times New Roman"/>
          <w:i/>
          <w:sz w:val="24"/>
          <w:szCs w:val="24"/>
        </w:rPr>
      </w:pPr>
      <w:r w:rsidRPr="003367A1">
        <w:rPr>
          <w:rFonts w:ascii="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8</w:t>
      </w:r>
      <w:r w:rsidRPr="003367A1">
        <w:rPr>
          <w:rFonts w:ascii="Times New Roman" w:hAnsi="Times New Roman" w:cs="Times New Roman"/>
          <w:i/>
          <w:sz w:val="24"/>
          <w:szCs w:val="24"/>
        </w:rPr>
        <w:t>0 %.</w:t>
      </w:r>
    </w:p>
    <w:p w:rsidR="00026D22" w:rsidRDefault="00026D22" w:rsidP="00026D22">
      <w:pPr>
        <w:spacing w:before="240" w:after="0" w:line="240" w:lineRule="auto"/>
        <w:ind w:firstLine="709"/>
        <w:jc w:val="both"/>
        <w:rPr>
          <w:rFonts w:ascii="Times New Roman" w:hAnsi="Times New Roman" w:cs="Times New Roman"/>
          <w:b/>
          <w:i/>
          <w:iCs/>
          <w:sz w:val="24"/>
          <w:szCs w:val="24"/>
        </w:rPr>
      </w:pPr>
      <w:r w:rsidRPr="00DF5A60">
        <w:rPr>
          <w:rFonts w:ascii="Times New Roman" w:hAnsi="Times New Roman" w:cs="Times New Roman"/>
          <w:b/>
          <w:i/>
          <w:iCs/>
          <w:sz w:val="24"/>
          <w:szCs w:val="24"/>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w:t>
      </w:r>
      <w:r>
        <w:rPr>
          <w:rFonts w:ascii="Times New Roman" w:hAnsi="Times New Roman" w:cs="Times New Roman"/>
          <w:b/>
          <w:i/>
          <w:iCs/>
          <w:sz w:val="24"/>
          <w:szCs w:val="24"/>
        </w:rPr>
        <w:t>.</w:t>
      </w:r>
    </w:p>
    <w:p w:rsidR="00026D22" w:rsidRPr="00AC7D20" w:rsidRDefault="00026D22" w:rsidP="00026D22">
      <w:pPr>
        <w:spacing w:line="240" w:lineRule="auto"/>
        <w:ind w:firstLine="709"/>
        <w:jc w:val="both"/>
        <w:rPr>
          <w:rFonts w:ascii="Times New Roman" w:hAnsi="Times New Roman" w:cs="Times New Roman"/>
          <w:b/>
          <w:i/>
          <w:sz w:val="24"/>
          <w:szCs w:val="24"/>
        </w:rPr>
      </w:pPr>
      <w:r w:rsidRPr="00AB372A">
        <w:rPr>
          <w:rFonts w:ascii="Times New Roman" w:hAnsi="Times New Roman" w:cs="Times New Roman"/>
          <w:b/>
          <w:i/>
          <w:iCs/>
          <w:sz w:val="24"/>
          <w:szCs w:val="24"/>
        </w:rPr>
        <w:t>Требования к противопожарным расстояниям между зданиями, сооружениями и строениями определяются согласно Статьи 69 «Противопожарные расстояния между зданиями, сооружениями и лесничествами (лесопарками)» Федерального закона N 117-ФЗ в ред. от 10.07.2012.</w:t>
      </w:r>
    </w:p>
    <w:p w:rsidR="0071164B" w:rsidRPr="00B37995" w:rsidRDefault="0071164B" w:rsidP="0071164B">
      <w:pPr>
        <w:spacing w:after="0" w:line="240" w:lineRule="auto"/>
        <w:jc w:val="both"/>
        <w:rPr>
          <w:rFonts w:ascii="Times New Roman" w:eastAsia="Times New Roman" w:hAnsi="Times New Roman" w:cs="Times New Roman"/>
          <w:color w:val="FF0000"/>
          <w:sz w:val="24"/>
          <w:szCs w:val="24"/>
        </w:rPr>
      </w:pPr>
    </w:p>
    <w:p w:rsidR="00127AD0" w:rsidRPr="0038646E" w:rsidRDefault="00127AD0" w:rsidP="00127AD0">
      <w:pPr>
        <w:spacing w:line="240" w:lineRule="auto"/>
        <w:ind w:firstLine="709"/>
        <w:jc w:val="both"/>
        <w:rPr>
          <w:rFonts w:ascii="Times New Roman" w:eastAsia="Times New Roman" w:hAnsi="Times New Roman" w:cs="Times New Roman"/>
          <w:b/>
          <w:bCs/>
          <w:sz w:val="24"/>
          <w:szCs w:val="24"/>
          <w:u w:val="single"/>
        </w:rPr>
      </w:pPr>
      <w:r w:rsidRPr="0038646E">
        <w:rPr>
          <w:rFonts w:ascii="Times New Roman" w:hAnsi="Times New Roman" w:cs="Times New Roman"/>
          <w:b/>
          <w:sz w:val="24"/>
          <w:szCs w:val="24"/>
          <w:u w:val="single"/>
        </w:rPr>
        <w:t>Пр-</w:t>
      </w:r>
      <w:r>
        <w:rPr>
          <w:rFonts w:ascii="Times New Roman" w:hAnsi="Times New Roman" w:cs="Times New Roman"/>
          <w:b/>
          <w:sz w:val="24"/>
          <w:szCs w:val="24"/>
          <w:u w:val="single"/>
        </w:rPr>
        <w:t>2</w:t>
      </w:r>
      <w:r w:rsidRPr="0038646E">
        <w:rPr>
          <w:rFonts w:ascii="Times New Roman" w:hAnsi="Times New Roman" w:cs="Times New Roman"/>
          <w:b/>
          <w:sz w:val="24"/>
          <w:szCs w:val="24"/>
          <w:u w:val="single"/>
        </w:rPr>
        <w:t>. Производственная зона</w:t>
      </w:r>
      <w:r w:rsidRPr="0038646E">
        <w:rPr>
          <w:rFonts w:ascii="Times New Roman" w:hAnsi="Times New Roman" w:cs="Times New Roman"/>
          <w:b/>
          <w:bCs/>
          <w:sz w:val="24"/>
          <w:szCs w:val="24"/>
          <w:u w:val="single"/>
        </w:rPr>
        <w:t xml:space="preserve"> </w:t>
      </w:r>
      <w:r w:rsidR="00B37995">
        <w:rPr>
          <w:rFonts w:ascii="Times New Roman" w:hAnsi="Times New Roman" w:cs="Times New Roman"/>
          <w:b/>
          <w:bCs/>
          <w:sz w:val="24"/>
          <w:szCs w:val="24"/>
          <w:u w:val="single"/>
        </w:rPr>
        <w:t>легкой и с</w:t>
      </w:r>
      <w:r w:rsidRPr="00127AD0">
        <w:rPr>
          <w:rFonts w:ascii="Times New Roman" w:hAnsi="Times New Roman" w:cs="Times New Roman"/>
          <w:b/>
          <w:bCs/>
          <w:sz w:val="24"/>
          <w:szCs w:val="24"/>
          <w:u w:val="single"/>
        </w:rPr>
        <w:t>троительн</w:t>
      </w:r>
      <w:r w:rsidR="00B37995">
        <w:rPr>
          <w:rFonts w:ascii="Times New Roman" w:hAnsi="Times New Roman" w:cs="Times New Roman"/>
          <w:b/>
          <w:bCs/>
          <w:sz w:val="24"/>
          <w:szCs w:val="24"/>
          <w:u w:val="single"/>
        </w:rPr>
        <w:t xml:space="preserve">ой </w:t>
      </w:r>
      <w:r w:rsidRPr="0038646E">
        <w:rPr>
          <w:rFonts w:ascii="Times New Roman" w:hAnsi="Times New Roman" w:cs="Times New Roman"/>
          <w:b/>
          <w:bCs/>
          <w:sz w:val="24"/>
          <w:szCs w:val="24"/>
          <w:u w:val="single"/>
        </w:rPr>
        <w:t>промышленности.</w:t>
      </w:r>
    </w:p>
    <w:tbl>
      <w:tblPr>
        <w:tblW w:w="10064" w:type="dxa"/>
        <w:tblInd w:w="1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6095"/>
        <w:gridCol w:w="1701"/>
      </w:tblGrid>
      <w:tr w:rsidR="00127AD0" w:rsidRPr="005342CD" w:rsidTr="00026D22">
        <w:tc>
          <w:tcPr>
            <w:tcW w:w="2268" w:type="dxa"/>
            <w:tcBorders>
              <w:top w:val="single" w:sz="4" w:space="0" w:color="auto"/>
              <w:bottom w:val="single" w:sz="4" w:space="0" w:color="auto"/>
              <w:right w:val="single" w:sz="4" w:space="0" w:color="auto"/>
            </w:tcBorders>
          </w:tcPr>
          <w:p w:rsidR="00127AD0" w:rsidRPr="00735809" w:rsidRDefault="00127AD0" w:rsidP="00C866E7">
            <w:pPr>
              <w:pStyle w:val="af3"/>
              <w:ind w:left="-108" w:right="-108"/>
              <w:rPr>
                <w:b/>
              </w:rPr>
            </w:pPr>
            <w:r w:rsidRPr="00735809">
              <w:rPr>
                <w:b/>
              </w:rPr>
              <w:t>Основные виды разрешенного использования земельного участка*</w:t>
            </w:r>
          </w:p>
        </w:tc>
        <w:tc>
          <w:tcPr>
            <w:tcW w:w="6095" w:type="dxa"/>
            <w:tcBorders>
              <w:top w:val="single" w:sz="4" w:space="0" w:color="auto"/>
              <w:left w:val="single" w:sz="4" w:space="0" w:color="auto"/>
              <w:bottom w:val="single" w:sz="4" w:space="0" w:color="auto"/>
              <w:right w:val="single" w:sz="4" w:space="0" w:color="auto"/>
            </w:tcBorders>
          </w:tcPr>
          <w:p w:rsidR="00127AD0" w:rsidRPr="00735809" w:rsidRDefault="00127AD0" w:rsidP="00C866E7">
            <w:pPr>
              <w:pStyle w:val="af3"/>
              <w:ind w:left="-108" w:right="-108"/>
              <w:rPr>
                <w:b/>
              </w:rPr>
            </w:pPr>
            <w:r w:rsidRPr="00735809">
              <w:rPr>
                <w:b/>
              </w:rPr>
              <w:t>Описание вида разрешенного использования земельного участка**</w:t>
            </w:r>
          </w:p>
        </w:tc>
        <w:tc>
          <w:tcPr>
            <w:tcW w:w="1701" w:type="dxa"/>
            <w:tcBorders>
              <w:top w:val="single" w:sz="4" w:space="0" w:color="auto"/>
              <w:left w:val="single" w:sz="4" w:space="0" w:color="auto"/>
              <w:bottom w:val="single" w:sz="4" w:space="0" w:color="auto"/>
            </w:tcBorders>
          </w:tcPr>
          <w:p w:rsidR="00127AD0" w:rsidRPr="00735809" w:rsidRDefault="00127AD0" w:rsidP="00C866E7">
            <w:pPr>
              <w:pStyle w:val="af3"/>
              <w:ind w:left="-108" w:right="-117"/>
              <w:rPr>
                <w:b/>
              </w:rPr>
            </w:pPr>
            <w:r w:rsidRPr="00735809">
              <w:rPr>
                <w:b/>
              </w:rPr>
              <w:t>Код (числовое обозначение) вида разрешенного использования земельного участка***</w:t>
            </w:r>
          </w:p>
        </w:tc>
      </w:tr>
      <w:tr w:rsidR="00127AD0" w:rsidRPr="005342CD" w:rsidTr="00026D22">
        <w:trPr>
          <w:tblHeader/>
        </w:trPr>
        <w:tc>
          <w:tcPr>
            <w:tcW w:w="2268" w:type="dxa"/>
            <w:tcBorders>
              <w:top w:val="single" w:sz="4" w:space="0" w:color="auto"/>
              <w:bottom w:val="single" w:sz="4" w:space="0" w:color="auto"/>
              <w:right w:val="single" w:sz="4" w:space="0" w:color="auto"/>
            </w:tcBorders>
          </w:tcPr>
          <w:p w:rsidR="00127AD0" w:rsidRPr="00735809" w:rsidRDefault="00127AD0" w:rsidP="00C866E7">
            <w:pPr>
              <w:pStyle w:val="af3"/>
              <w:ind w:left="-108" w:right="-108"/>
              <w:rPr>
                <w:b/>
              </w:rPr>
            </w:pPr>
            <w:r w:rsidRPr="00735809">
              <w:rPr>
                <w:b/>
              </w:rPr>
              <w:t>1</w:t>
            </w:r>
          </w:p>
        </w:tc>
        <w:tc>
          <w:tcPr>
            <w:tcW w:w="6095" w:type="dxa"/>
            <w:tcBorders>
              <w:top w:val="single" w:sz="4" w:space="0" w:color="auto"/>
              <w:left w:val="single" w:sz="4" w:space="0" w:color="auto"/>
              <w:bottom w:val="single" w:sz="4" w:space="0" w:color="auto"/>
              <w:right w:val="single" w:sz="4" w:space="0" w:color="auto"/>
            </w:tcBorders>
          </w:tcPr>
          <w:p w:rsidR="00127AD0" w:rsidRPr="00735809" w:rsidRDefault="00127AD0" w:rsidP="00C866E7">
            <w:pPr>
              <w:pStyle w:val="af3"/>
              <w:ind w:left="-108" w:right="-108"/>
              <w:rPr>
                <w:b/>
              </w:rPr>
            </w:pPr>
            <w:r w:rsidRPr="00735809">
              <w:rPr>
                <w:b/>
              </w:rPr>
              <w:t>2</w:t>
            </w:r>
          </w:p>
        </w:tc>
        <w:tc>
          <w:tcPr>
            <w:tcW w:w="1701" w:type="dxa"/>
            <w:tcBorders>
              <w:top w:val="single" w:sz="4" w:space="0" w:color="auto"/>
              <w:left w:val="single" w:sz="4" w:space="0" w:color="auto"/>
              <w:bottom w:val="single" w:sz="4" w:space="0" w:color="auto"/>
            </w:tcBorders>
          </w:tcPr>
          <w:p w:rsidR="00127AD0" w:rsidRPr="00735809" w:rsidRDefault="00127AD0" w:rsidP="00C866E7">
            <w:pPr>
              <w:pStyle w:val="af3"/>
              <w:ind w:left="-108" w:right="-117"/>
              <w:rPr>
                <w:b/>
              </w:rPr>
            </w:pPr>
            <w:r w:rsidRPr="00735809">
              <w:rPr>
                <w:b/>
              </w:rPr>
              <w:t>3</w:t>
            </w:r>
          </w:p>
        </w:tc>
      </w:tr>
      <w:tr w:rsidR="00B37995" w:rsidRPr="005342CD" w:rsidTr="00026D22">
        <w:tc>
          <w:tcPr>
            <w:tcW w:w="2268" w:type="dxa"/>
            <w:tcBorders>
              <w:top w:val="single" w:sz="4" w:space="0" w:color="auto"/>
              <w:bottom w:val="single" w:sz="4" w:space="0" w:color="auto"/>
              <w:right w:val="single" w:sz="4" w:space="0" w:color="auto"/>
            </w:tcBorders>
          </w:tcPr>
          <w:p w:rsidR="00B37995" w:rsidRPr="005342CD" w:rsidRDefault="00B37995" w:rsidP="00C866E7">
            <w:pPr>
              <w:pStyle w:val="af2"/>
              <w:jc w:val="left"/>
            </w:pPr>
            <w:bookmarkStart w:id="35" w:name="sub_1063"/>
            <w:r w:rsidRPr="005342CD">
              <w:t>Легкая промышленность</w:t>
            </w:r>
            <w:bookmarkEnd w:id="35"/>
          </w:p>
        </w:tc>
        <w:tc>
          <w:tcPr>
            <w:tcW w:w="6095" w:type="dxa"/>
            <w:tcBorders>
              <w:top w:val="single" w:sz="4" w:space="0" w:color="auto"/>
              <w:left w:val="single" w:sz="4" w:space="0" w:color="auto"/>
              <w:bottom w:val="single" w:sz="4" w:space="0" w:color="auto"/>
              <w:right w:val="single" w:sz="4" w:space="0" w:color="auto"/>
            </w:tcBorders>
          </w:tcPr>
          <w:p w:rsidR="00B37995" w:rsidRPr="005342CD" w:rsidRDefault="00875039" w:rsidP="00C866E7">
            <w:pPr>
              <w:pStyle w:val="af2"/>
            </w:pPr>
            <w:r w:rsidRPr="00875039">
              <w:t xml:space="preserve">Размещение объектов капитального строительства, предназначенных для текстильной, </w:t>
            </w:r>
            <w:proofErr w:type="spellStart"/>
            <w:proofErr w:type="gramStart"/>
            <w:r w:rsidRPr="00875039">
              <w:t>фарфоро</w:t>
            </w:r>
            <w:proofErr w:type="spellEnd"/>
            <w:r w:rsidRPr="00875039">
              <w:t>-фаянсовой</w:t>
            </w:r>
            <w:proofErr w:type="gramEnd"/>
            <w:r w:rsidRPr="00875039">
              <w:t>, электронной промышленности</w:t>
            </w:r>
          </w:p>
        </w:tc>
        <w:tc>
          <w:tcPr>
            <w:tcW w:w="1701" w:type="dxa"/>
            <w:tcBorders>
              <w:top w:val="single" w:sz="4" w:space="0" w:color="auto"/>
              <w:left w:val="single" w:sz="4" w:space="0" w:color="auto"/>
              <w:bottom w:val="single" w:sz="4" w:space="0" w:color="auto"/>
            </w:tcBorders>
          </w:tcPr>
          <w:p w:rsidR="00B37995" w:rsidRPr="005342CD" w:rsidRDefault="00B37995" w:rsidP="00C866E7">
            <w:pPr>
              <w:pStyle w:val="af3"/>
            </w:pPr>
            <w:r w:rsidRPr="005342CD">
              <w:t>6.3</w:t>
            </w:r>
          </w:p>
        </w:tc>
      </w:tr>
      <w:tr w:rsidR="00B37995" w:rsidRPr="005342CD" w:rsidTr="00026D22">
        <w:tc>
          <w:tcPr>
            <w:tcW w:w="2268" w:type="dxa"/>
            <w:tcBorders>
              <w:top w:val="single" w:sz="4" w:space="0" w:color="auto"/>
              <w:bottom w:val="single" w:sz="4" w:space="0" w:color="auto"/>
              <w:right w:val="single" w:sz="4" w:space="0" w:color="auto"/>
            </w:tcBorders>
          </w:tcPr>
          <w:p w:rsidR="00B37995" w:rsidRPr="005342CD" w:rsidRDefault="00B37995" w:rsidP="00C866E7">
            <w:pPr>
              <w:pStyle w:val="af2"/>
              <w:jc w:val="left"/>
            </w:pPr>
            <w:bookmarkStart w:id="36" w:name="sub_1066"/>
            <w:r w:rsidRPr="005342CD">
              <w:t>Строительная промышленность</w:t>
            </w:r>
            <w:bookmarkEnd w:id="36"/>
          </w:p>
        </w:tc>
        <w:tc>
          <w:tcPr>
            <w:tcW w:w="6095" w:type="dxa"/>
            <w:tcBorders>
              <w:top w:val="single" w:sz="4" w:space="0" w:color="auto"/>
              <w:left w:val="single" w:sz="4" w:space="0" w:color="auto"/>
              <w:bottom w:val="single" w:sz="4" w:space="0" w:color="auto"/>
              <w:right w:val="single" w:sz="4" w:space="0" w:color="auto"/>
            </w:tcBorders>
          </w:tcPr>
          <w:p w:rsidR="00B37995" w:rsidRPr="005342CD" w:rsidRDefault="00B37995" w:rsidP="00C866E7">
            <w:pPr>
              <w:pStyle w:val="af2"/>
            </w:pPr>
            <w:r w:rsidRPr="005342CD">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701" w:type="dxa"/>
            <w:tcBorders>
              <w:top w:val="single" w:sz="4" w:space="0" w:color="auto"/>
              <w:left w:val="single" w:sz="4" w:space="0" w:color="auto"/>
              <w:bottom w:val="single" w:sz="4" w:space="0" w:color="auto"/>
            </w:tcBorders>
          </w:tcPr>
          <w:p w:rsidR="00B37995" w:rsidRPr="005342CD" w:rsidRDefault="00B37995" w:rsidP="00C866E7">
            <w:pPr>
              <w:pStyle w:val="af3"/>
            </w:pPr>
            <w:r w:rsidRPr="005342CD">
              <w:t>6.6</w:t>
            </w:r>
          </w:p>
        </w:tc>
      </w:tr>
      <w:tr w:rsidR="00B37995" w:rsidRPr="005342CD" w:rsidTr="00026D22">
        <w:tc>
          <w:tcPr>
            <w:tcW w:w="2268" w:type="dxa"/>
            <w:tcBorders>
              <w:top w:val="single" w:sz="4" w:space="0" w:color="auto"/>
              <w:bottom w:val="single" w:sz="4" w:space="0" w:color="auto"/>
              <w:right w:val="single" w:sz="4" w:space="0" w:color="auto"/>
            </w:tcBorders>
          </w:tcPr>
          <w:p w:rsidR="00B37995" w:rsidRPr="005342CD" w:rsidRDefault="00B37995" w:rsidP="00C866E7">
            <w:pPr>
              <w:pStyle w:val="af2"/>
              <w:jc w:val="left"/>
            </w:pPr>
            <w:r w:rsidRPr="005342CD">
              <w:t>Склады</w:t>
            </w:r>
          </w:p>
        </w:tc>
        <w:tc>
          <w:tcPr>
            <w:tcW w:w="6095" w:type="dxa"/>
            <w:tcBorders>
              <w:top w:val="single" w:sz="4" w:space="0" w:color="auto"/>
              <w:left w:val="single" w:sz="4" w:space="0" w:color="auto"/>
              <w:bottom w:val="single" w:sz="4" w:space="0" w:color="auto"/>
              <w:right w:val="single" w:sz="4" w:space="0" w:color="auto"/>
            </w:tcBorders>
          </w:tcPr>
          <w:p w:rsidR="00B37995" w:rsidRPr="005342CD" w:rsidRDefault="00B37995" w:rsidP="00C866E7">
            <w:pPr>
              <w:pStyle w:val="af2"/>
            </w:pPr>
            <w:r w:rsidRPr="005342CD">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w:t>
            </w:r>
            <w:r w:rsidRPr="005342CD">
              <w:lastRenderedPageBreak/>
              <w:t>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01" w:type="dxa"/>
            <w:tcBorders>
              <w:top w:val="single" w:sz="4" w:space="0" w:color="auto"/>
              <w:left w:val="single" w:sz="4" w:space="0" w:color="auto"/>
              <w:bottom w:val="single" w:sz="4" w:space="0" w:color="auto"/>
            </w:tcBorders>
          </w:tcPr>
          <w:p w:rsidR="00B37995" w:rsidRPr="005342CD" w:rsidRDefault="00B37995" w:rsidP="00C866E7">
            <w:pPr>
              <w:pStyle w:val="af3"/>
            </w:pPr>
            <w:r w:rsidRPr="005342CD">
              <w:lastRenderedPageBreak/>
              <w:t>6.9</w:t>
            </w:r>
          </w:p>
        </w:tc>
      </w:tr>
      <w:tr w:rsidR="00B37995" w:rsidRPr="005342CD" w:rsidTr="00026D22">
        <w:tc>
          <w:tcPr>
            <w:tcW w:w="2268" w:type="dxa"/>
            <w:tcBorders>
              <w:top w:val="single" w:sz="4" w:space="0" w:color="auto"/>
              <w:bottom w:val="single" w:sz="4" w:space="0" w:color="auto"/>
              <w:right w:val="single" w:sz="4" w:space="0" w:color="auto"/>
            </w:tcBorders>
          </w:tcPr>
          <w:p w:rsidR="00B37995" w:rsidRPr="00735809" w:rsidRDefault="00B37995" w:rsidP="00C866E7">
            <w:pPr>
              <w:pStyle w:val="af3"/>
              <w:ind w:left="-108" w:right="-108"/>
              <w:rPr>
                <w:b/>
              </w:rPr>
            </w:pPr>
            <w:r w:rsidRPr="00FA2C81">
              <w:rPr>
                <w:b/>
              </w:rPr>
              <w:lastRenderedPageBreak/>
              <w:t>Условно разрешенные виды</w:t>
            </w:r>
            <w:r w:rsidRPr="00735809">
              <w:rPr>
                <w:b/>
              </w:rPr>
              <w:t xml:space="preserve"> использования земельного участка*</w:t>
            </w:r>
          </w:p>
        </w:tc>
        <w:tc>
          <w:tcPr>
            <w:tcW w:w="6095" w:type="dxa"/>
            <w:tcBorders>
              <w:top w:val="single" w:sz="4" w:space="0" w:color="auto"/>
              <w:left w:val="single" w:sz="4" w:space="0" w:color="auto"/>
              <w:bottom w:val="single" w:sz="4" w:space="0" w:color="auto"/>
              <w:right w:val="single" w:sz="4" w:space="0" w:color="auto"/>
            </w:tcBorders>
          </w:tcPr>
          <w:p w:rsidR="00B37995" w:rsidRPr="00735809" w:rsidRDefault="00B37995" w:rsidP="00C866E7">
            <w:pPr>
              <w:pStyle w:val="af3"/>
              <w:ind w:left="-108" w:right="-108"/>
              <w:rPr>
                <w:b/>
              </w:rPr>
            </w:pPr>
            <w:r w:rsidRPr="00735809">
              <w:rPr>
                <w:b/>
              </w:rPr>
              <w:t xml:space="preserve">Описание </w:t>
            </w:r>
            <w:r>
              <w:rPr>
                <w:b/>
              </w:rPr>
              <w:t>у</w:t>
            </w:r>
            <w:r w:rsidRPr="00FA2C81">
              <w:rPr>
                <w:b/>
              </w:rPr>
              <w:t>словно разрешенн</w:t>
            </w:r>
            <w:r>
              <w:rPr>
                <w:b/>
              </w:rPr>
              <w:t>ого вида</w:t>
            </w:r>
            <w:r w:rsidRPr="00735809">
              <w:rPr>
                <w:b/>
              </w:rPr>
              <w:t xml:space="preserve"> использования земельного участка**</w:t>
            </w:r>
          </w:p>
        </w:tc>
        <w:tc>
          <w:tcPr>
            <w:tcW w:w="1701" w:type="dxa"/>
            <w:tcBorders>
              <w:top w:val="single" w:sz="4" w:space="0" w:color="auto"/>
              <w:left w:val="single" w:sz="4" w:space="0" w:color="auto"/>
              <w:bottom w:val="single" w:sz="4" w:space="0" w:color="auto"/>
            </w:tcBorders>
          </w:tcPr>
          <w:p w:rsidR="00B37995" w:rsidRPr="00735809" w:rsidRDefault="00B37995" w:rsidP="00C866E7">
            <w:pPr>
              <w:pStyle w:val="af3"/>
              <w:ind w:left="-108" w:right="-117"/>
              <w:rPr>
                <w:b/>
              </w:rPr>
            </w:pPr>
            <w:r w:rsidRPr="00735809">
              <w:rPr>
                <w:b/>
              </w:rPr>
              <w:t>Код (числовое обозначение) вида разрешенного использования земельного участка***</w:t>
            </w:r>
          </w:p>
        </w:tc>
      </w:tr>
      <w:tr w:rsidR="00B37995" w:rsidRPr="005342CD" w:rsidTr="00026D22">
        <w:trPr>
          <w:trHeight w:val="264"/>
        </w:trPr>
        <w:tc>
          <w:tcPr>
            <w:tcW w:w="2268" w:type="dxa"/>
            <w:tcBorders>
              <w:top w:val="single" w:sz="4" w:space="0" w:color="auto"/>
              <w:bottom w:val="single" w:sz="4" w:space="0" w:color="auto"/>
              <w:right w:val="single" w:sz="4" w:space="0" w:color="auto"/>
            </w:tcBorders>
          </w:tcPr>
          <w:p w:rsidR="00B37995" w:rsidRPr="00735809" w:rsidRDefault="00B37995" w:rsidP="00C866E7">
            <w:pPr>
              <w:pStyle w:val="af3"/>
              <w:ind w:left="-108" w:right="-108"/>
              <w:rPr>
                <w:b/>
              </w:rPr>
            </w:pPr>
            <w:r w:rsidRPr="00735809">
              <w:rPr>
                <w:b/>
              </w:rPr>
              <w:t>1</w:t>
            </w:r>
          </w:p>
        </w:tc>
        <w:tc>
          <w:tcPr>
            <w:tcW w:w="6095" w:type="dxa"/>
            <w:tcBorders>
              <w:top w:val="single" w:sz="4" w:space="0" w:color="auto"/>
              <w:left w:val="single" w:sz="4" w:space="0" w:color="auto"/>
              <w:bottom w:val="single" w:sz="4" w:space="0" w:color="auto"/>
              <w:right w:val="single" w:sz="4" w:space="0" w:color="auto"/>
            </w:tcBorders>
          </w:tcPr>
          <w:p w:rsidR="00B37995" w:rsidRPr="00735809" w:rsidRDefault="00B37995" w:rsidP="00C866E7">
            <w:pPr>
              <w:pStyle w:val="af3"/>
              <w:ind w:left="-108" w:right="-108"/>
              <w:rPr>
                <w:b/>
              </w:rPr>
            </w:pPr>
            <w:r w:rsidRPr="00735809">
              <w:rPr>
                <w:b/>
              </w:rPr>
              <w:t>2</w:t>
            </w:r>
          </w:p>
        </w:tc>
        <w:tc>
          <w:tcPr>
            <w:tcW w:w="1701" w:type="dxa"/>
            <w:tcBorders>
              <w:top w:val="single" w:sz="4" w:space="0" w:color="auto"/>
              <w:left w:val="single" w:sz="4" w:space="0" w:color="auto"/>
              <w:bottom w:val="single" w:sz="4" w:space="0" w:color="auto"/>
            </w:tcBorders>
          </w:tcPr>
          <w:p w:rsidR="00B37995" w:rsidRPr="00735809" w:rsidRDefault="00B37995" w:rsidP="00C866E7">
            <w:pPr>
              <w:pStyle w:val="af3"/>
              <w:ind w:left="-108" w:right="-117"/>
              <w:rPr>
                <w:b/>
              </w:rPr>
            </w:pPr>
            <w:r w:rsidRPr="00735809">
              <w:rPr>
                <w:b/>
              </w:rPr>
              <w:t>3</w:t>
            </w:r>
          </w:p>
        </w:tc>
      </w:tr>
      <w:tr w:rsidR="00E51AD2" w:rsidRPr="005342CD" w:rsidTr="00026D22">
        <w:tc>
          <w:tcPr>
            <w:tcW w:w="2268" w:type="dxa"/>
            <w:tcBorders>
              <w:top w:val="single" w:sz="4" w:space="0" w:color="auto"/>
              <w:bottom w:val="single" w:sz="4" w:space="0" w:color="auto"/>
              <w:right w:val="single" w:sz="4" w:space="0" w:color="auto"/>
            </w:tcBorders>
          </w:tcPr>
          <w:p w:rsidR="00E51AD2" w:rsidRPr="005342CD" w:rsidRDefault="00E51AD2" w:rsidP="00C866E7">
            <w:pPr>
              <w:pStyle w:val="af2"/>
              <w:jc w:val="left"/>
            </w:pPr>
            <w:bookmarkStart w:id="37" w:name="sub_1017"/>
            <w:r w:rsidRPr="005342CD">
              <w:t>Животноводство</w:t>
            </w:r>
            <w:bookmarkEnd w:id="37"/>
          </w:p>
        </w:tc>
        <w:tc>
          <w:tcPr>
            <w:tcW w:w="6095" w:type="dxa"/>
            <w:tcBorders>
              <w:top w:val="single" w:sz="4" w:space="0" w:color="auto"/>
              <w:left w:val="single" w:sz="4" w:space="0" w:color="auto"/>
              <w:bottom w:val="single" w:sz="4" w:space="0" w:color="auto"/>
              <w:right w:val="single" w:sz="4" w:space="0" w:color="auto"/>
            </w:tcBorders>
          </w:tcPr>
          <w:p w:rsidR="00E51AD2" w:rsidRPr="005342CD" w:rsidRDefault="00E51AD2" w:rsidP="00C866E7">
            <w:pPr>
              <w:pStyle w:val="af2"/>
            </w:pPr>
            <w:r w:rsidRPr="005342CD">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E51AD2" w:rsidRPr="005342CD" w:rsidRDefault="00E51AD2" w:rsidP="00C866E7">
            <w:pPr>
              <w:pStyle w:val="af2"/>
            </w:pPr>
            <w:r w:rsidRPr="005342CD">
              <w:t>Содержание данного вида разрешенного использования включает в себя содержание видов разрешенного использования с кодами 1.8-1.11</w:t>
            </w:r>
          </w:p>
        </w:tc>
        <w:tc>
          <w:tcPr>
            <w:tcW w:w="1701" w:type="dxa"/>
            <w:tcBorders>
              <w:top w:val="single" w:sz="4" w:space="0" w:color="auto"/>
              <w:left w:val="single" w:sz="4" w:space="0" w:color="auto"/>
              <w:bottom w:val="single" w:sz="4" w:space="0" w:color="auto"/>
            </w:tcBorders>
          </w:tcPr>
          <w:p w:rsidR="00E51AD2" w:rsidRPr="005342CD" w:rsidRDefault="00E51AD2" w:rsidP="00C866E7">
            <w:pPr>
              <w:pStyle w:val="af3"/>
            </w:pPr>
            <w:r w:rsidRPr="005342CD">
              <w:t>1.7</w:t>
            </w:r>
          </w:p>
        </w:tc>
      </w:tr>
      <w:tr w:rsidR="00E51AD2" w:rsidRPr="005342CD" w:rsidTr="00026D22">
        <w:tc>
          <w:tcPr>
            <w:tcW w:w="2268" w:type="dxa"/>
            <w:tcBorders>
              <w:top w:val="single" w:sz="4" w:space="0" w:color="auto"/>
              <w:bottom w:val="single" w:sz="4" w:space="0" w:color="auto"/>
              <w:right w:val="single" w:sz="4" w:space="0" w:color="auto"/>
            </w:tcBorders>
          </w:tcPr>
          <w:p w:rsidR="00E51AD2" w:rsidRPr="005342CD" w:rsidRDefault="00E51AD2" w:rsidP="00C866E7">
            <w:pPr>
              <w:pStyle w:val="af2"/>
              <w:jc w:val="left"/>
            </w:pPr>
            <w:r w:rsidRPr="005342CD">
              <w:t>Хранение и переработка</w:t>
            </w:r>
          </w:p>
          <w:p w:rsidR="00E51AD2" w:rsidRPr="005342CD" w:rsidRDefault="00E51AD2" w:rsidP="00C866E7">
            <w:pPr>
              <w:pStyle w:val="af2"/>
              <w:jc w:val="left"/>
            </w:pPr>
            <w:r w:rsidRPr="005342CD">
              <w:t>сельскохозяйственной</w:t>
            </w:r>
          </w:p>
          <w:p w:rsidR="00E51AD2" w:rsidRPr="005342CD" w:rsidRDefault="00E51AD2" w:rsidP="00C866E7">
            <w:pPr>
              <w:pStyle w:val="af2"/>
              <w:jc w:val="left"/>
            </w:pPr>
            <w:r w:rsidRPr="005342CD">
              <w:t>продукции</w:t>
            </w:r>
          </w:p>
        </w:tc>
        <w:tc>
          <w:tcPr>
            <w:tcW w:w="6095" w:type="dxa"/>
            <w:tcBorders>
              <w:top w:val="single" w:sz="4" w:space="0" w:color="auto"/>
              <w:left w:val="single" w:sz="4" w:space="0" w:color="auto"/>
              <w:bottom w:val="single" w:sz="4" w:space="0" w:color="auto"/>
              <w:right w:val="single" w:sz="4" w:space="0" w:color="auto"/>
            </w:tcBorders>
          </w:tcPr>
          <w:p w:rsidR="00E51AD2" w:rsidRPr="005342CD" w:rsidRDefault="00E51AD2" w:rsidP="00C866E7">
            <w:pPr>
              <w:pStyle w:val="af2"/>
            </w:pPr>
            <w:r w:rsidRPr="005342CD">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01" w:type="dxa"/>
            <w:tcBorders>
              <w:top w:val="single" w:sz="4" w:space="0" w:color="auto"/>
              <w:left w:val="single" w:sz="4" w:space="0" w:color="auto"/>
              <w:bottom w:val="single" w:sz="4" w:space="0" w:color="auto"/>
            </w:tcBorders>
          </w:tcPr>
          <w:p w:rsidR="00E51AD2" w:rsidRPr="005342CD" w:rsidRDefault="00E51AD2" w:rsidP="00C866E7">
            <w:pPr>
              <w:pStyle w:val="af3"/>
            </w:pPr>
            <w:r w:rsidRPr="005342CD">
              <w:t>1.15</w:t>
            </w:r>
          </w:p>
        </w:tc>
      </w:tr>
      <w:tr w:rsidR="00E51AD2" w:rsidRPr="005342CD" w:rsidTr="00026D22">
        <w:tc>
          <w:tcPr>
            <w:tcW w:w="2268" w:type="dxa"/>
            <w:tcBorders>
              <w:top w:val="single" w:sz="4" w:space="0" w:color="auto"/>
              <w:bottom w:val="single" w:sz="4" w:space="0" w:color="auto"/>
              <w:right w:val="single" w:sz="4" w:space="0" w:color="auto"/>
            </w:tcBorders>
          </w:tcPr>
          <w:p w:rsidR="00E51AD2" w:rsidRPr="005342CD" w:rsidRDefault="00E51AD2" w:rsidP="00C866E7">
            <w:pPr>
              <w:pStyle w:val="af2"/>
              <w:jc w:val="left"/>
            </w:pPr>
            <w:bookmarkStart w:id="38" w:name="sub_1031"/>
            <w:r w:rsidRPr="005342CD">
              <w:t>Коммунальное обслуживание</w:t>
            </w:r>
            <w:bookmarkEnd w:id="38"/>
          </w:p>
        </w:tc>
        <w:tc>
          <w:tcPr>
            <w:tcW w:w="6095" w:type="dxa"/>
            <w:tcBorders>
              <w:top w:val="single" w:sz="4" w:space="0" w:color="auto"/>
              <w:left w:val="single" w:sz="4" w:space="0" w:color="auto"/>
              <w:bottom w:val="single" w:sz="4" w:space="0" w:color="auto"/>
              <w:right w:val="single" w:sz="4" w:space="0" w:color="auto"/>
            </w:tcBorders>
          </w:tcPr>
          <w:p w:rsidR="00E51AD2" w:rsidRPr="005342CD" w:rsidRDefault="00875039" w:rsidP="00C866E7">
            <w:pPr>
              <w:pStyle w:val="af2"/>
            </w:pPr>
            <w:r w:rsidRPr="00875039">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701" w:type="dxa"/>
            <w:tcBorders>
              <w:top w:val="single" w:sz="4" w:space="0" w:color="auto"/>
              <w:left w:val="single" w:sz="4" w:space="0" w:color="auto"/>
              <w:bottom w:val="single" w:sz="4" w:space="0" w:color="auto"/>
            </w:tcBorders>
          </w:tcPr>
          <w:p w:rsidR="00E51AD2" w:rsidRPr="005342CD" w:rsidRDefault="00E51AD2" w:rsidP="00C866E7">
            <w:pPr>
              <w:pStyle w:val="af3"/>
            </w:pPr>
            <w:r w:rsidRPr="005342CD">
              <w:t>3.1</w:t>
            </w:r>
          </w:p>
        </w:tc>
      </w:tr>
      <w:tr w:rsidR="00E51AD2" w:rsidRPr="005342CD" w:rsidTr="00026D22">
        <w:tc>
          <w:tcPr>
            <w:tcW w:w="2268" w:type="dxa"/>
            <w:tcBorders>
              <w:top w:val="single" w:sz="4" w:space="0" w:color="auto"/>
              <w:bottom w:val="single" w:sz="4" w:space="0" w:color="auto"/>
              <w:right w:val="single" w:sz="4" w:space="0" w:color="auto"/>
            </w:tcBorders>
          </w:tcPr>
          <w:p w:rsidR="00E51AD2" w:rsidRPr="005342CD" w:rsidRDefault="00E51AD2" w:rsidP="00C866E7">
            <w:pPr>
              <w:pStyle w:val="af2"/>
              <w:jc w:val="left"/>
            </w:pPr>
            <w:r w:rsidRPr="005342CD">
              <w:t>Бытовое обслуживание</w:t>
            </w:r>
          </w:p>
        </w:tc>
        <w:tc>
          <w:tcPr>
            <w:tcW w:w="6095" w:type="dxa"/>
            <w:tcBorders>
              <w:top w:val="single" w:sz="4" w:space="0" w:color="auto"/>
              <w:left w:val="single" w:sz="4" w:space="0" w:color="auto"/>
              <w:bottom w:val="single" w:sz="4" w:space="0" w:color="auto"/>
              <w:right w:val="single" w:sz="4" w:space="0" w:color="auto"/>
            </w:tcBorders>
          </w:tcPr>
          <w:p w:rsidR="00E51AD2" w:rsidRPr="005342CD" w:rsidRDefault="00875039" w:rsidP="00C866E7">
            <w:pPr>
              <w:pStyle w:val="af2"/>
            </w:pPr>
            <w:r w:rsidRPr="00875039">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01" w:type="dxa"/>
            <w:tcBorders>
              <w:top w:val="single" w:sz="4" w:space="0" w:color="auto"/>
              <w:left w:val="single" w:sz="4" w:space="0" w:color="auto"/>
              <w:bottom w:val="single" w:sz="4" w:space="0" w:color="auto"/>
            </w:tcBorders>
          </w:tcPr>
          <w:p w:rsidR="00E51AD2" w:rsidRPr="005342CD" w:rsidRDefault="00E51AD2" w:rsidP="00C866E7">
            <w:pPr>
              <w:pStyle w:val="af3"/>
            </w:pPr>
            <w:r w:rsidRPr="005342CD">
              <w:t>3.3</w:t>
            </w:r>
          </w:p>
        </w:tc>
      </w:tr>
      <w:tr w:rsidR="00E51AD2" w:rsidRPr="005342CD" w:rsidTr="00026D22">
        <w:tc>
          <w:tcPr>
            <w:tcW w:w="2268" w:type="dxa"/>
            <w:tcBorders>
              <w:top w:val="single" w:sz="4" w:space="0" w:color="auto"/>
              <w:bottom w:val="single" w:sz="4" w:space="0" w:color="auto"/>
              <w:right w:val="single" w:sz="4" w:space="0" w:color="auto"/>
            </w:tcBorders>
          </w:tcPr>
          <w:p w:rsidR="00E51AD2" w:rsidRPr="005342CD" w:rsidRDefault="00E51AD2" w:rsidP="00C866E7">
            <w:pPr>
              <w:pStyle w:val="af2"/>
              <w:jc w:val="left"/>
            </w:pPr>
            <w:r w:rsidRPr="005342CD">
              <w:lastRenderedPageBreak/>
              <w:t>Деловое управление</w:t>
            </w:r>
          </w:p>
        </w:tc>
        <w:tc>
          <w:tcPr>
            <w:tcW w:w="6095" w:type="dxa"/>
            <w:tcBorders>
              <w:top w:val="single" w:sz="4" w:space="0" w:color="auto"/>
              <w:left w:val="single" w:sz="4" w:space="0" w:color="auto"/>
              <w:bottom w:val="single" w:sz="4" w:space="0" w:color="auto"/>
              <w:right w:val="single" w:sz="4" w:space="0" w:color="auto"/>
            </w:tcBorders>
          </w:tcPr>
          <w:p w:rsidR="00E51AD2" w:rsidRPr="005342CD" w:rsidRDefault="00875039" w:rsidP="00C866E7">
            <w:pPr>
              <w:pStyle w:val="af2"/>
            </w:pPr>
            <w:r w:rsidRPr="00875039">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01" w:type="dxa"/>
            <w:tcBorders>
              <w:top w:val="single" w:sz="4" w:space="0" w:color="auto"/>
              <w:left w:val="single" w:sz="4" w:space="0" w:color="auto"/>
              <w:bottom w:val="single" w:sz="4" w:space="0" w:color="auto"/>
            </w:tcBorders>
          </w:tcPr>
          <w:p w:rsidR="00E51AD2" w:rsidRPr="005342CD" w:rsidRDefault="00E51AD2" w:rsidP="00C866E7">
            <w:pPr>
              <w:pStyle w:val="af3"/>
            </w:pPr>
            <w:r w:rsidRPr="005342CD">
              <w:t>4.1</w:t>
            </w:r>
          </w:p>
        </w:tc>
      </w:tr>
      <w:tr w:rsidR="00E51AD2" w:rsidRPr="005342CD" w:rsidTr="00026D22">
        <w:tc>
          <w:tcPr>
            <w:tcW w:w="2268" w:type="dxa"/>
            <w:tcBorders>
              <w:top w:val="single" w:sz="4" w:space="0" w:color="auto"/>
              <w:bottom w:val="single" w:sz="4" w:space="0" w:color="auto"/>
              <w:right w:val="single" w:sz="4" w:space="0" w:color="auto"/>
            </w:tcBorders>
          </w:tcPr>
          <w:p w:rsidR="00E51AD2" w:rsidRPr="005342CD" w:rsidRDefault="00E51AD2" w:rsidP="00C866E7">
            <w:pPr>
              <w:pStyle w:val="af2"/>
              <w:jc w:val="left"/>
            </w:pPr>
            <w:r w:rsidRPr="005342CD">
              <w:t>Магазины</w:t>
            </w:r>
          </w:p>
        </w:tc>
        <w:tc>
          <w:tcPr>
            <w:tcW w:w="6095" w:type="dxa"/>
            <w:tcBorders>
              <w:top w:val="single" w:sz="4" w:space="0" w:color="auto"/>
              <w:left w:val="single" w:sz="4" w:space="0" w:color="auto"/>
              <w:bottom w:val="single" w:sz="4" w:space="0" w:color="auto"/>
              <w:right w:val="single" w:sz="4" w:space="0" w:color="auto"/>
            </w:tcBorders>
          </w:tcPr>
          <w:p w:rsidR="00E51AD2" w:rsidRPr="005342CD" w:rsidRDefault="00E51AD2" w:rsidP="00C866E7">
            <w:pPr>
              <w:pStyle w:val="af2"/>
            </w:pPr>
            <w:r w:rsidRPr="005342CD">
              <w:t>Размещение объектов капитального строительства, предназначенных для продажи товаров, торговая площадь которых составляет до 5000 кв. м</w:t>
            </w:r>
          </w:p>
        </w:tc>
        <w:tc>
          <w:tcPr>
            <w:tcW w:w="1701" w:type="dxa"/>
            <w:tcBorders>
              <w:top w:val="single" w:sz="4" w:space="0" w:color="auto"/>
              <w:left w:val="single" w:sz="4" w:space="0" w:color="auto"/>
              <w:bottom w:val="single" w:sz="4" w:space="0" w:color="auto"/>
            </w:tcBorders>
          </w:tcPr>
          <w:p w:rsidR="00E51AD2" w:rsidRPr="005342CD" w:rsidRDefault="00E51AD2" w:rsidP="00C866E7">
            <w:pPr>
              <w:pStyle w:val="af3"/>
            </w:pPr>
            <w:r w:rsidRPr="005342CD">
              <w:t>4.4</w:t>
            </w:r>
          </w:p>
        </w:tc>
      </w:tr>
      <w:tr w:rsidR="00E51AD2" w:rsidRPr="005342CD" w:rsidTr="00026D22">
        <w:tc>
          <w:tcPr>
            <w:tcW w:w="2268" w:type="dxa"/>
            <w:tcBorders>
              <w:top w:val="single" w:sz="4" w:space="0" w:color="auto"/>
              <w:bottom w:val="single" w:sz="4" w:space="0" w:color="auto"/>
              <w:right w:val="single" w:sz="4" w:space="0" w:color="auto"/>
            </w:tcBorders>
          </w:tcPr>
          <w:p w:rsidR="00E51AD2" w:rsidRPr="005342CD" w:rsidRDefault="00E51AD2" w:rsidP="00C866E7">
            <w:pPr>
              <w:pStyle w:val="af2"/>
              <w:jc w:val="left"/>
            </w:pPr>
            <w:r w:rsidRPr="005342CD">
              <w:t>Обслуживание автотранспорта</w:t>
            </w:r>
          </w:p>
        </w:tc>
        <w:tc>
          <w:tcPr>
            <w:tcW w:w="6095" w:type="dxa"/>
            <w:tcBorders>
              <w:top w:val="single" w:sz="4" w:space="0" w:color="auto"/>
              <w:left w:val="single" w:sz="4" w:space="0" w:color="auto"/>
              <w:bottom w:val="single" w:sz="4" w:space="0" w:color="auto"/>
              <w:right w:val="single" w:sz="4" w:space="0" w:color="auto"/>
            </w:tcBorders>
          </w:tcPr>
          <w:p w:rsidR="00E51AD2" w:rsidRPr="005342CD" w:rsidRDefault="00875039" w:rsidP="00C866E7">
            <w:pPr>
              <w:pStyle w:val="af2"/>
            </w:pPr>
            <w:r w:rsidRPr="00875039">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701" w:type="dxa"/>
            <w:tcBorders>
              <w:top w:val="single" w:sz="4" w:space="0" w:color="auto"/>
              <w:left w:val="single" w:sz="4" w:space="0" w:color="auto"/>
              <w:bottom w:val="single" w:sz="4" w:space="0" w:color="auto"/>
            </w:tcBorders>
          </w:tcPr>
          <w:p w:rsidR="00E51AD2" w:rsidRPr="005342CD" w:rsidRDefault="00E51AD2" w:rsidP="00C866E7">
            <w:pPr>
              <w:pStyle w:val="af3"/>
            </w:pPr>
            <w:r w:rsidRPr="005342CD">
              <w:t>4.9</w:t>
            </w:r>
          </w:p>
        </w:tc>
      </w:tr>
      <w:tr w:rsidR="00E51AD2" w:rsidRPr="005342CD" w:rsidTr="00026D22">
        <w:tc>
          <w:tcPr>
            <w:tcW w:w="2268" w:type="dxa"/>
            <w:tcBorders>
              <w:top w:val="single" w:sz="4" w:space="0" w:color="auto"/>
              <w:bottom w:val="single" w:sz="4" w:space="0" w:color="auto"/>
              <w:right w:val="single" w:sz="4" w:space="0" w:color="auto"/>
            </w:tcBorders>
          </w:tcPr>
          <w:p w:rsidR="00E51AD2" w:rsidRPr="005342CD" w:rsidRDefault="00E51AD2" w:rsidP="00C866E7">
            <w:pPr>
              <w:pStyle w:val="af2"/>
              <w:jc w:val="left"/>
            </w:pPr>
            <w:r w:rsidRPr="005342CD">
              <w:t>Спорт</w:t>
            </w:r>
          </w:p>
        </w:tc>
        <w:tc>
          <w:tcPr>
            <w:tcW w:w="6095" w:type="dxa"/>
            <w:tcBorders>
              <w:top w:val="single" w:sz="4" w:space="0" w:color="auto"/>
              <w:left w:val="single" w:sz="4" w:space="0" w:color="auto"/>
              <w:bottom w:val="single" w:sz="4" w:space="0" w:color="auto"/>
              <w:right w:val="single" w:sz="4" w:space="0" w:color="auto"/>
            </w:tcBorders>
          </w:tcPr>
          <w:p w:rsidR="00E51AD2" w:rsidRPr="005342CD" w:rsidRDefault="00875039" w:rsidP="00875039">
            <w:pPr>
              <w:pStyle w:val="af2"/>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1701" w:type="dxa"/>
            <w:tcBorders>
              <w:top w:val="single" w:sz="4" w:space="0" w:color="auto"/>
              <w:left w:val="single" w:sz="4" w:space="0" w:color="auto"/>
              <w:bottom w:val="single" w:sz="4" w:space="0" w:color="auto"/>
            </w:tcBorders>
          </w:tcPr>
          <w:p w:rsidR="00E51AD2" w:rsidRPr="005342CD" w:rsidRDefault="00E51AD2" w:rsidP="00C866E7">
            <w:pPr>
              <w:pStyle w:val="af3"/>
            </w:pPr>
            <w:r w:rsidRPr="005342CD">
              <w:t>5.1</w:t>
            </w:r>
          </w:p>
        </w:tc>
      </w:tr>
      <w:tr w:rsidR="00E51AD2" w:rsidRPr="005342CD" w:rsidTr="00026D22">
        <w:tc>
          <w:tcPr>
            <w:tcW w:w="2268" w:type="dxa"/>
            <w:tcBorders>
              <w:top w:val="single" w:sz="4" w:space="0" w:color="auto"/>
              <w:bottom w:val="single" w:sz="4" w:space="0" w:color="auto"/>
              <w:right w:val="single" w:sz="4" w:space="0" w:color="auto"/>
            </w:tcBorders>
          </w:tcPr>
          <w:p w:rsidR="00E51AD2" w:rsidRPr="005342CD" w:rsidRDefault="00E51AD2" w:rsidP="00C866E7">
            <w:pPr>
              <w:pStyle w:val="af2"/>
              <w:jc w:val="left"/>
            </w:pPr>
            <w:r w:rsidRPr="005342CD">
              <w:t>Пищевая промышленность</w:t>
            </w:r>
          </w:p>
        </w:tc>
        <w:tc>
          <w:tcPr>
            <w:tcW w:w="6095" w:type="dxa"/>
            <w:tcBorders>
              <w:top w:val="single" w:sz="4" w:space="0" w:color="auto"/>
              <w:left w:val="single" w:sz="4" w:space="0" w:color="auto"/>
              <w:bottom w:val="single" w:sz="4" w:space="0" w:color="auto"/>
              <w:right w:val="single" w:sz="4" w:space="0" w:color="auto"/>
            </w:tcBorders>
          </w:tcPr>
          <w:p w:rsidR="00E51AD2" w:rsidRPr="005342CD" w:rsidRDefault="00E51AD2" w:rsidP="00C866E7">
            <w:pPr>
              <w:pStyle w:val="af2"/>
            </w:pPr>
            <w:r w:rsidRPr="005342CD">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701" w:type="dxa"/>
            <w:tcBorders>
              <w:top w:val="single" w:sz="4" w:space="0" w:color="auto"/>
              <w:left w:val="single" w:sz="4" w:space="0" w:color="auto"/>
              <w:bottom w:val="single" w:sz="4" w:space="0" w:color="auto"/>
            </w:tcBorders>
          </w:tcPr>
          <w:p w:rsidR="00E51AD2" w:rsidRPr="005342CD" w:rsidRDefault="00E51AD2" w:rsidP="00C866E7">
            <w:pPr>
              <w:pStyle w:val="af3"/>
            </w:pPr>
            <w:r w:rsidRPr="005342CD">
              <w:t>6.4</w:t>
            </w:r>
          </w:p>
        </w:tc>
      </w:tr>
      <w:tr w:rsidR="00026D22" w:rsidRPr="005342CD" w:rsidTr="00026D22">
        <w:tc>
          <w:tcPr>
            <w:tcW w:w="2268" w:type="dxa"/>
            <w:tcBorders>
              <w:top w:val="single" w:sz="4" w:space="0" w:color="auto"/>
              <w:bottom w:val="single" w:sz="4" w:space="0" w:color="auto"/>
              <w:right w:val="single" w:sz="4" w:space="0" w:color="auto"/>
            </w:tcBorders>
          </w:tcPr>
          <w:p w:rsidR="00026D22" w:rsidRPr="00460624" w:rsidRDefault="00026D22" w:rsidP="00026D22">
            <w:pPr>
              <w:pStyle w:val="formattext"/>
              <w:ind w:left="-108" w:right="-108"/>
              <w:jc w:val="center"/>
              <w:textAlignment w:val="baseline"/>
              <w:rPr>
                <w:b/>
                <w:color w:val="2D2D2D"/>
              </w:rPr>
            </w:pPr>
            <w:r w:rsidRPr="00460624">
              <w:rPr>
                <w:b/>
                <w:color w:val="2D2D2D"/>
              </w:rPr>
              <w:t>Вспомогательные виды разрешенного использования земельного участка*</w:t>
            </w:r>
          </w:p>
        </w:tc>
        <w:tc>
          <w:tcPr>
            <w:tcW w:w="6095" w:type="dxa"/>
            <w:tcBorders>
              <w:top w:val="single" w:sz="4" w:space="0" w:color="auto"/>
              <w:left w:val="single" w:sz="4" w:space="0" w:color="auto"/>
              <w:bottom w:val="single" w:sz="4" w:space="0" w:color="auto"/>
              <w:right w:val="single" w:sz="4" w:space="0" w:color="auto"/>
            </w:tcBorders>
          </w:tcPr>
          <w:p w:rsidR="00026D22" w:rsidRPr="00460624" w:rsidRDefault="00026D22" w:rsidP="00026D22">
            <w:pPr>
              <w:pStyle w:val="formattext"/>
              <w:ind w:left="-108" w:right="-108"/>
              <w:jc w:val="center"/>
              <w:textAlignment w:val="baseline"/>
              <w:rPr>
                <w:b/>
                <w:color w:val="2D2D2D"/>
              </w:rPr>
            </w:pPr>
            <w:r w:rsidRPr="00460624">
              <w:rPr>
                <w:b/>
                <w:color w:val="2D2D2D"/>
              </w:rPr>
              <w:t>Описание вспомогательного виды разрешенного использования земельного участка**</w:t>
            </w:r>
          </w:p>
        </w:tc>
        <w:tc>
          <w:tcPr>
            <w:tcW w:w="1701" w:type="dxa"/>
            <w:tcBorders>
              <w:top w:val="single" w:sz="4" w:space="0" w:color="auto"/>
              <w:left w:val="single" w:sz="4" w:space="0" w:color="auto"/>
              <w:bottom w:val="single" w:sz="4" w:space="0" w:color="auto"/>
            </w:tcBorders>
          </w:tcPr>
          <w:p w:rsidR="00026D22" w:rsidRPr="00460624" w:rsidRDefault="00026D22" w:rsidP="00026D22">
            <w:pPr>
              <w:pStyle w:val="formattext"/>
              <w:ind w:left="-108" w:right="-108"/>
              <w:jc w:val="center"/>
              <w:textAlignment w:val="baseline"/>
              <w:rPr>
                <w:b/>
                <w:color w:val="2D2D2D"/>
              </w:rPr>
            </w:pPr>
            <w:r w:rsidRPr="00460624">
              <w:rPr>
                <w:b/>
                <w:color w:val="2D2D2D"/>
              </w:rPr>
              <w:t>Код (числовое обозначение) вспомогательного вида разрешенного использования земельного участка***</w:t>
            </w:r>
          </w:p>
        </w:tc>
      </w:tr>
      <w:tr w:rsidR="00026D22" w:rsidRPr="005342CD" w:rsidTr="00026D22">
        <w:tc>
          <w:tcPr>
            <w:tcW w:w="2268" w:type="dxa"/>
            <w:tcBorders>
              <w:top w:val="single" w:sz="4" w:space="0" w:color="auto"/>
              <w:bottom w:val="single" w:sz="4" w:space="0" w:color="auto"/>
              <w:right w:val="single" w:sz="4" w:space="0" w:color="auto"/>
            </w:tcBorders>
          </w:tcPr>
          <w:p w:rsidR="00026D22" w:rsidRPr="00460624" w:rsidRDefault="00026D22" w:rsidP="00026D22">
            <w:pPr>
              <w:pStyle w:val="formattext"/>
              <w:spacing w:line="315" w:lineRule="atLeast"/>
              <w:jc w:val="center"/>
              <w:textAlignment w:val="baseline"/>
              <w:rPr>
                <w:color w:val="2D2D2D"/>
              </w:rPr>
            </w:pPr>
            <w:r w:rsidRPr="00460624">
              <w:rPr>
                <w:color w:val="2D2D2D"/>
              </w:rPr>
              <w:t>1</w:t>
            </w:r>
          </w:p>
        </w:tc>
        <w:tc>
          <w:tcPr>
            <w:tcW w:w="6095" w:type="dxa"/>
            <w:tcBorders>
              <w:top w:val="single" w:sz="4" w:space="0" w:color="auto"/>
              <w:left w:val="single" w:sz="4" w:space="0" w:color="auto"/>
              <w:bottom w:val="single" w:sz="4" w:space="0" w:color="auto"/>
              <w:right w:val="single" w:sz="4" w:space="0" w:color="auto"/>
            </w:tcBorders>
          </w:tcPr>
          <w:p w:rsidR="00026D22" w:rsidRPr="00460624" w:rsidRDefault="00026D22" w:rsidP="00026D22">
            <w:pPr>
              <w:pStyle w:val="formattext"/>
              <w:spacing w:line="315" w:lineRule="atLeast"/>
              <w:jc w:val="center"/>
              <w:textAlignment w:val="baseline"/>
              <w:rPr>
                <w:color w:val="2D2D2D"/>
              </w:rPr>
            </w:pPr>
            <w:r w:rsidRPr="00460624">
              <w:rPr>
                <w:color w:val="2D2D2D"/>
              </w:rPr>
              <w:t>2</w:t>
            </w:r>
          </w:p>
        </w:tc>
        <w:tc>
          <w:tcPr>
            <w:tcW w:w="1701" w:type="dxa"/>
            <w:tcBorders>
              <w:top w:val="single" w:sz="4" w:space="0" w:color="auto"/>
              <w:left w:val="single" w:sz="4" w:space="0" w:color="auto"/>
              <w:bottom w:val="single" w:sz="4" w:space="0" w:color="auto"/>
            </w:tcBorders>
          </w:tcPr>
          <w:p w:rsidR="00026D22" w:rsidRPr="00460624" w:rsidRDefault="00026D22" w:rsidP="00026D22">
            <w:pPr>
              <w:pStyle w:val="formattext"/>
              <w:spacing w:line="315" w:lineRule="atLeast"/>
              <w:jc w:val="center"/>
              <w:textAlignment w:val="baseline"/>
              <w:rPr>
                <w:color w:val="2D2D2D"/>
              </w:rPr>
            </w:pPr>
            <w:r w:rsidRPr="00460624">
              <w:rPr>
                <w:color w:val="2D2D2D"/>
              </w:rPr>
              <w:t>3</w:t>
            </w:r>
          </w:p>
        </w:tc>
      </w:tr>
      <w:tr w:rsidR="00026D22" w:rsidRPr="005342CD" w:rsidTr="00026D22">
        <w:tc>
          <w:tcPr>
            <w:tcW w:w="2268" w:type="dxa"/>
            <w:tcBorders>
              <w:top w:val="single" w:sz="4" w:space="0" w:color="auto"/>
              <w:bottom w:val="single" w:sz="4" w:space="0" w:color="auto"/>
              <w:right w:val="single" w:sz="4" w:space="0" w:color="auto"/>
            </w:tcBorders>
          </w:tcPr>
          <w:p w:rsidR="00026D22" w:rsidRPr="00460624" w:rsidRDefault="00026D22" w:rsidP="00026D22">
            <w:pPr>
              <w:pStyle w:val="formattext"/>
              <w:spacing w:before="0" w:beforeAutospacing="0" w:after="0" w:afterAutospacing="0"/>
              <w:jc w:val="both"/>
              <w:textAlignment w:val="baseline"/>
            </w:pPr>
            <w:r w:rsidRPr="00460624">
              <w:t>Земельные участки (территории) общего пользования</w:t>
            </w:r>
          </w:p>
        </w:tc>
        <w:tc>
          <w:tcPr>
            <w:tcW w:w="6095" w:type="dxa"/>
            <w:tcBorders>
              <w:top w:val="single" w:sz="4" w:space="0" w:color="auto"/>
              <w:left w:val="single" w:sz="4" w:space="0" w:color="auto"/>
              <w:bottom w:val="single" w:sz="4" w:space="0" w:color="auto"/>
              <w:right w:val="single" w:sz="4" w:space="0" w:color="auto"/>
            </w:tcBorders>
          </w:tcPr>
          <w:p w:rsidR="00026D22" w:rsidRPr="00460624" w:rsidRDefault="00026D22" w:rsidP="00026D22">
            <w:pPr>
              <w:pStyle w:val="formattext"/>
              <w:spacing w:before="0" w:beforeAutospacing="0" w:after="0" w:afterAutospacing="0"/>
              <w:jc w:val="both"/>
              <w:textAlignment w:val="baseline"/>
            </w:pPr>
            <w:r w:rsidRPr="00460624">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701" w:type="dxa"/>
            <w:tcBorders>
              <w:top w:val="single" w:sz="4" w:space="0" w:color="auto"/>
              <w:left w:val="single" w:sz="4" w:space="0" w:color="auto"/>
              <w:bottom w:val="single" w:sz="4" w:space="0" w:color="auto"/>
            </w:tcBorders>
          </w:tcPr>
          <w:p w:rsidR="00026D22" w:rsidRPr="00460624" w:rsidRDefault="00026D22" w:rsidP="00026D22">
            <w:pPr>
              <w:pStyle w:val="formattext"/>
              <w:spacing w:before="0" w:beforeAutospacing="0" w:after="0" w:afterAutospacing="0"/>
              <w:jc w:val="center"/>
              <w:textAlignment w:val="baseline"/>
            </w:pPr>
            <w:r w:rsidRPr="00460624">
              <w:t>12.0</w:t>
            </w:r>
          </w:p>
        </w:tc>
      </w:tr>
      <w:tr w:rsidR="00026D22" w:rsidRPr="005342CD" w:rsidTr="00026D22">
        <w:tc>
          <w:tcPr>
            <w:tcW w:w="2268" w:type="dxa"/>
            <w:tcBorders>
              <w:top w:val="single" w:sz="4" w:space="0" w:color="auto"/>
              <w:bottom w:val="single" w:sz="4" w:space="0" w:color="auto"/>
              <w:right w:val="single" w:sz="4" w:space="0" w:color="auto"/>
            </w:tcBorders>
          </w:tcPr>
          <w:p w:rsidR="00026D22" w:rsidRPr="005342CD" w:rsidRDefault="00026D22" w:rsidP="00C866E7">
            <w:pPr>
              <w:pStyle w:val="af2"/>
              <w:jc w:val="left"/>
            </w:pPr>
          </w:p>
        </w:tc>
        <w:tc>
          <w:tcPr>
            <w:tcW w:w="6095" w:type="dxa"/>
            <w:tcBorders>
              <w:top w:val="single" w:sz="4" w:space="0" w:color="auto"/>
              <w:left w:val="single" w:sz="4" w:space="0" w:color="auto"/>
              <w:bottom w:val="single" w:sz="4" w:space="0" w:color="auto"/>
              <w:right w:val="single" w:sz="4" w:space="0" w:color="auto"/>
            </w:tcBorders>
          </w:tcPr>
          <w:p w:rsidR="00026D22" w:rsidRPr="005342CD" w:rsidRDefault="00026D22" w:rsidP="00C866E7">
            <w:pPr>
              <w:pStyle w:val="af2"/>
            </w:pPr>
          </w:p>
        </w:tc>
        <w:tc>
          <w:tcPr>
            <w:tcW w:w="1701" w:type="dxa"/>
            <w:tcBorders>
              <w:top w:val="single" w:sz="4" w:space="0" w:color="auto"/>
              <w:left w:val="single" w:sz="4" w:space="0" w:color="auto"/>
              <w:bottom w:val="single" w:sz="4" w:space="0" w:color="auto"/>
            </w:tcBorders>
          </w:tcPr>
          <w:p w:rsidR="00026D22" w:rsidRPr="005342CD" w:rsidRDefault="00026D22" w:rsidP="00C866E7">
            <w:pPr>
              <w:pStyle w:val="af3"/>
            </w:pPr>
          </w:p>
        </w:tc>
      </w:tr>
    </w:tbl>
    <w:p w:rsidR="004F66D4" w:rsidRPr="00C4424C" w:rsidRDefault="004F66D4" w:rsidP="004F66D4">
      <w:pPr>
        <w:shd w:val="clear" w:color="auto" w:fill="FFFFFF"/>
        <w:spacing w:after="0" w:line="240" w:lineRule="auto"/>
        <w:ind w:firstLine="709"/>
        <w:jc w:val="both"/>
        <w:rPr>
          <w:rFonts w:ascii="Times New Roman" w:eastAsia="Times New Roman" w:hAnsi="Times New Roman" w:cs="Times New Roman"/>
          <w:i/>
          <w:sz w:val="24"/>
          <w:szCs w:val="24"/>
        </w:rPr>
      </w:pPr>
      <w:r w:rsidRPr="00C4424C">
        <w:rPr>
          <w:rFonts w:ascii="Times New Roman" w:eastAsia="Times New Roman" w:hAnsi="Times New Roman" w:cs="Times New Roman"/>
          <w:b/>
          <w:i/>
          <w:sz w:val="24"/>
          <w:szCs w:val="24"/>
        </w:rPr>
        <w:t>*</w:t>
      </w:r>
      <w:r>
        <w:rPr>
          <w:rFonts w:ascii="Times New Roman" w:eastAsia="Times New Roman" w:hAnsi="Times New Roman" w:cs="Times New Roman"/>
          <w:i/>
          <w:sz w:val="24"/>
          <w:szCs w:val="24"/>
        </w:rPr>
        <w:t xml:space="preserve"> </w:t>
      </w:r>
      <w:r w:rsidRPr="00C4424C">
        <w:rPr>
          <w:rFonts w:ascii="Times New Roman" w:eastAsia="Times New Roman" w:hAnsi="Times New Roman" w:cs="Times New Roman"/>
          <w:i/>
          <w:sz w:val="24"/>
          <w:szCs w:val="24"/>
        </w:rPr>
        <w:t>в скобках указаны равнозначные наименования видов разрешенного использования;</w:t>
      </w:r>
    </w:p>
    <w:p w:rsidR="004F66D4" w:rsidRPr="00C4424C" w:rsidRDefault="004F66D4" w:rsidP="004F66D4">
      <w:pPr>
        <w:shd w:val="clear" w:color="auto" w:fill="FFFFFF"/>
        <w:spacing w:after="0" w:line="240" w:lineRule="auto"/>
        <w:ind w:firstLine="709"/>
        <w:jc w:val="both"/>
        <w:rPr>
          <w:rFonts w:ascii="Times New Roman" w:eastAsia="Times New Roman" w:hAnsi="Times New Roman" w:cs="Times New Roman"/>
          <w:i/>
          <w:sz w:val="24"/>
          <w:szCs w:val="24"/>
        </w:rPr>
      </w:pPr>
      <w:r w:rsidRPr="00735809">
        <w:rPr>
          <w:b/>
        </w:rPr>
        <w:lastRenderedPageBreak/>
        <w:t>**</w:t>
      </w:r>
      <w:r>
        <w:rPr>
          <w:b/>
        </w:rPr>
        <w:t xml:space="preserve"> </w:t>
      </w:r>
      <w:r w:rsidRPr="00C4424C">
        <w:rPr>
          <w:rFonts w:ascii="Times New Roman" w:eastAsia="Times New Roman" w:hAnsi="Times New Roman" w:cs="Times New Roman"/>
          <w:i/>
          <w:sz w:val="24"/>
          <w:szCs w:val="24"/>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4F66D4" w:rsidRDefault="004F66D4" w:rsidP="004F66D4">
      <w:pPr>
        <w:shd w:val="clear" w:color="auto" w:fill="FFFFFF"/>
        <w:spacing w:after="0" w:line="240" w:lineRule="auto"/>
        <w:ind w:firstLine="709"/>
        <w:jc w:val="both"/>
        <w:rPr>
          <w:rFonts w:ascii="Times New Roman" w:eastAsia="Times New Roman" w:hAnsi="Times New Roman" w:cs="Times New Roman"/>
          <w:i/>
          <w:sz w:val="24"/>
          <w:szCs w:val="24"/>
        </w:rPr>
      </w:pPr>
      <w:r w:rsidRPr="00735809">
        <w:rPr>
          <w:b/>
        </w:rPr>
        <w:t>***</w:t>
      </w:r>
      <w:r>
        <w:rPr>
          <w:b/>
        </w:rPr>
        <w:t xml:space="preserve"> </w:t>
      </w:r>
      <w:r w:rsidRPr="00C4424C">
        <w:rPr>
          <w:rFonts w:ascii="Times New Roman" w:eastAsia="Times New Roman" w:hAnsi="Times New Roman" w:cs="Times New Roman"/>
          <w:i/>
          <w:sz w:val="24"/>
          <w:szCs w:val="24"/>
        </w:rPr>
        <w:t>текстовое наименование ВРИ и его код (числовое обозначение) являются равнозначными.</w:t>
      </w:r>
    </w:p>
    <w:p w:rsidR="004F66D4" w:rsidRDefault="004F66D4" w:rsidP="004F66D4">
      <w:pPr>
        <w:spacing w:before="240" w:after="0" w:line="240" w:lineRule="auto"/>
        <w:ind w:firstLine="709"/>
        <w:jc w:val="both"/>
        <w:rPr>
          <w:rFonts w:ascii="Times New Roman" w:hAnsi="Times New Roman" w:cs="Times New Roman"/>
          <w:i/>
          <w:sz w:val="24"/>
          <w:szCs w:val="24"/>
        </w:rPr>
      </w:pPr>
      <w:r w:rsidRPr="006D4B15">
        <w:rPr>
          <w:rFonts w:ascii="Times New Roman" w:hAnsi="Times New Roman" w:cs="Times New Roman"/>
          <w:i/>
          <w:sz w:val="24"/>
          <w:szCs w:val="24"/>
        </w:rPr>
        <w:t xml:space="preserve">Размещение объектов недвижимости, размещение которых предусмотрено </w:t>
      </w:r>
      <w:r>
        <w:rPr>
          <w:rFonts w:ascii="Times New Roman" w:hAnsi="Times New Roman" w:cs="Times New Roman"/>
          <w:i/>
        </w:rPr>
        <w:t xml:space="preserve">основными </w:t>
      </w:r>
      <w:r w:rsidRPr="006D4B15">
        <w:rPr>
          <w:rFonts w:ascii="Times New Roman" w:hAnsi="Times New Roman" w:cs="Times New Roman"/>
          <w:i/>
          <w:sz w:val="24"/>
          <w:szCs w:val="24"/>
        </w:rPr>
        <w:t>видами</w:t>
      </w:r>
      <w:r>
        <w:rPr>
          <w:rFonts w:ascii="Times New Roman" w:hAnsi="Times New Roman" w:cs="Times New Roman"/>
          <w:i/>
        </w:rPr>
        <w:t xml:space="preserve"> и</w:t>
      </w:r>
      <w:r w:rsidRPr="006D4B15">
        <w:rPr>
          <w:rFonts w:ascii="Times New Roman" w:hAnsi="Times New Roman" w:cs="Times New Roman"/>
          <w:i/>
          <w:sz w:val="24"/>
          <w:szCs w:val="24"/>
        </w:rPr>
        <w:t xml:space="preserve"> условно разрешенн</w:t>
      </w:r>
      <w:r>
        <w:rPr>
          <w:rFonts w:ascii="Times New Roman" w:hAnsi="Times New Roman" w:cs="Times New Roman"/>
          <w:i/>
        </w:rPr>
        <w:t>ыми видами</w:t>
      </w:r>
      <w:r w:rsidRPr="006D4B15">
        <w:rPr>
          <w:rFonts w:ascii="Times New Roman" w:hAnsi="Times New Roman" w:cs="Times New Roman"/>
          <w:i/>
          <w:sz w:val="24"/>
          <w:szCs w:val="24"/>
        </w:rPr>
        <w:t xml:space="preserve"> использования не должно </w:t>
      </w:r>
      <w:r>
        <w:rPr>
          <w:rFonts w:ascii="Times New Roman" w:hAnsi="Times New Roman" w:cs="Times New Roman"/>
          <w:i/>
          <w:sz w:val="24"/>
          <w:szCs w:val="24"/>
        </w:rPr>
        <w:t xml:space="preserve">оказывать негативного воздействия и </w:t>
      </w:r>
      <w:r w:rsidRPr="006D4B15">
        <w:rPr>
          <w:rFonts w:ascii="Times New Roman" w:hAnsi="Times New Roman" w:cs="Times New Roman"/>
          <w:i/>
          <w:sz w:val="24"/>
          <w:szCs w:val="24"/>
        </w:rPr>
        <w:t>причинять существенного неудобства жителям</w:t>
      </w:r>
      <w:r>
        <w:rPr>
          <w:rFonts w:ascii="Times New Roman" w:hAnsi="Times New Roman" w:cs="Times New Roman"/>
          <w:i/>
        </w:rPr>
        <w:t xml:space="preserve"> в прилегающей жилой зоне</w:t>
      </w:r>
      <w:r w:rsidRPr="006D4B15">
        <w:rPr>
          <w:rFonts w:ascii="Times New Roman" w:hAnsi="Times New Roman" w:cs="Times New Roman"/>
          <w:i/>
          <w:sz w:val="24"/>
          <w:szCs w:val="24"/>
        </w:rPr>
        <w:t>.</w:t>
      </w:r>
    </w:p>
    <w:p w:rsidR="00026D22" w:rsidRPr="009A47B2" w:rsidRDefault="00026D22" w:rsidP="00026D22">
      <w:pPr>
        <w:spacing w:after="0" w:line="240" w:lineRule="auto"/>
        <w:ind w:firstLine="851"/>
        <w:jc w:val="both"/>
        <w:rPr>
          <w:rFonts w:ascii="Times New Roman" w:hAnsi="Times New Roman" w:cs="Times New Roman"/>
          <w:i/>
          <w:sz w:val="24"/>
          <w:szCs w:val="24"/>
        </w:rPr>
      </w:pPr>
      <w:r w:rsidRPr="009A47B2">
        <w:rPr>
          <w:rFonts w:ascii="Times New Roman" w:hAnsi="Times New Roman" w:cs="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П</w:t>
      </w:r>
      <w:r>
        <w:rPr>
          <w:rFonts w:ascii="Times New Roman" w:hAnsi="Times New Roman" w:cs="Times New Roman"/>
          <w:i/>
          <w:sz w:val="24"/>
          <w:szCs w:val="24"/>
        </w:rPr>
        <w:t>р</w:t>
      </w:r>
      <w:r w:rsidRPr="009A47B2">
        <w:rPr>
          <w:rFonts w:ascii="Times New Roman" w:hAnsi="Times New Roman" w:cs="Times New Roman"/>
          <w:i/>
          <w:sz w:val="24"/>
          <w:szCs w:val="24"/>
        </w:rPr>
        <w:t>-</w:t>
      </w:r>
      <w:r>
        <w:rPr>
          <w:rFonts w:ascii="Times New Roman" w:hAnsi="Times New Roman" w:cs="Times New Roman"/>
          <w:i/>
          <w:sz w:val="24"/>
          <w:szCs w:val="24"/>
        </w:rPr>
        <w:t>2</w:t>
      </w:r>
      <w:r w:rsidRPr="009A47B2">
        <w:rPr>
          <w:rFonts w:ascii="Times New Roman" w:hAnsi="Times New Roman" w:cs="Times New Roman"/>
          <w:i/>
          <w:sz w:val="24"/>
          <w:szCs w:val="24"/>
        </w:rPr>
        <w:t xml:space="preserve"> включают в себя:</w:t>
      </w:r>
    </w:p>
    <w:p w:rsidR="00026D22" w:rsidRPr="009A47B2" w:rsidRDefault="00026D22" w:rsidP="00026D22">
      <w:pPr>
        <w:spacing w:after="0" w:line="240" w:lineRule="auto"/>
        <w:ind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026D22" w:rsidRPr="009A47B2" w:rsidRDefault="00026D22" w:rsidP="00026D22">
      <w:pPr>
        <w:spacing w:after="0" w:line="240" w:lineRule="auto"/>
        <w:ind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cs="Times New Roman"/>
          <w:i/>
          <w:sz w:val="24"/>
          <w:szCs w:val="24"/>
        </w:rPr>
        <w:t>5</w:t>
      </w:r>
      <w:r w:rsidRPr="009A47B2">
        <w:rPr>
          <w:rFonts w:ascii="Times New Roman" w:hAnsi="Times New Roman" w:cs="Times New Roman"/>
          <w:i/>
          <w:sz w:val="24"/>
          <w:szCs w:val="24"/>
        </w:rPr>
        <w:t xml:space="preserve"> м;</w:t>
      </w:r>
    </w:p>
    <w:p w:rsidR="00026D22" w:rsidRPr="009A47B2" w:rsidRDefault="00026D22" w:rsidP="00026D22">
      <w:pPr>
        <w:spacing w:after="0" w:line="240" w:lineRule="auto"/>
        <w:ind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026D22" w:rsidRDefault="00026D22" w:rsidP="00026D22">
      <w:pPr>
        <w:spacing w:after="0" w:line="240" w:lineRule="auto"/>
        <w:ind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8</w:t>
      </w:r>
      <w:r w:rsidRPr="009A47B2">
        <w:rPr>
          <w:rFonts w:ascii="Times New Roman" w:hAnsi="Times New Roman" w:cs="Times New Roman"/>
          <w:i/>
          <w:sz w:val="24"/>
          <w:szCs w:val="24"/>
        </w:rPr>
        <w:t>0 %.</w:t>
      </w:r>
    </w:p>
    <w:p w:rsidR="00026D22" w:rsidRDefault="00026D22" w:rsidP="00026D22">
      <w:pPr>
        <w:spacing w:before="240" w:after="0" w:line="240" w:lineRule="auto"/>
        <w:ind w:firstLine="709"/>
        <w:jc w:val="both"/>
        <w:rPr>
          <w:rFonts w:ascii="Times New Roman" w:hAnsi="Times New Roman" w:cs="Times New Roman"/>
          <w:b/>
          <w:i/>
          <w:iCs/>
          <w:sz w:val="24"/>
          <w:szCs w:val="24"/>
        </w:rPr>
      </w:pPr>
      <w:r w:rsidRPr="00DF5A60">
        <w:rPr>
          <w:rFonts w:ascii="Times New Roman" w:hAnsi="Times New Roman" w:cs="Times New Roman"/>
          <w:b/>
          <w:i/>
          <w:iCs/>
          <w:sz w:val="24"/>
          <w:szCs w:val="24"/>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w:t>
      </w:r>
      <w:r>
        <w:rPr>
          <w:rFonts w:ascii="Times New Roman" w:hAnsi="Times New Roman" w:cs="Times New Roman"/>
          <w:b/>
          <w:i/>
          <w:iCs/>
          <w:sz w:val="24"/>
          <w:szCs w:val="24"/>
        </w:rPr>
        <w:t>.</w:t>
      </w:r>
    </w:p>
    <w:p w:rsidR="00026D22" w:rsidRDefault="00026D22" w:rsidP="00026D22">
      <w:pPr>
        <w:spacing w:line="240" w:lineRule="auto"/>
        <w:ind w:firstLine="709"/>
        <w:jc w:val="both"/>
        <w:rPr>
          <w:rFonts w:ascii="Times New Roman" w:hAnsi="Times New Roman" w:cs="Times New Roman"/>
          <w:b/>
          <w:i/>
          <w:iCs/>
          <w:sz w:val="24"/>
          <w:szCs w:val="24"/>
        </w:rPr>
      </w:pPr>
      <w:r w:rsidRPr="00AB372A">
        <w:rPr>
          <w:rFonts w:ascii="Times New Roman" w:hAnsi="Times New Roman" w:cs="Times New Roman"/>
          <w:b/>
          <w:i/>
          <w:iCs/>
          <w:sz w:val="24"/>
          <w:szCs w:val="24"/>
        </w:rPr>
        <w:t>Требования к противопожарным расстояниям между зданиями, сооружениями и строениями определяются согласно Статьи 69 «Противопожарные расстояния между зданиями, сооружениями и лесничествами (лесопарками)» Федерального закона N 117-ФЗ в ред. от 10.07.2012.</w:t>
      </w:r>
    </w:p>
    <w:p w:rsidR="00903CFD" w:rsidRPr="0038646E" w:rsidRDefault="00903CFD" w:rsidP="00875039">
      <w:pPr>
        <w:spacing w:before="240" w:line="240" w:lineRule="auto"/>
        <w:ind w:firstLine="709"/>
        <w:jc w:val="both"/>
        <w:rPr>
          <w:rFonts w:ascii="Times New Roman" w:eastAsia="Times New Roman" w:hAnsi="Times New Roman" w:cs="Times New Roman"/>
          <w:b/>
          <w:bCs/>
          <w:sz w:val="24"/>
          <w:szCs w:val="24"/>
          <w:u w:val="single"/>
        </w:rPr>
      </w:pPr>
      <w:r w:rsidRPr="0038646E">
        <w:rPr>
          <w:rFonts w:ascii="Times New Roman" w:hAnsi="Times New Roman" w:cs="Times New Roman"/>
          <w:b/>
          <w:sz w:val="24"/>
          <w:szCs w:val="24"/>
          <w:u w:val="single"/>
        </w:rPr>
        <w:t>Пр-</w:t>
      </w:r>
      <w:r>
        <w:rPr>
          <w:rFonts w:ascii="Times New Roman" w:hAnsi="Times New Roman" w:cs="Times New Roman"/>
          <w:b/>
          <w:sz w:val="24"/>
          <w:szCs w:val="24"/>
          <w:u w:val="single"/>
        </w:rPr>
        <w:t>3</w:t>
      </w:r>
      <w:r w:rsidRPr="0038646E">
        <w:rPr>
          <w:rFonts w:ascii="Times New Roman" w:hAnsi="Times New Roman" w:cs="Times New Roman"/>
          <w:b/>
          <w:sz w:val="24"/>
          <w:szCs w:val="24"/>
          <w:u w:val="single"/>
        </w:rPr>
        <w:t xml:space="preserve">. </w:t>
      </w:r>
      <w:r w:rsidRPr="00903CFD">
        <w:rPr>
          <w:rFonts w:ascii="Times New Roman" w:hAnsi="Times New Roman" w:cs="Times New Roman"/>
          <w:b/>
          <w:sz w:val="24"/>
          <w:szCs w:val="24"/>
          <w:u w:val="single"/>
        </w:rPr>
        <w:t>Недропользование</w:t>
      </w:r>
      <w:r w:rsidRPr="0038646E">
        <w:rPr>
          <w:rFonts w:ascii="Times New Roman" w:hAnsi="Times New Roman" w:cs="Times New Roman"/>
          <w:b/>
          <w:bCs/>
          <w:sz w:val="24"/>
          <w:szCs w:val="24"/>
          <w:u w:val="single"/>
        </w:rPr>
        <w:t>.</w:t>
      </w:r>
    </w:p>
    <w:tbl>
      <w:tblPr>
        <w:tblW w:w="10064" w:type="dxa"/>
        <w:tblInd w:w="1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6095"/>
        <w:gridCol w:w="1701"/>
      </w:tblGrid>
      <w:tr w:rsidR="00903CFD" w:rsidRPr="005342CD" w:rsidTr="00CC3CE8">
        <w:tc>
          <w:tcPr>
            <w:tcW w:w="2268" w:type="dxa"/>
            <w:tcBorders>
              <w:top w:val="single" w:sz="4" w:space="0" w:color="auto"/>
              <w:bottom w:val="single" w:sz="4" w:space="0" w:color="auto"/>
              <w:right w:val="single" w:sz="4" w:space="0" w:color="auto"/>
            </w:tcBorders>
          </w:tcPr>
          <w:p w:rsidR="00903CFD" w:rsidRPr="00735809" w:rsidRDefault="00903CFD" w:rsidP="00020428">
            <w:pPr>
              <w:pStyle w:val="af3"/>
              <w:ind w:left="-108" w:right="-108"/>
              <w:rPr>
                <w:b/>
              </w:rPr>
            </w:pPr>
            <w:r w:rsidRPr="00735809">
              <w:rPr>
                <w:b/>
              </w:rPr>
              <w:t>Основные виды разрешенного использования земельного участка*</w:t>
            </w:r>
          </w:p>
        </w:tc>
        <w:tc>
          <w:tcPr>
            <w:tcW w:w="6095" w:type="dxa"/>
            <w:tcBorders>
              <w:top w:val="single" w:sz="4" w:space="0" w:color="auto"/>
              <w:left w:val="single" w:sz="4" w:space="0" w:color="auto"/>
              <w:bottom w:val="single" w:sz="4" w:space="0" w:color="auto"/>
              <w:right w:val="single" w:sz="4" w:space="0" w:color="auto"/>
            </w:tcBorders>
          </w:tcPr>
          <w:p w:rsidR="00903CFD" w:rsidRPr="00735809" w:rsidRDefault="00903CFD" w:rsidP="00020428">
            <w:pPr>
              <w:pStyle w:val="af3"/>
              <w:ind w:left="-108" w:right="-108"/>
              <w:rPr>
                <w:b/>
              </w:rPr>
            </w:pPr>
            <w:r w:rsidRPr="00735809">
              <w:rPr>
                <w:b/>
              </w:rPr>
              <w:t>Описание вида разрешенного использования земельного участка**</w:t>
            </w:r>
          </w:p>
        </w:tc>
        <w:tc>
          <w:tcPr>
            <w:tcW w:w="1701" w:type="dxa"/>
            <w:tcBorders>
              <w:top w:val="single" w:sz="4" w:space="0" w:color="auto"/>
              <w:left w:val="single" w:sz="4" w:space="0" w:color="auto"/>
              <w:bottom w:val="single" w:sz="4" w:space="0" w:color="auto"/>
            </w:tcBorders>
          </w:tcPr>
          <w:p w:rsidR="00903CFD" w:rsidRPr="00735809" w:rsidRDefault="00903CFD" w:rsidP="00020428">
            <w:pPr>
              <w:pStyle w:val="af3"/>
              <w:ind w:left="-108" w:right="-117"/>
              <w:rPr>
                <w:b/>
              </w:rPr>
            </w:pPr>
            <w:r w:rsidRPr="00735809">
              <w:rPr>
                <w:b/>
              </w:rPr>
              <w:t>Код (числовое обозначение) вида разрешенного использования земельного участка***</w:t>
            </w:r>
          </w:p>
        </w:tc>
      </w:tr>
      <w:tr w:rsidR="00903CFD" w:rsidRPr="005342CD" w:rsidTr="00CC3CE8">
        <w:trPr>
          <w:tblHeader/>
        </w:trPr>
        <w:tc>
          <w:tcPr>
            <w:tcW w:w="2268" w:type="dxa"/>
            <w:tcBorders>
              <w:top w:val="single" w:sz="4" w:space="0" w:color="auto"/>
              <w:bottom w:val="single" w:sz="4" w:space="0" w:color="auto"/>
              <w:right w:val="single" w:sz="4" w:space="0" w:color="auto"/>
            </w:tcBorders>
          </w:tcPr>
          <w:p w:rsidR="00903CFD" w:rsidRPr="00735809" w:rsidRDefault="00903CFD" w:rsidP="00020428">
            <w:pPr>
              <w:pStyle w:val="af3"/>
              <w:ind w:left="-108" w:right="-108"/>
              <w:rPr>
                <w:b/>
              </w:rPr>
            </w:pPr>
            <w:r w:rsidRPr="00735809">
              <w:rPr>
                <w:b/>
              </w:rPr>
              <w:t>1</w:t>
            </w:r>
          </w:p>
        </w:tc>
        <w:tc>
          <w:tcPr>
            <w:tcW w:w="6095" w:type="dxa"/>
            <w:tcBorders>
              <w:top w:val="single" w:sz="4" w:space="0" w:color="auto"/>
              <w:left w:val="single" w:sz="4" w:space="0" w:color="auto"/>
              <w:bottom w:val="single" w:sz="4" w:space="0" w:color="auto"/>
              <w:right w:val="single" w:sz="4" w:space="0" w:color="auto"/>
            </w:tcBorders>
          </w:tcPr>
          <w:p w:rsidR="00903CFD" w:rsidRPr="00735809" w:rsidRDefault="00903CFD" w:rsidP="00020428">
            <w:pPr>
              <w:pStyle w:val="af3"/>
              <w:ind w:left="-108" w:right="-108"/>
              <w:rPr>
                <w:b/>
              </w:rPr>
            </w:pPr>
            <w:r w:rsidRPr="00735809">
              <w:rPr>
                <w:b/>
              </w:rPr>
              <w:t>2</w:t>
            </w:r>
          </w:p>
        </w:tc>
        <w:tc>
          <w:tcPr>
            <w:tcW w:w="1701" w:type="dxa"/>
            <w:tcBorders>
              <w:top w:val="single" w:sz="4" w:space="0" w:color="auto"/>
              <w:left w:val="single" w:sz="4" w:space="0" w:color="auto"/>
              <w:bottom w:val="single" w:sz="4" w:space="0" w:color="auto"/>
            </w:tcBorders>
          </w:tcPr>
          <w:p w:rsidR="00903CFD" w:rsidRPr="00735809" w:rsidRDefault="00903CFD" w:rsidP="00020428">
            <w:pPr>
              <w:pStyle w:val="af3"/>
              <w:ind w:left="-108" w:right="-117"/>
              <w:rPr>
                <w:b/>
              </w:rPr>
            </w:pPr>
            <w:r w:rsidRPr="00735809">
              <w:rPr>
                <w:b/>
              </w:rPr>
              <w:t>3</w:t>
            </w:r>
          </w:p>
        </w:tc>
      </w:tr>
      <w:tr w:rsidR="00903CFD" w:rsidRPr="005342CD" w:rsidTr="00CC3CE8">
        <w:tc>
          <w:tcPr>
            <w:tcW w:w="2268" w:type="dxa"/>
            <w:tcBorders>
              <w:top w:val="single" w:sz="4" w:space="0" w:color="auto"/>
              <w:bottom w:val="single" w:sz="4" w:space="0" w:color="auto"/>
              <w:right w:val="single" w:sz="4" w:space="0" w:color="auto"/>
            </w:tcBorders>
          </w:tcPr>
          <w:p w:rsidR="00903CFD" w:rsidRPr="005342CD" w:rsidRDefault="00903CFD" w:rsidP="00020428">
            <w:pPr>
              <w:pStyle w:val="af2"/>
              <w:jc w:val="left"/>
            </w:pPr>
            <w:bookmarkStart w:id="39" w:name="sub_1061"/>
            <w:r w:rsidRPr="005342CD">
              <w:t>Недропользование</w:t>
            </w:r>
            <w:bookmarkEnd w:id="39"/>
          </w:p>
        </w:tc>
        <w:tc>
          <w:tcPr>
            <w:tcW w:w="6095" w:type="dxa"/>
            <w:tcBorders>
              <w:top w:val="single" w:sz="4" w:space="0" w:color="auto"/>
              <w:left w:val="single" w:sz="4" w:space="0" w:color="auto"/>
              <w:bottom w:val="single" w:sz="4" w:space="0" w:color="auto"/>
              <w:right w:val="single" w:sz="4" w:space="0" w:color="auto"/>
            </w:tcBorders>
          </w:tcPr>
          <w:p w:rsidR="00903CFD" w:rsidRPr="005342CD" w:rsidRDefault="00903CFD" w:rsidP="00020428">
            <w:pPr>
              <w:pStyle w:val="af2"/>
            </w:pPr>
            <w:r w:rsidRPr="005342CD">
              <w:t>Осуществление геологических изысканий;</w:t>
            </w:r>
          </w:p>
          <w:p w:rsidR="00903CFD" w:rsidRPr="005342CD" w:rsidRDefault="00903CFD" w:rsidP="00903CFD">
            <w:pPr>
              <w:pStyle w:val="af2"/>
            </w:pPr>
            <w:proofErr w:type="gramStart"/>
            <w:r w:rsidRPr="005342CD">
              <w:t>добыча</w:t>
            </w:r>
            <w:proofErr w:type="gramEnd"/>
            <w:r w:rsidRPr="005342CD">
              <w:t xml:space="preserve"> недр открытым (карьеры, отвалы) и закрытым (шахты, скважины) способами;</w:t>
            </w:r>
            <w:r>
              <w:t xml:space="preserve"> </w:t>
            </w:r>
            <w:r w:rsidRPr="005342CD">
              <w:t xml:space="preserve">размещение объектов </w:t>
            </w:r>
            <w:r w:rsidRPr="005342CD">
              <w:lastRenderedPageBreak/>
              <w:t>капитального строительства, в том числе подземных, в целях добычи недр;</w:t>
            </w:r>
            <w:r>
              <w:t xml:space="preserve"> </w:t>
            </w:r>
            <w:r w:rsidRPr="005342CD">
              <w:t>размещение объектов капитального строительства, необходимых для подготовки сырья к транспортировке и (или) промышленной переработке;</w:t>
            </w:r>
          </w:p>
          <w:p w:rsidR="00903CFD" w:rsidRPr="005342CD" w:rsidRDefault="00903CFD" w:rsidP="00020428">
            <w:pPr>
              <w:pStyle w:val="af2"/>
            </w:pPr>
            <w:r w:rsidRPr="005342CD">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1701" w:type="dxa"/>
            <w:tcBorders>
              <w:top w:val="single" w:sz="4" w:space="0" w:color="auto"/>
              <w:left w:val="single" w:sz="4" w:space="0" w:color="auto"/>
              <w:bottom w:val="single" w:sz="4" w:space="0" w:color="auto"/>
            </w:tcBorders>
          </w:tcPr>
          <w:p w:rsidR="00903CFD" w:rsidRPr="005342CD" w:rsidRDefault="00903CFD" w:rsidP="00020428">
            <w:pPr>
              <w:pStyle w:val="af3"/>
            </w:pPr>
            <w:r w:rsidRPr="005342CD">
              <w:lastRenderedPageBreak/>
              <w:t>6.1</w:t>
            </w:r>
          </w:p>
        </w:tc>
      </w:tr>
      <w:tr w:rsidR="00026D22" w:rsidRPr="005342CD" w:rsidTr="00CC3CE8">
        <w:tc>
          <w:tcPr>
            <w:tcW w:w="2268" w:type="dxa"/>
            <w:tcBorders>
              <w:top w:val="single" w:sz="4" w:space="0" w:color="auto"/>
              <w:bottom w:val="single" w:sz="4" w:space="0" w:color="auto"/>
              <w:right w:val="single" w:sz="4" w:space="0" w:color="auto"/>
            </w:tcBorders>
          </w:tcPr>
          <w:p w:rsidR="00026D22" w:rsidRPr="00735809" w:rsidRDefault="00026D22" w:rsidP="00026D22">
            <w:pPr>
              <w:pStyle w:val="af3"/>
              <w:ind w:left="-108" w:right="-108"/>
              <w:rPr>
                <w:b/>
              </w:rPr>
            </w:pPr>
            <w:r w:rsidRPr="00FA2C81">
              <w:rPr>
                <w:b/>
              </w:rPr>
              <w:lastRenderedPageBreak/>
              <w:t>Условно разрешенные виды</w:t>
            </w:r>
            <w:r w:rsidRPr="00735809">
              <w:rPr>
                <w:b/>
              </w:rPr>
              <w:t xml:space="preserve"> использования земельного участка*</w:t>
            </w:r>
          </w:p>
        </w:tc>
        <w:tc>
          <w:tcPr>
            <w:tcW w:w="6095" w:type="dxa"/>
            <w:tcBorders>
              <w:top w:val="single" w:sz="4" w:space="0" w:color="auto"/>
              <w:left w:val="single" w:sz="4" w:space="0" w:color="auto"/>
              <w:bottom w:val="single" w:sz="4" w:space="0" w:color="auto"/>
              <w:right w:val="single" w:sz="4" w:space="0" w:color="auto"/>
            </w:tcBorders>
          </w:tcPr>
          <w:p w:rsidR="00026D22" w:rsidRPr="00735809" w:rsidRDefault="00026D22" w:rsidP="00026D22">
            <w:pPr>
              <w:pStyle w:val="af3"/>
              <w:ind w:left="-108" w:right="-108"/>
              <w:rPr>
                <w:b/>
              </w:rPr>
            </w:pPr>
            <w:r w:rsidRPr="00735809">
              <w:rPr>
                <w:b/>
              </w:rPr>
              <w:t xml:space="preserve">Описание </w:t>
            </w:r>
            <w:r>
              <w:rPr>
                <w:b/>
              </w:rPr>
              <w:t>у</w:t>
            </w:r>
            <w:r w:rsidRPr="00FA2C81">
              <w:rPr>
                <w:b/>
              </w:rPr>
              <w:t>словно разрешенн</w:t>
            </w:r>
            <w:r>
              <w:rPr>
                <w:b/>
              </w:rPr>
              <w:t>ого вида</w:t>
            </w:r>
            <w:r w:rsidRPr="00735809">
              <w:rPr>
                <w:b/>
              </w:rPr>
              <w:t xml:space="preserve"> использования земельного участка**</w:t>
            </w:r>
          </w:p>
        </w:tc>
        <w:tc>
          <w:tcPr>
            <w:tcW w:w="1701" w:type="dxa"/>
            <w:tcBorders>
              <w:top w:val="single" w:sz="4" w:space="0" w:color="auto"/>
              <w:left w:val="single" w:sz="4" w:space="0" w:color="auto"/>
              <w:bottom w:val="single" w:sz="4" w:space="0" w:color="auto"/>
            </w:tcBorders>
          </w:tcPr>
          <w:p w:rsidR="00026D22" w:rsidRPr="00735809" w:rsidRDefault="00026D22" w:rsidP="00026D22">
            <w:pPr>
              <w:pStyle w:val="af3"/>
              <w:ind w:left="-108" w:right="-117"/>
              <w:rPr>
                <w:b/>
              </w:rPr>
            </w:pPr>
            <w:r w:rsidRPr="00735809">
              <w:rPr>
                <w:b/>
              </w:rPr>
              <w:t>Код (числовое обозначение) вида разрешенного использования земельного участка***</w:t>
            </w:r>
          </w:p>
        </w:tc>
      </w:tr>
      <w:tr w:rsidR="00026D22" w:rsidRPr="005342CD" w:rsidTr="00CC3CE8">
        <w:trPr>
          <w:trHeight w:val="264"/>
        </w:trPr>
        <w:tc>
          <w:tcPr>
            <w:tcW w:w="2268" w:type="dxa"/>
            <w:tcBorders>
              <w:top w:val="single" w:sz="4" w:space="0" w:color="auto"/>
              <w:bottom w:val="single" w:sz="4" w:space="0" w:color="auto"/>
              <w:right w:val="single" w:sz="4" w:space="0" w:color="auto"/>
            </w:tcBorders>
          </w:tcPr>
          <w:p w:rsidR="00026D22" w:rsidRPr="00735809" w:rsidRDefault="00026D22" w:rsidP="00026D22">
            <w:pPr>
              <w:pStyle w:val="af3"/>
              <w:ind w:left="-108" w:right="-108"/>
              <w:rPr>
                <w:b/>
              </w:rPr>
            </w:pPr>
            <w:r w:rsidRPr="00735809">
              <w:rPr>
                <w:b/>
              </w:rPr>
              <w:t>1</w:t>
            </w:r>
          </w:p>
        </w:tc>
        <w:tc>
          <w:tcPr>
            <w:tcW w:w="6095" w:type="dxa"/>
            <w:tcBorders>
              <w:top w:val="single" w:sz="4" w:space="0" w:color="auto"/>
              <w:left w:val="single" w:sz="4" w:space="0" w:color="auto"/>
              <w:bottom w:val="single" w:sz="4" w:space="0" w:color="auto"/>
              <w:right w:val="single" w:sz="4" w:space="0" w:color="auto"/>
            </w:tcBorders>
          </w:tcPr>
          <w:p w:rsidR="00026D22" w:rsidRPr="00735809" w:rsidRDefault="00026D22" w:rsidP="00026D22">
            <w:pPr>
              <w:pStyle w:val="af3"/>
              <w:ind w:left="-108" w:right="-108"/>
              <w:rPr>
                <w:b/>
              </w:rPr>
            </w:pPr>
            <w:r w:rsidRPr="00735809">
              <w:rPr>
                <w:b/>
              </w:rPr>
              <w:t>2</w:t>
            </w:r>
          </w:p>
        </w:tc>
        <w:tc>
          <w:tcPr>
            <w:tcW w:w="1701" w:type="dxa"/>
            <w:tcBorders>
              <w:top w:val="single" w:sz="4" w:space="0" w:color="auto"/>
              <w:left w:val="single" w:sz="4" w:space="0" w:color="auto"/>
              <w:bottom w:val="single" w:sz="4" w:space="0" w:color="auto"/>
            </w:tcBorders>
          </w:tcPr>
          <w:p w:rsidR="00026D22" w:rsidRPr="00735809" w:rsidRDefault="00026D22" w:rsidP="00026D22">
            <w:pPr>
              <w:pStyle w:val="af3"/>
              <w:ind w:left="-108" w:right="-117"/>
              <w:rPr>
                <w:b/>
              </w:rPr>
            </w:pPr>
            <w:r w:rsidRPr="00735809">
              <w:rPr>
                <w:b/>
              </w:rPr>
              <w:t>3</w:t>
            </w:r>
          </w:p>
        </w:tc>
      </w:tr>
      <w:tr w:rsidR="00026D22" w:rsidRPr="005342CD" w:rsidTr="00CC3CE8">
        <w:tc>
          <w:tcPr>
            <w:tcW w:w="2268" w:type="dxa"/>
            <w:tcBorders>
              <w:top w:val="single" w:sz="4" w:space="0" w:color="auto"/>
              <w:bottom w:val="single" w:sz="4" w:space="0" w:color="auto"/>
              <w:right w:val="single" w:sz="4" w:space="0" w:color="auto"/>
            </w:tcBorders>
          </w:tcPr>
          <w:p w:rsidR="00026D22" w:rsidRPr="005342CD" w:rsidRDefault="00026D22" w:rsidP="00026D22">
            <w:pPr>
              <w:pStyle w:val="af2"/>
              <w:jc w:val="left"/>
            </w:pPr>
            <w:r w:rsidRPr="005342CD">
              <w:t>Коммунальное обслуживание</w:t>
            </w:r>
          </w:p>
        </w:tc>
        <w:tc>
          <w:tcPr>
            <w:tcW w:w="6095" w:type="dxa"/>
            <w:tcBorders>
              <w:top w:val="single" w:sz="4" w:space="0" w:color="auto"/>
              <w:left w:val="single" w:sz="4" w:space="0" w:color="auto"/>
              <w:bottom w:val="single" w:sz="4" w:space="0" w:color="auto"/>
              <w:right w:val="single" w:sz="4" w:space="0" w:color="auto"/>
            </w:tcBorders>
          </w:tcPr>
          <w:p w:rsidR="00026D22" w:rsidRPr="005342CD" w:rsidRDefault="00026D22" w:rsidP="00026D22">
            <w:pPr>
              <w:pStyle w:val="af2"/>
            </w:pPr>
            <w:r w:rsidRPr="005342CD">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1701" w:type="dxa"/>
            <w:tcBorders>
              <w:top w:val="single" w:sz="4" w:space="0" w:color="auto"/>
              <w:left w:val="single" w:sz="4" w:space="0" w:color="auto"/>
              <w:bottom w:val="single" w:sz="4" w:space="0" w:color="auto"/>
            </w:tcBorders>
          </w:tcPr>
          <w:p w:rsidR="00026D22" w:rsidRPr="005342CD" w:rsidRDefault="00026D22" w:rsidP="00026D22">
            <w:pPr>
              <w:pStyle w:val="af3"/>
            </w:pPr>
            <w:r w:rsidRPr="005342CD">
              <w:t>3.1</w:t>
            </w:r>
          </w:p>
        </w:tc>
      </w:tr>
      <w:tr w:rsidR="00026D22" w:rsidRPr="005342CD" w:rsidTr="00CC3CE8">
        <w:tc>
          <w:tcPr>
            <w:tcW w:w="2268" w:type="dxa"/>
            <w:tcBorders>
              <w:top w:val="single" w:sz="4" w:space="0" w:color="auto"/>
              <w:bottom w:val="single" w:sz="4" w:space="0" w:color="auto"/>
              <w:right w:val="single" w:sz="4" w:space="0" w:color="auto"/>
            </w:tcBorders>
          </w:tcPr>
          <w:p w:rsidR="00026D22" w:rsidRPr="00460624" w:rsidRDefault="00026D22" w:rsidP="00026D22">
            <w:pPr>
              <w:pStyle w:val="formattext"/>
              <w:ind w:left="-108" w:right="-108"/>
              <w:jc w:val="center"/>
              <w:textAlignment w:val="baseline"/>
              <w:rPr>
                <w:b/>
                <w:color w:val="2D2D2D"/>
              </w:rPr>
            </w:pPr>
            <w:r w:rsidRPr="00460624">
              <w:rPr>
                <w:b/>
                <w:color w:val="2D2D2D"/>
              </w:rPr>
              <w:t>Вспомогательные виды разрешенного использования земельного участка*</w:t>
            </w:r>
          </w:p>
        </w:tc>
        <w:tc>
          <w:tcPr>
            <w:tcW w:w="6095" w:type="dxa"/>
            <w:tcBorders>
              <w:top w:val="single" w:sz="4" w:space="0" w:color="auto"/>
              <w:left w:val="single" w:sz="4" w:space="0" w:color="auto"/>
              <w:bottom w:val="single" w:sz="4" w:space="0" w:color="auto"/>
              <w:right w:val="single" w:sz="4" w:space="0" w:color="auto"/>
            </w:tcBorders>
          </w:tcPr>
          <w:p w:rsidR="00026D22" w:rsidRPr="00460624" w:rsidRDefault="00026D22" w:rsidP="00026D22">
            <w:pPr>
              <w:pStyle w:val="formattext"/>
              <w:ind w:left="-108" w:right="-108"/>
              <w:jc w:val="center"/>
              <w:textAlignment w:val="baseline"/>
              <w:rPr>
                <w:b/>
                <w:color w:val="2D2D2D"/>
              </w:rPr>
            </w:pPr>
            <w:r w:rsidRPr="00460624">
              <w:rPr>
                <w:b/>
                <w:color w:val="2D2D2D"/>
              </w:rPr>
              <w:t>Описание вспомогательного виды разрешенного использования земельного участка**</w:t>
            </w:r>
          </w:p>
        </w:tc>
        <w:tc>
          <w:tcPr>
            <w:tcW w:w="1701" w:type="dxa"/>
            <w:tcBorders>
              <w:top w:val="single" w:sz="4" w:space="0" w:color="auto"/>
              <w:left w:val="single" w:sz="4" w:space="0" w:color="auto"/>
              <w:bottom w:val="single" w:sz="4" w:space="0" w:color="auto"/>
            </w:tcBorders>
          </w:tcPr>
          <w:p w:rsidR="00026D22" w:rsidRPr="00460624" w:rsidRDefault="00026D22" w:rsidP="00026D22">
            <w:pPr>
              <w:pStyle w:val="formattext"/>
              <w:ind w:left="-108" w:right="-108"/>
              <w:jc w:val="center"/>
              <w:textAlignment w:val="baseline"/>
              <w:rPr>
                <w:b/>
                <w:color w:val="2D2D2D"/>
              </w:rPr>
            </w:pPr>
            <w:r w:rsidRPr="00460624">
              <w:rPr>
                <w:b/>
                <w:color w:val="2D2D2D"/>
              </w:rPr>
              <w:t>Код (числовое обозначение) вспомогательного вида разрешенного использования земельного участка***</w:t>
            </w:r>
          </w:p>
        </w:tc>
      </w:tr>
      <w:tr w:rsidR="00026D22" w:rsidRPr="005342CD" w:rsidTr="00CC3CE8">
        <w:tc>
          <w:tcPr>
            <w:tcW w:w="2268" w:type="dxa"/>
            <w:tcBorders>
              <w:top w:val="single" w:sz="4" w:space="0" w:color="auto"/>
              <w:bottom w:val="single" w:sz="4" w:space="0" w:color="auto"/>
              <w:right w:val="single" w:sz="4" w:space="0" w:color="auto"/>
            </w:tcBorders>
          </w:tcPr>
          <w:p w:rsidR="00026D22" w:rsidRPr="00460624" w:rsidRDefault="00026D22" w:rsidP="00026D22">
            <w:pPr>
              <w:pStyle w:val="formattext"/>
              <w:spacing w:line="315" w:lineRule="atLeast"/>
              <w:jc w:val="center"/>
              <w:textAlignment w:val="baseline"/>
              <w:rPr>
                <w:color w:val="2D2D2D"/>
              </w:rPr>
            </w:pPr>
            <w:r w:rsidRPr="00460624">
              <w:rPr>
                <w:color w:val="2D2D2D"/>
              </w:rPr>
              <w:t>1</w:t>
            </w:r>
          </w:p>
        </w:tc>
        <w:tc>
          <w:tcPr>
            <w:tcW w:w="6095" w:type="dxa"/>
            <w:tcBorders>
              <w:top w:val="single" w:sz="4" w:space="0" w:color="auto"/>
              <w:left w:val="single" w:sz="4" w:space="0" w:color="auto"/>
              <w:bottom w:val="single" w:sz="4" w:space="0" w:color="auto"/>
              <w:right w:val="single" w:sz="4" w:space="0" w:color="auto"/>
            </w:tcBorders>
          </w:tcPr>
          <w:p w:rsidR="00026D22" w:rsidRPr="00460624" w:rsidRDefault="00026D22" w:rsidP="00026D22">
            <w:pPr>
              <w:pStyle w:val="formattext"/>
              <w:spacing w:line="315" w:lineRule="atLeast"/>
              <w:jc w:val="center"/>
              <w:textAlignment w:val="baseline"/>
              <w:rPr>
                <w:color w:val="2D2D2D"/>
              </w:rPr>
            </w:pPr>
            <w:r w:rsidRPr="00460624">
              <w:rPr>
                <w:color w:val="2D2D2D"/>
              </w:rPr>
              <w:t>2</w:t>
            </w:r>
          </w:p>
        </w:tc>
        <w:tc>
          <w:tcPr>
            <w:tcW w:w="1701" w:type="dxa"/>
            <w:tcBorders>
              <w:top w:val="single" w:sz="4" w:space="0" w:color="auto"/>
              <w:left w:val="single" w:sz="4" w:space="0" w:color="auto"/>
              <w:bottom w:val="single" w:sz="4" w:space="0" w:color="auto"/>
            </w:tcBorders>
          </w:tcPr>
          <w:p w:rsidR="00026D22" w:rsidRPr="00460624" w:rsidRDefault="00026D22" w:rsidP="00026D22">
            <w:pPr>
              <w:pStyle w:val="formattext"/>
              <w:spacing w:line="315" w:lineRule="atLeast"/>
              <w:jc w:val="center"/>
              <w:textAlignment w:val="baseline"/>
              <w:rPr>
                <w:color w:val="2D2D2D"/>
              </w:rPr>
            </w:pPr>
            <w:r w:rsidRPr="00460624">
              <w:rPr>
                <w:color w:val="2D2D2D"/>
              </w:rPr>
              <w:t>3</w:t>
            </w:r>
          </w:p>
        </w:tc>
      </w:tr>
      <w:tr w:rsidR="00026D22" w:rsidRPr="005342CD" w:rsidTr="00CC3CE8">
        <w:tc>
          <w:tcPr>
            <w:tcW w:w="2268" w:type="dxa"/>
            <w:tcBorders>
              <w:top w:val="single" w:sz="4" w:space="0" w:color="auto"/>
              <w:bottom w:val="single" w:sz="4" w:space="0" w:color="auto"/>
              <w:right w:val="single" w:sz="4" w:space="0" w:color="auto"/>
            </w:tcBorders>
          </w:tcPr>
          <w:p w:rsidR="00026D22" w:rsidRPr="005342CD" w:rsidRDefault="00026D22" w:rsidP="00026D22">
            <w:pPr>
              <w:pStyle w:val="af2"/>
              <w:jc w:val="left"/>
            </w:pPr>
            <w:r w:rsidRPr="005342CD">
              <w:t>Деловое управление</w:t>
            </w:r>
          </w:p>
        </w:tc>
        <w:tc>
          <w:tcPr>
            <w:tcW w:w="6095" w:type="dxa"/>
            <w:tcBorders>
              <w:top w:val="single" w:sz="4" w:space="0" w:color="auto"/>
              <w:left w:val="single" w:sz="4" w:space="0" w:color="auto"/>
              <w:bottom w:val="single" w:sz="4" w:space="0" w:color="auto"/>
              <w:right w:val="single" w:sz="4" w:space="0" w:color="auto"/>
            </w:tcBorders>
          </w:tcPr>
          <w:p w:rsidR="00026D22" w:rsidRPr="005342CD" w:rsidRDefault="00026D22" w:rsidP="00026D22">
            <w:pPr>
              <w:pStyle w:val="af2"/>
            </w:pPr>
            <w:r w:rsidRPr="005342CD">
              <w:t xml:space="preserve">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w:t>
            </w:r>
            <w:r w:rsidRPr="005342CD">
              <w:lastRenderedPageBreak/>
              <w:t>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1701" w:type="dxa"/>
            <w:tcBorders>
              <w:top w:val="single" w:sz="4" w:space="0" w:color="auto"/>
              <w:left w:val="single" w:sz="4" w:space="0" w:color="auto"/>
              <w:bottom w:val="single" w:sz="4" w:space="0" w:color="auto"/>
            </w:tcBorders>
          </w:tcPr>
          <w:p w:rsidR="00026D22" w:rsidRPr="005342CD" w:rsidRDefault="00026D22" w:rsidP="00026D22">
            <w:pPr>
              <w:pStyle w:val="af3"/>
            </w:pPr>
            <w:r w:rsidRPr="005342CD">
              <w:lastRenderedPageBreak/>
              <w:t>4.1</w:t>
            </w:r>
          </w:p>
        </w:tc>
      </w:tr>
      <w:tr w:rsidR="00026D22" w:rsidRPr="005342CD" w:rsidTr="00CC3CE8">
        <w:tc>
          <w:tcPr>
            <w:tcW w:w="2268" w:type="dxa"/>
            <w:tcBorders>
              <w:top w:val="single" w:sz="4" w:space="0" w:color="auto"/>
              <w:bottom w:val="single" w:sz="4" w:space="0" w:color="auto"/>
              <w:right w:val="single" w:sz="4" w:space="0" w:color="auto"/>
            </w:tcBorders>
          </w:tcPr>
          <w:p w:rsidR="00026D22" w:rsidRPr="005342CD" w:rsidRDefault="00026D22" w:rsidP="00020428">
            <w:pPr>
              <w:pStyle w:val="af2"/>
              <w:jc w:val="left"/>
            </w:pPr>
          </w:p>
        </w:tc>
        <w:tc>
          <w:tcPr>
            <w:tcW w:w="6095" w:type="dxa"/>
            <w:tcBorders>
              <w:top w:val="single" w:sz="4" w:space="0" w:color="auto"/>
              <w:left w:val="single" w:sz="4" w:space="0" w:color="auto"/>
              <w:bottom w:val="single" w:sz="4" w:space="0" w:color="auto"/>
              <w:right w:val="single" w:sz="4" w:space="0" w:color="auto"/>
            </w:tcBorders>
          </w:tcPr>
          <w:p w:rsidR="00026D22" w:rsidRPr="005342CD" w:rsidRDefault="00026D22" w:rsidP="00020428">
            <w:pPr>
              <w:pStyle w:val="af2"/>
            </w:pPr>
          </w:p>
        </w:tc>
        <w:tc>
          <w:tcPr>
            <w:tcW w:w="1701" w:type="dxa"/>
            <w:tcBorders>
              <w:top w:val="single" w:sz="4" w:space="0" w:color="auto"/>
              <w:left w:val="single" w:sz="4" w:space="0" w:color="auto"/>
              <w:bottom w:val="single" w:sz="4" w:space="0" w:color="auto"/>
            </w:tcBorders>
          </w:tcPr>
          <w:p w:rsidR="00026D22" w:rsidRPr="005342CD" w:rsidRDefault="00026D22" w:rsidP="00020428">
            <w:pPr>
              <w:pStyle w:val="af3"/>
            </w:pPr>
          </w:p>
        </w:tc>
      </w:tr>
    </w:tbl>
    <w:p w:rsidR="00903CFD" w:rsidRPr="00C4424C" w:rsidRDefault="00903CFD" w:rsidP="00903CFD">
      <w:pPr>
        <w:shd w:val="clear" w:color="auto" w:fill="FFFFFF"/>
        <w:spacing w:after="0" w:line="240" w:lineRule="auto"/>
        <w:ind w:firstLine="709"/>
        <w:jc w:val="both"/>
        <w:rPr>
          <w:rFonts w:ascii="Times New Roman" w:eastAsia="Times New Roman" w:hAnsi="Times New Roman" w:cs="Times New Roman"/>
          <w:i/>
          <w:sz w:val="24"/>
          <w:szCs w:val="24"/>
        </w:rPr>
      </w:pPr>
      <w:r w:rsidRPr="00C4424C">
        <w:rPr>
          <w:rFonts w:ascii="Times New Roman" w:eastAsia="Times New Roman" w:hAnsi="Times New Roman" w:cs="Times New Roman"/>
          <w:b/>
          <w:i/>
          <w:sz w:val="24"/>
          <w:szCs w:val="24"/>
        </w:rPr>
        <w:t>*</w:t>
      </w:r>
      <w:r>
        <w:rPr>
          <w:rFonts w:ascii="Times New Roman" w:eastAsia="Times New Roman" w:hAnsi="Times New Roman" w:cs="Times New Roman"/>
          <w:i/>
          <w:sz w:val="24"/>
          <w:szCs w:val="24"/>
        </w:rPr>
        <w:t xml:space="preserve"> </w:t>
      </w:r>
      <w:r w:rsidRPr="00C4424C">
        <w:rPr>
          <w:rFonts w:ascii="Times New Roman" w:eastAsia="Times New Roman" w:hAnsi="Times New Roman" w:cs="Times New Roman"/>
          <w:i/>
          <w:sz w:val="24"/>
          <w:szCs w:val="24"/>
        </w:rPr>
        <w:t>в скобках указаны равнозначные наименования видов разрешенного использования;</w:t>
      </w:r>
    </w:p>
    <w:p w:rsidR="00903CFD" w:rsidRPr="00C4424C" w:rsidRDefault="00903CFD" w:rsidP="00903CFD">
      <w:pPr>
        <w:shd w:val="clear" w:color="auto" w:fill="FFFFFF"/>
        <w:spacing w:after="0" w:line="240" w:lineRule="auto"/>
        <w:ind w:firstLine="709"/>
        <w:jc w:val="both"/>
        <w:rPr>
          <w:rFonts w:ascii="Times New Roman" w:eastAsia="Times New Roman" w:hAnsi="Times New Roman" w:cs="Times New Roman"/>
          <w:i/>
          <w:sz w:val="24"/>
          <w:szCs w:val="24"/>
        </w:rPr>
      </w:pPr>
      <w:r w:rsidRPr="00735809">
        <w:rPr>
          <w:b/>
        </w:rPr>
        <w:t>**</w:t>
      </w:r>
      <w:r>
        <w:rPr>
          <w:b/>
        </w:rPr>
        <w:t xml:space="preserve"> </w:t>
      </w:r>
      <w:r w:rsidRPr="00C4424C">
        <w:rPr>
          <w:rFonts w:ascii="Times New Roman" w:eastAsia="Times New Roman" w:hAnsi="Times New Roman" w:cs="Times New Roman"/>
          <w:i/>
          <w:sz w:val="24"/>
          <w:szCs w:val="24"/>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903CFD" w:rsidRDefault="00903CFD" w:rsidP="00903CFD">
      <w:pPr>
        <w:shd w:val="clear" w:color="auto" w:fill="FFFFFF"/>
        <w:spacing w:after="0" w:line="240" w:lineRule="auto"/>
        <w:ind w:firstLine="709"/>
        <w:jc w:val="both"/>
        <w:rPr>
          <w:rFonts w:ascii="Times New Roman" w:eastAsia="Times New Roman" w:hAnsi="Times New Roman" w:cs="Times New Roman"/>
          <w:i/>
          <w:sz w:val="24"/>
          <w:szCs w:val="24"/>
        </w:rPr>
      </w:pPr>
      <w:r w:rsidRPr="00735809">
        <w:rPr>
          <w:b/>
        </w:rPr>
        <w:t>***</w:t>
      </w:r>
      <w:r>
        <w:rPr>
          <w:b/>
        </w:rPr>
        <w:t xml:space="preserve"> </w:t>
      </w:r>
      <w:r w:rsidRPr="00C4424C">
        <w:rPr>
          <w:rFonts w:ascii="Times New Roman" w:eastAsia="Times New Roman" w:hAnsi="Times New Roman" w:cs="Times New Roman"/>
          <w:i/>
          <w:sz w:val="24"/>
          <w:szCs w:val="24"/>
        </w:rPr>
        <w:t>текстовое наименование ВРИ и его код (числовое обозначение) являются равнозначными.</w:t>
      </w:r>
    </w:p>
    <w:p w:rsidR="00903CFD" w:rsidRDefault="00903CFD" w:rsidP="00903CFD">
      <w:pPr>
        <w:spacing w:before="240" w:after="0" w:line="240" w:lineRule="auto"/>
        <w:ind w:firstLine="709"/>
        <w:jc w:val="both"/>
        <w:rPr>
          <w:rFonts w:ascii="Times New Roman" w:hAnsi="Times New Roman" w:cs="Times New Roman"/>
          <w:i/>
          <w:sz w:val="24"/>
          <w:szCs w:val="24"/>
        </w:rPr>
      </w:pPr>
      <w:r w:rsidRPr="006D4B15">
        <w:rPr>
          <w:rFonts w:ascii="Times New Roman" w:hAnsi="Times New Roman" w:cs="Times New Roman"/>
          <w:i/>
          <w:sz w:val="24"/>
          <w:szCs w:val="24"/>
        </w:rPr>
        <w:t xml:space="preserve">Размещение объектов недвижимости, размещение которых предусмотрено </w:t>
      </w:r>
      <w:r>
        <w:rPr>
          <w:rFonts w:ascii="Times New Roman" w:hAnsi="Times New Roman" w:cs="Times New Roman"/>
          <w:i/>
        </w:rPr>
        <w:t xml:space="preserve">основными </w:t>
      </w:r>
      <w:r w:rsidRPr="006D4B15">
        <w:rPr>
          <w:rFonts w:ascii="Times New Roman" w:hAnsi="Times New Roman" w:cs="Times New Roman"/>
          <w:i/>
          <w:sz w:val="24"/>
          <w:szCs w:val="24"/>
        </w:rPr>
        <w:t>видами</w:t>
      </w:r>
      <w:r>
        <w:rPr>
          <w:rFonts w:ascii="Times New Roman" w:hAnsi="Times New Roman" w:cs="Times New Roman"/>
          <w:i/>
        </w:rPr>
        <w:t xml:space="preserve"> и</w:t>
      </w:r>
      <w:r w:rsidRPr="006D4B15">
        <w:rPr>
          <w:rFonts w:ascii="Times New Roman" w:hAnsi="Times New Roman" w:cs="Times New Roman"/>
          <w:i/>
          <w:sz w:val="24"/>
          <w:szCs w:val="24"/>
        </w:rPr>
        <w:t xml:space="preserve"> условно разрешенн</w:t>
      </w:r>
      <w:r>
        <w:rPr>
          <w:rFonts w:ascii="Times New Roman" w:hAnsi="Times New Roman" w:cs="Times New Roman"/>
          <w:i/>
        </w:rPr>
        <w:t>ыми видами</w:t>
      </w:r>
      <w:r w:rsidRPr="006D4B15">
        <w:rPr>
          <w:rFonts w:ascii="Times New Roman" w:hAnsi="Times New Roman" w:cs="Times New Roman"/>
          <w:i/>
          <w:sz w:val="24"/>
          <w:szCs w:val="24"/>
        </w:rPr>
        <w:t xml:space="preserve"> использования не должно </w:t>
      </w:r>
      <w:r>
        <w:rPr>
          <w:rFonts w:ascii="Times New Roman" w:hAnsi="Times New Roman" w:cs="Times New Roman"/>
          <w:i/>
          <w:sz w:val="24"/>
          <w:szCs w:val="24"/>
        </w:rPr>
        <w:t xml:space="preserve">оказывать негативного воздействия и </w:t>
      </w:r>
      <w:r w:rsidRPr="006D4B15">
        <w:rPr>
          <w:rFonts w:ascii="Times New Roman" w:hAnsi="Times New Roman" w:cs="Times New Roman"/>
          <w:i/>
          <w:sz w:val="24"/>
          <w:szCs w:val="24"/>
        </w:rPr>
        <w:t>причинять существенного неудобства жителям</w:t>
      </w:r>
      <w:r>
        <w:rPr>
          <w:rFonts w:ascii="Times New Roman" w:hAnsi="Times New Roman" w:cs="Times New Roman"/>
          <w:i/>
        </w:rPr>
        <w:t xml:space="preserve"> в прилегающей жилой зоне</w:t>
      </w:r>
      <w:r w:rsidRPr="006D4B15">
        <w:rPr>
          <w:rFonts w:ascii="Times New Roman" w:hAnsi="Times New Roman" w:cs="Times New Roman"/>
          <w:i/>
          <w:sz w:val="24"/>
          <w:szCs w:val="24"/>
        </w:rPr>
        <w:t>.</w:t>
      </w:r>
    </w:p>
    <w:p w:rsidR="00CC3CE8" w:rsidRPr="009A47B2" w:rsidRDefault="00CC3CE8" w:rsidP="00CC3CE8">
      <w:pPr>
        <w:spacing w:after="0" w:line="240" w:lineRule="auto"/>
        <w:ind w:firstLine="851"/>
        <w:jc w:val="both"/>
        <w:rPr>
          <w:rFonts w:ascii="Times New Roman" w:hAnsi="Times New Roman" w:cs="Times New Roman"/>
          <w:i/>
          <w:sz w:val="24"/>
          <w:szCs w:val="24"/>
        </w:rPr>
      </w:pPr>
      <w:bookmarkStart w:id="40" w:name="_Toc426622152"/>
      <w:r w:rsidRPr="009A47B2">
        <w:rPr>
          <w:rFonts w:ascii="Times New Roman" w:hAnsi="Times New Roman" w:cs="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П</w:t>
      </w:r>
      <w:r>
        <w:rPr>
          <w:rFonts w:ascii="Times New Roman" w:hAnsi="Times New Roman" w:cs="Times New Roman"/>
          <w:i/>
          <w:sz w:val="24"/>
          <w:szCs w:val="24"/>
        </w:rPr>
        <w:t>р</w:t>
      </w:r>
      <w:r w:rsidRPr="009A47B2">
        <w:rPr>
          <w:rFonts w:ascii="Times New Roman" w:hAnsi="Times New Roman" w:cs="Times New Roman"/>
          <w:i/>
          <w:sz w:val="24"/>
          <w:szCs w:val="24"/>
        </w:rPr>
        <w:t>-</w:t>
      </w:r>
      <w:r>
        <w:rPr>
          <w:rFonts w:ascii="Times New Roman" w:hAnsi="Times New Roman" w:cs="Times New Roman"/>
          <w:i/>
          <w:sz w:val="24"/>
          <w:szCs w:val="24"/>
        </w:rPr>
        <w:t>3</w:t>
      </w:r>
      <w:r w:rsidRPr="009A47B2">
        <w:rPr>
          <w:rFonts w:ascii="Times New Roman" w:hAnsi="Times New Roman" w:cs="Times New Roman"/>
          <w:i/>
          <w:sz w:val="24"/>
          <w:szCs w:val="24"/>
        </w:rPr>
        <w:t xml:space="preserve"> включают в себя:</w:t>
      </w:r>
    </w:p>
    <w:p w:rsidR="00CC3CE8" w:rsidRPr="009A47B2" w:rsidRDefault="00CC3CE8" w:rsidP="00CC3CE8">
      <w:pPr>
        <w:spacing w:after="0" w:line="240" w:lineRule="auto"/>
        <w:ind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CC3CE8" w:rsidRPr="009A47B2" w:rsidRDefault="00CC3CE8" w:rsidP="00CC3CE8">
      <w:pPr>
        <w:spacing w:after="0" w:line="240" w:lineRule="auto"/>
        <w:ind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cs="Times New Roman"/>
          <w:i/>
          <w:sz w:val="24"/>
          <w:szCs w:val="24"/>
        </w:rPr>
        <w:t>5</w:t>
      </w:r>
      <w:r w:rsidRPr="009A47B2">
        <w:rPr>
          <w:rFonts w:ascii="Times New Roman" w:hAnsi="Times New Roman" w:cs="Times New Roman"/>
          <w:i/>
          <w:sz w:val="24"/>
          <w:szCs w:val="24"/>
        </w:rPr>
        <w:t xml:space="preserve"> м;</w:t>
      </w:r>
    </w:p>
    <w:p w:rsidR="00CC3CE8" w:rsidRPr="009A47B2" w:rsidRDefault="00CC3CE8" w:rsidP="00CC3CE8">
      <w:pPr>
        <w:spacing w:after="0" w:line="240" w:lineRule="auto"/>
        <w:ind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CC3CE8" w:rsidRPr="00CD0893" w:rsidRDefault="00CC3CE8" w:rsidP="00CC3CE8">
      <w:pPr>
        <w:spacing w:after="0" w:line="240" w:lineRule="auto"/>
        <w:ind w:firstLine="851"/>
        <w:jc w:val="both"/>
        <w:rPr>
          <w:rFonts w:ascii="Times New Roman" w:hAnsi="Times New Roman" w:cs="Times New Roman"/>
          <w:sz w:val="24"/>
          <w:szCs w:val="24"/>
        </w:rPr>
      </w:pPr>
      <w:r w:rsidRPr="009A47B2">
        <w:rPr>
          <w:rFonts w:ascii="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8</w:t>
      </w:r>
      <w:r w:rsidRPr="009A47B2">
        <w:rPr>
          <w:rFonts w:ascii="Times New Roman" w:hAnsi="Times New Roman" w:cs="Times New Roman"/>
          <w:i/>
          <w:sz w:val="24"/>
          <w:szCs w:val="24"/>
        </w:rPr>
        <w:t>0 %.</w:t>
      </w:r>
    </w:p>
    <w:p w:rsidR="00F41EDD" w:rsidRPr="00CD0893" w:rsidRDefault="00F41EDD" w:rsidP="00C74F03">
      <w:pPr>
        <w:pStyle w:val="1"/>
      </w:pPr>
      <w:r w:rsidRPr="00CD0893">
        <w:t>Статья 4</w:t>
      </w:r>
      <w:r w:rsidR="00DC2E5B">
        <w:t>6</w:t>
      </w:r>
      <w:r w:rsidRPr="00CD0893">
        <w:t>.4</w:t>
      </w:r>
      <w:r w:rsidR="00E8384A" w:rsidRPr="00CD0893">
        <w:t>.  Градостроительные регламенты</w:t>
      </w:r>
      <w:r w:rsidRPr="00CD0893">
        <w:t>.</w:t>
      </w:r>
      <w:r w:rsidR="00E8384A" w:rsidRPr="00CD0893">
        <w:t xml:space="preserve"> Зоны инженерной и транспортной инфраструктур</w:t>
      </w:r>
      <w:r w:rsidRPr="00CD0893">
        <w:t>.</w:t>
      </w:r>
      <w:bookmarkEnd w:id="40"/>
    </w:p>
    <w:p w:rsidR="00C74F03" w:rsidRDefault="00C74F03" w:rsidP="00490145">
      <w:pPr>
        <w:spacing w:after="0" w:line="240" w:lineRule="auto"/>
        <w:ind w:firstLine="709"/>
        <w:jc w:val="both"/>
        <w:rPr>
          <w:rFonts w:ascii="Times New Roman" w:eastAsia="Times New Roman" w:hAnsi="Times New Roman" w:cs="Times New Roman"/>
          <w:b/>
          <w:bCs/>
          <w:sz w:val="24"/>
          <w:szCs w:val="24"/>
          <w:u w:val="single"/>
        </w:rPr>
      </w:pPr>
    </w:p>
    <w:p w:rsidR="00C74F03" w:rsidRPr="00F82961" w:rsidRDefault="00C74F03" w:rsidP="00935ABB">
      <w:pPr>
        <w:ind w:firstLine="709"/>
        <w:jc w:val="both"/>
        <w:rPr>
          <w:sz w:val="23"/>
          <w:szCs w:val="23"/>
        </w:rPr>
      </w:pPr>
      <w:r w:rsidRPr="00F82961">
        <w:rPr>
          <w:rFonts w:ascii="Times New Roman" w:eastAsia="Times New Roman" w:hAnsi="Times New Roman" w:cs="Times New Roman"/>
          <w:b/>
          <w:bCs/>
          <w:sz w:val="24"/>
          <w:szCs w:val="24"/>
          <w:u w:val="single"/>
        </w:rPr>
        <w:t xml:space="preserve">ИТ. </w:t>
      </w:r>
      <w:r w:rsidRPr="00F82961">
        <w:rPr>
          <w:rFonts w:ascii="Times New Roman" w:hAnsi="Times New Roman" w:cs="Times New Roman"/>
          <w:b/>
          <w:bCs/>
          <w:color w:val="000000"/>
          <w:sz w:val="24"/>
          <w:szCs w:val="24"/>
          <w:u w:val="single"/>
        </w:rPr>
        <w:t>Зона водозаборных и иных технических сооружений</w:t>
      </w:r>
      <w:r w:rsidRPr="00F82961">
        <w:rPr>
          <w:sz w:val="23"/>
          <w:szCs w:val="23"/>
        </w:rPr>
        <w:t xml:space="preserve"> </w:t>
      </w:r>
    </w:p>
    <w:p w:rsidR="00C74F03" w:rsidRDefault="00C74F03" w:rsidP="00935ABB">
      <w:pPr>
        <w:ind w:firstLine="709"/>
        <w:jc w:val="both"/>
        <w:rPr>
          <w:rFonts w:ascii="Times New Roman" w:hAnsi="Times New Roman" w:cs="Times New Roman"/>
          <w:i/>
          <w:iCs/>
        </w:rPr>
      </w:pPr>
      <w:r w:rsidRPr="00F82961">
        <w:rPr>
          <w:rFonts w:ascii="Times New Roman" w:hAnsi="Times New Roman" w:cs="Times New Roman"/>
          <w:i/>
          <w:iCs/>
        </w:rPr>
        <w:t>Зона выделены для обеспечения правовых условий использования участков источниками водоснабжения, площадок водопроводных сооружений. Разрешается размещение зданий, сооружений и коммуникаций, связанных только с эксплуатацией источников водоснабжения по согласованию.</w:t>
      </w:r>
    </w:p>
    <w:tbl>
      <w:tblPr>
        <w:tblW w:w="100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6096"/>
        <w:gridCol w:w="1692"/>
      </w:tblGrid>
      <w:tr w:rsidR="00CC3CE8" w:rsidRPr="005342CD" w:rsidTr="00C24F9D">
        <w:tc>
          <w:tcPr>
            <w:tcW w:w="2268" w:type="dxa"/>
            <w:tcBorders>
              <w:top w:val="single" w:sz="4" w:space="0" w:color="auto"/>
              <w:bottom w:val="single" w:sz="4" w:space="0" w:color="auto"/>
              <w:right w:val="single" w:sz="4" w:space="0" w:color="auto"/>
            </w:tcBorders>
          </w:tcPr>
          <w:p w:rsidR="00CC3CE8" w:rsidRPr="00735809" w:rsidRDefault="00CC3CE8" w:rsidP="00C24F9D">
            <w:pPr>
              <w:pStyle w:val="af3"/>
              <w:ind w:left="-108" w:right="-108"/>
              <w:rPr>
                <w:b/>
              </w:rPr>
            </w:pPr>
            <w:r w:rsidRPr="00735809">
              <w:rPr>
                <w:b/>
              </w:rPr>
              <w:t>Основные виды разрешенного использования земельного участка*</w:t>
            </w:r>
          </w:p>
        </w:tc>
        <w:tc>
          <w:tcPr>
            <w:tcW w:w="6096" w:type="dxa"/>
            <w:tcBorders>
              <w:top w:val="single" w:sz="4" w:space="0" w:color="auto"/>
              <w:left w:val="single" w:sz="4" w:space="0" w:color="auto"/>
              <w:bottom w:val="single" w:sz="4" w:space="0" w:color="auto"/>
              <w:right w:val="single" w:sz="4" w:space="0" w:color="auto"/>
            </w:tcBorders>
          </w:tcPr>
          <w:p w:rsidR="00CC3CE8" w:rsidRPr="00735809" w:rsidRDefault="00CC3CE8" w:rsidP="00C24F9D">
            <w:pPr>
              <w:pStyle w:val="af3"/>
              <w:ind w:left="-108" w:right="-108"/>
              <w:rPr>
                <w:b/>
              </w:rPr>
            </w:pPr>
            <w:r w:rsidRPr="00735809">
              <w:rPr>
                <w:b/>
              </w:rPr>
              <w:t>Описание вида разрешенного использования земельного участка**</w:t>
            </w:r>
          </w:p>
        </w:tc>
        <w:tc>
          <w:tcPr>
            <w:tcW w:w="1692" w:type="dxa"/>
            <w:tcBorders>
              <w:top w:val="single" w:sz="4" w:space="0" w:color="auto"/>
              <w:left w:val="single" w:sz="4" w:space="0" w:color="auto"/>
              <w:bottom w:val="single" w:sz="4" w:space="0" w:color="auto"/>
            </w:tcBorders>
          </w:tcPr>
          <w:p w:rsidR="00CC3CE8" w:rsidRPr="00735809" w:rsidRDefault="00CC3CE8" w:rsidP="00C24F9D">
            <w:pPr>
              <w:pStyle w:val="af3"/>
              <w:ind w:left="-108" w:right="-117"/>
              <w:rPr>
                <w:b/>
              </w:rPr>
            </w:pPr>
            <w:r w:rsidRPr="00735809">
              <w:rPr>
                <w:b/>
              </w:rPr>
              <w:t xml:space="preserve">Код (числовое обозначение) вида разрешенного использования земельного </w:t>
            </w:r>
            <w:r w:rsidRPr="00735809">
              <w:rPr>
                <w:b/>
              </w:rPr>
              <w:lastRenderedPageBreak/>
              <w:t>участка***</w:t>
            </w:r>
          </w:p>
        </w:tc>
      </w:tr>
      <w:tr w:rsidR="00CC3CE8" w:rsidRPr="005342CD" w:rsidTr="00C24F9D">
        <w:trPr>
          <w:tblHeader/>
        </w:trPr>
        <w:tc>
          <w:tcPr>
            <w:tcW w:w="2268" w:type="dxa"/>
            <w:tcBorders>
              <w:top w:val="single" w:sz="4" w:space="0" w:color="auto"/>
              <w:bottom w:val="single" w:sz="4" w:space="0" w:color="auto"/>
              <w:right w:val="single" w:sz="4" w:space="0" w:color="auto"/>
            </w:tcBorders>
          </w:tcPr>
          <w:p w:rsidR="00CC3CE8" w:rsidRPr="00735809" w:rsidRDefault="00CC3CE8" w:rsidP="00C24F9D">
            <w:pPr>
              <w:pStyle w:val="af3"/>
              <w:ind w:left="-108" w:right="-108"/>
              <w:rPr>
                <w:b/>
              </w:rPr>
            </w:pPr>
            <w:r w:rsidRPr="00735809">
              <w:rPr>
                <w:b/>
              </w:rPr>
              <w:lastRenderedPageBreak/>
              <w:t>1</w:t>
            </w:r>
          </w:p>
        </w:tc>
        <w:tc>
          <w:tcPr>
            <w:tcW w:w="6096" w:type="dxa"/>
            <w:tcBorders>
              <w:top w:val="single" w:sz="4" w:space="0" w:color="auto"/>
              <w:left w:val="single" w:sz="4" w:space="0" w:color="auto"/>
              <w:bottom w:val="single" w:sz="4" w:space="0" w:color="auto"/>
              <w:right w:val="single" w:sz="4" w:space="0" w:color="auto"/>
            </w:tcBorders>
          </w:tcPr>
          <w:p w:rsidR="00CC3CE8" w:rsidRPr="00735809" w:rsidRDefault="00CC3CE8" w:rsidP="00C24F9D">
            <w:pPr>
              <w:pStyle w:val="af3"/>
              <w:ind w:left="-108" w:right="-108"/>
              <w:rPr>
                <w:b/>
              </w:rPr>
            </w:pPr>
            <w:r w:rsidRPr="00735809">
              <w:rPr>
                <w:b/>
              </w:rPr>
              <w:t>2</w:t>
            </w:r>
          </w:p>
        </w:tc>
        <w:tc>
          <w:tcPr>
            <w:tcW w:w="1692" w:type="dxa"/>
            <w:tcBorders>
              <w:top w:val="single" w:sz="4" w:space="0" w:color="auto"/>
              <w:left w:val="single" w:sz="4" w:space="0" w:color="auto"/>
              <w:bottom w:val="single" w:sz="4" w:space="0" w:color="auto"/>
            </w:tcBorders>
          </w:tcPr>
          <w:p w:rsidR="00CC3CE8" w:rsidRPr="00735809" w:rsidRDefault="00CC3CE8" w:rsidP="00C24F9D">
            <w:pPr>
              <w:pStyle w:val="af3"/>
              <w:ind w:left="-108" w:right="-117"/>
              <w:rPr>
                <w:b/>
              </w:rPr>
            </w:pPr>
            <w:r w:rsidRPr="00735809">
              <w:rPr>
                <w:b/>
              </w:rPr>
              <w:t>3</w:t>
            </w:r>
          </w:p>
        </w:tc>
      </w:tr>
      <w:tr w:rsidR="00CC3CE8" w:rsidRPr="005342CD" w:rsidTr="00C24F9D">
        <w:tc>
          <w:tcPr>
            <w:tcW w:w="2268" w:type="dxa"/>
            <w:tcBorders>
              <w:top w:val="single" w:sz="4" w:space="0" w:color="auto"/>
              <w:bottom w:val="single" w:sz="4" w:space="0" w:color="auto"/>
              <w:right w:val="single" w:sz="4" w:space="0" w:color="auto"/>
            </w:tcBorders>
          </w:tcPr>
          <w:p w:rsidR="00CC3CE8" w:rsidRPr="005342CD" w:rsidRDefault="00CC3CE8" w:rsidP="00C24F9D">
            <w:pPr>
              <w:pStyle w:val="af2"/>
              <w:jc w:val="left"/>
            </w:pPr>
            <w:r w:rsidRPr="005342CD">
              <w:t>Общее пользование водными объектами</w:t>
            </w:r>
          </w:p>
        </w:tc>
        <w:tc>
          <w:tcPr>
            <w:tcW w:w="6096" w:type="dxa"/>
            <w:tcBorders>
              <w:top w:val="single" w:sz="4" w:space="0" w:color="auto"/>
              <w:left w:val="single" w:sz="4" w:space="0" w:color="auto"/>
              <w:bottom w:val="single" w:sz="4" w:space="0" w:color="auto"/>
              <w:right w:val="single" w:sz="4" w:space="0" w:color="auto"/>
            </w:tcBorders>
          </w:tcPr>
          <w:p w:rsidR="00CC3CE8" w:rsidRPr="005342CD" w:rsidRDefault="00CC3CE8" w:rsidP="00C24F9D">
            <w:pPr>
              <w:pStyle w:val="af2"/>
            </w:pPr>
            <w:r w:rsidRPr="005342CD">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92" w:type="dxa"/>
            <w:tcBorders>
              <w:top w:val="single" w:sz="4" w:space="0" w:color="auto"/>
              <w:left w:val="single" w:sz="4" w:space="0" w:color="auto"/>
              <w:bottom w:val="single" w:sz="4" w:space="0" w:color="auto"/>
            </w:tcBorders>
          </w:tcPr>
          <w:p w:rsidR="00CC3CE8" w:rsidRPr="005342CD" w:rsidRDefault="00CC3CE8" w:rsidP="00C24F9D">
            <w:pPr>
              <w:pStyle w:val="af3"/>
            </w:pPr>
            <w:r w:rsidRPr="005342CD">
              <w:t>11.1</w:t>
            </w:r>
          </w:p>
        </w:tc>
      </w:tr>
      <w:tr w:rsidR="00CC3CE8" w:rsidRPr="005342CD" w:rsidTr="00C24F9D">
        <w:tc>
          <w:tcPr>
            <w:tcW w:w="2268" w:type="dxa"/>
            <w:tcBorders>
              <w:top w:val="single" w:sz="4" w:space="0" w:color="auto"/>
              <w:bottom w:val="single" w:sz="4" w:space="0" w:color="auto"/>
              <w:right w:val="single" w:sz="4" w:space="0" w:color="auto"/>
            </w:tcBorders>
          </w:tcPr>
          <w:p w:rsidR="00CC3CE8" w:rsidRPr="005342CD" w:rsidRDefault="00CC3CE8" w:rsidP="00C24F9D">
            <w:pPr>
              <w:pStyle w:val="af2"/>
              <w:jc w:val="left"/>
            </w:pPr>
            <w:r w:rsidRPr="005342CD">
              <w:t>Специальное пользование водными объектами</w:t>
            </w:r>
          </w:p>
        </w:tc>
        <w:tc>
          <w:tcPr>
            <w:tcW w:w="6096" w:type="dxa"/>
            <w:tcBorders>
              <w:top w:val="single" w:sz="4" w:space="0" w:color="auto"/>
              <w:left w:val="single" w:sz="4" w:space="0" w:color="auto"/>
              <w:bottom w:val="single" w:sz="4" w:space="0" w:color="auto"/>
              <w:right w:val="single" w:sz="4" w:space="0" w:color="auto"/>
            </w:tcBorders>
          </w:tcPr>
          <w:p w:rsidR="00CC3CE8" w:rsidRPr="005342CD" w:rsidRDefault="00CC3CE8" w:rsidP="00C24F9D">
            <w:pPr>
              <w:pStyle w:val="af2"/>
            </w:pPr>
            <w:r w:rsidRPr="005342CD">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2" w:type="dxa"/>
            <w:tcBorders>
              <w:top w:val="single" w:sz="4" w:space="0" w:color="auto"/>
              <w:left w:val="single" w:sz="4" w:space="0" w:color="auto"/>
              <w:bottom w:val="single" w:sz="4" w:space="0" w:color="auto"/>
            </w:tcBorders>
          </w:tcPr>
          <w:p w:rsidR="00CC3CE8" w:rsidRPr="005342CD" w:rsidRDefault="00CC3CE8" w:rsidP="00C24F9D">
            <w:pPr>
              <w:pStyle w:val="af3"/>
            </w:pPr>
            <w:r w:rsidRPr="005342CD">
              <w:t>11.2</w:t>
            </w:r>
          </w:p>
        </w:tc>
      </w:tr>
      <w:tr w:rsidR="00CC3CE8" w:rsidRPr="005342CD" w:rsidTr="00C24F9D">
        <w:tc>
          <w:tcPr>
            <w:tcW w:w="2268" w:type="dxa"/>
            <w:tcBorders>
              <w:top w:val="single" w:sz="4" w:space="0" w:color="auto"/>
              <w:bottom w:val="single" w:sz="4" w:space="0" w:color="auto"/>
              <w:right w:val="single" w:sz="4" w:space="0" w:color="auto"/>
            </w:tcBorders>
          </w:tcPr>
          <w:p w:rsidR="00CC3CE8" w:rsidRPr="005342CD" w:rsidRDefault="00CC3CE8" w:rsidP="00C24F9D">
            <w:pPr>
              <w:pStyle w:val="af2"/>
              <w:jc w:val="left"/>
            </w:pPr>
            <w:r w:rsidRPr="005342CD">
              <w:t>Гидротехнические сооружения</w:t>
            </w:r>
          </w:p>
        </w:tc>
        <w:tc>
          <w:tcPr>
            <w:tcW w:w="6096" w:type="dxa"/>
            <w:tcBorders>
              <w:top w:val="single" w:sz="4" w:space="0" w:color="auto"/>
              <w:left w:val="single" w:sz="4" w:space="0" w:color="auto"/>
              <w:bottom w:val="single" w:sz="4" w:space="0" w:color="auto"/>
              <w:right w:val="single" w:sz="4" w:space="0" w:color="auto"/>
            </w:tcBorders>
          </w:tcPr>
          <w:p w:rsidR="00CC3CE8" w:rsidRPr="005342CD" w:rsidRDefault="00CC3CE8" w:rsidP="00C24F9D">
            <w:pPr>
              <w:pStyle w:val="af2"/>
            </w:pPr>
            <w:r w:rsidRPr="005342CD">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5342CD">
              <w:t>рыбозащитных</w:t>
            </w:r>
            <w:proofErr w:type="spellEnd"/>
            <w:r w:rsidRPr="005342CD">
              <w:t xml:space="preserve"> и рыбопропускных сооружений, берегозащитных сооружений)</w:t>
            </w:r>
          </w:p>
        </w:tc>
        <w:tc>
          <w:tcPr>
            <w:tcW w:w="1692" w:type="dxa"/>
            <w:tcBorders>
              <w:top w:val="single" w:sz="4" w:space="0" w:color="auto"/>
              <w:left w:val="single" w:sz="4" w:space="0" w:color="auto"/>
              <w:bottom w:val="single" w:sz="4" w:space="0" w:color="auto"/>
            </w:tcBorders>
          </w:tcPr>
          <w:p w:rsidR="00CC3CE8" w:rsidRPr="005342CD" w:rsidRDefault="00CC3CE8" w:rsidP="00C24F9D">
            <w:pPr>
              <w:pStyle w:val="af3"/>
            </w:pPr>
            <w:r w:rsidRPr="005342CD">
              <w:t>11.3</w:t>
            </w:r>
          </w:p>
        </w:tc>
      </w:tr>
      <w:tr w:rsidR="00CC3CE8" w:rsidRPr="005342CD" w:rsidTr="00C24F9D">
        <w:tc>
          <w:tcPr>
            <w:tcW w:w="2268" w:type="dxa"/>
            <w:tcBorders>
              <w:top w:val="single" w:sz="4" w:space="0" w:color="auto"/>
              <w:bottom w:val="single" w:sz="4" w:space="0" w:color="auto"/>
              <w:right w:val="single" w:sz="4" w:space="0" w:color="auto"/>
            </w:tcBorders>
          </w:tcPr>
          <w:p w:rsidR="00CC3CE8" w:rsidRPr="00735809" w:rsidRDefault="00CC3CE8" w:rsidP="00C24F9D">
            <w:pPr>
              <w:pStyle w:val="af3"/>
              <w:ind w:left="-108" w:right="-108"/>
              <w:rPr>
                <w:b/>
              </w:rPr>
            </w:pPr>
            <w:r w:rsidRPr="00FA2C81">
              <w:rPr>
                <w:b/>
              </w:rPr>
              <w:t>Условно разрешенные виды</w:t>
            </w:r>
            <w:r w:rsidRPr="00735809">
              <w:rPr>
                <w:b/>
              </w:rPr>
              <w:t xml:space="preserve"> использования земельного участка*</w:t>
            </w:r>
          </w:p>
        </w:tc>
        <w:tc>
          <w:tcPr>
            <w:tcW w:w="6096" w:type="dxa"/>
            <w:tcBorders>
              <w:top w:val="single" w:sz="4" w:space="0" w:color="auto"/>
              <w:left w:val="single" w:sz="4" w:space="0" w:color="auto"/>
              <w:bottom w:val="single" w:sz="4" w:space="0" w:color="auto"/>
              <w:right w:val="single" w:sz="4" w:space="0" w:color="auto"/>
            </w:tcBorders>
          </w:tcPr>
          <w:p w:rsidR="00CC3CE8" w:rsidRPr="00735809" w:rsidRDefault="00CC3CE8" w:rsidP="00C24F9D">
            <w:pPr>
              <w:pStyle w:val="af3"/>
              <w:ind w:left="-108" w:right="-108"/>
              <w:rPr>
                <w:b/>
              </w:rPr>
            </w:pPr>
            <w:r w:rsidRPr="00735809">
              <w:rPr>
                <w:b/>
              </w:rPr>
              <w:t xml:space="preserve">Описание </w:t>
            </w:r>
            <w:r>
              <w:rPr>
                <w:b/>
              </w:rPr>
              <w:t>у</w:t>
            </w:r>
            <w:r w:rsidRPr="00FA2C81">
              <w:rPr>
                <w:b/>
              </w:rPr>
              <w:t>словно разрешенн</w:t>
            </w:r>
            <w:r>
              <w:rPr>
                <w:b/>
              </w:rPr>
              <w:t>ого вида</w:t>
            </w:r>
            <w:r w:rsidRPr="00735809">
              <w:rPr>
                <w:b/>
              </w:rPr>
              <w:t xml:space="preserve"> использования земельного участка**</w:t>
            </w:r>
          </w:p>
        </w:tc>
        <w:tc>
          <w:tcPr>
            <w:tcW w:w="1692" w:type="dxa"/>
            <w:tcBorders>
              <w:top w:val="single" w:sz="4" w:space="0" w:color="auto"/>
              <w:left w:val="single" w:sz="4" w:space="0" w:color="auto"/>
              <w:bottom w:val="single" w:sz="4" w:space="0" w:color="auto"/>
            </w:tcBorders>
          </w:tcPr>
          <w:p w:rsidR="00CC3CE8" w:rsidRPr="00735809" w:rsidRDefault="00CC3CE8" w:rsidP="00C24F9D">
            <w:pPr>
              <w:pStyle w:val="af3"/>
              <w:ind w:left="-108" w:right="-117"/>
              <w:rPr>
                <w:b/>
              </w:rPr>
            </w:pPr>
            <w:r w:rsidRPr="00735809">
              <w:rPr>
                <w:b/>
              </w:rPr>
              <w:t>Код (числовое обозначение) вида разрешенного использования земельного участка***</w:t>
            </w:r>
          </w:p>
        </w:tc>
      </w:tr>
      <w:tr w:rsidR="00CC3CE8" w:rsidRPr="005342CD" w:rsidTr="00C24F9D">
        <w:trPr>
          <w:trHeight w:val="264"/>
        </w:trPr>
        <w:tc>
          <w:tcPr>
            <w:tcW w:w="2268" w:type="dxa"/>
            <w:tcBorders>
              <w:top w:val="single" w:sz="4" w:space="0" w:color="auto"/>
              <w:bottom w:val="single" w:sz="4" w:space="0" w:color="auto"/>
              <w:right w:val="single" w:sz="4" w:space="0" w:color="auto"/>
            </w:tcBorders>
          </w:tcPr>
          <w:p w:rsidR="00CC3CE8" w:rsidRPr="00735809" w:rsidRDefault="00CC3CE8" w:rsidP="00C24F9D">
            <w:pPr>
              <w:pStyle w:val="af3"/>
              <w:ind w:left="-108" w:right="-108"/>
              <w:rPr>
                <w:b/>
              </w:rPr>
            </w:pPr>
            <w:r w:rsidRPr="00735809">
              <w:rPr>
                <w:b/>
              </w:rPr>
              <w:t>1</w:t>
            </w:r>
          </w:p>
        </w:tc>
        <w:tc>
          <w:tcPr>
            <w:tcW w:w="6096" w:type="dxa"/>
            <w:tcBorders>
              <w:top w:val="single" w:sz="4" w:space="0" w:color="auto"/>
              <w:left w:val="single" w:sz="4" w:space="0" w:color="auto"/>
              <w:bottom w:val="single" w:sz="4" w:space="0" w:color="auto"/>
              <w:right w:val="single" w:sz="4" w:space="0" w:color="auto"/>
            </w:tcBorders>
          </w:tcPr>
          <w:p w:rsidR="00CC3CE8" w:rsidRPr="00735809" w:rsidRDefault="00CC3CE8" w:rsidP="00C24F9D">
            <w:pPr>
              <w:pStyle w:val="af3"/>
              <w:ind w:left="-108" w:right="-108"/>
              <w:rPr>
                <w:b/>
              </w:rPr>
            </w:pPr>
            <w:r w:rsidRPr="00735809">
              <w:rPr>
                <w:b/>
              </w:rPr>
              <w:t>2</w:t>
            </w:r>
          </w:p>
        </w:tc>
        <w:tc>
          <w:tcPr>
            <w:tcW w:w="1692" w:type="dxa"/>
            <w:tcBorders>
              <w:top w:val="single" w:sz="4" w:space="0" w:color="auto"/>
              <w:left w:val="single" w:sz="4" w:space="0" w:color="auto"/>
              <w:bottom w:val="single" w:sz="4" w:space="0" w:color="auto"/>
            </w:tcBorders>
          </w:tcPr>
          <w:p w:rsidR="00CC3CE8" w:rsidRPr="00735809" w:rsidRDefault="00CC3CE8" w:rsidP="00C24F9D">
            <w:pPr>
              <w:pStyle w:val="af3"/>
              <w:ind w:left="-108" w:right="-117"/>
              <w:rPr>
                <w:b/>
              </w:rPr>
            </w:pPr>
            <w:r w:rsidRPr="00735809">
              <w:rPr>
                <w:b/>
              </w:rPr>
              <w:t>3</w:t>
            </w:r>
          </w:p>
        </w:tc>
      </w:tr>
      <w:tr w:rsidR="00CC3CE8" w:rsidRPr="005342CD" w:rsidTr="00C24F9D">
        <w:tc>
          <w:tcPr>
            <w:tcW w:w="2268" w:type="dxa"/>
            <w:tcBorders>
              <w:top w:val="single" w:sz="4" w:space="0" w:color="auto"/>
              <w:bottom w:val="single" w:sz="4" w:space="0" w:color="auto"/>
              <w:right w:val="single" w:sz="4" w:space="0" w:color="auto"/>
            </w:tcBorders>
          </w:tcPr>
          <w:p w:rsidR="00CC3CE8" w:rsidRPr="005342CD" w:rsidRDefault="00CC3CE8" w:rsidP="00C24F9D">
            <w:pPr>
              <w:pStyle w:val="af2"/>
              <w:jc w:val="left"/>
            </w:pPr>
            <w:r w:rsidRPr="005342CD">
              <w:t>Коммунальное обслуживание</w:t>
            </w:r>
          </w:p>
        </w:tc>
        <w:tc>
          <w:tcPr>
            <w:tcW w:w="6096" w:type="dxa"/>
            <w:tcBorders>
              <w:top w:val="single" w:sz="4" w:space="0" w:color="auto"/>
              <w:left w:val="single" w:sz="4" w:space="0" w:color="auto"/>
              <w:bottom w:val="single" w:sz="4" w:space="0" w:color="auto"/>
              <w:right w:val="single" w:sz="4" w:space="0" w:color="auto"/>
            </w:tcBorders>
          </w:tcPr>
          <w:p w:rsidR="00CC3CE8" w:rsidRPr="005342CD" w:rsidRDefault="00CC3CE8" w:rsidP="00C24F9D">
            <w:pPr>
              <w:pStyle w:val="af2"/>
            </w:pPr>
            <w:r w:rsidRPr="005342CD">
              <w:t xml:space="preserve">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w:t>
            </w:r>
            <w:r w:rsidRPr="005342CD">
              <w:lastRenderedPageBreak/>
              <w:t>предназначенные для приема населения и организаций в связи с предоставлением им коммунальных услуг)</w:t>
            </w:r>
          </w:p>
        </w:tc>
        <w:tc>
          <w:tcPr>
            <w:tcW w:w="1692" w:type="dxa"/>
            <w:tcBorders>
              <w:top w:val="single" w:sz="4" w:space="0" w:color="auto"/>
              <w:left w:val="single" w:sz="4" w:space="0" w:color="auto"/>
              <w:bottom w:val="single" w:sz="4" w:space="0" w:color="auto"/>
            </w:tcBorders>
          </w:tcPr>
          <w:p w:rsidR="00CC3CE8" w:rsidRPr="005342CD" w:rsidRDefault="00CC3CE8" w:rsidP="00C24F9D">
            <w:pPr>
              <w:pStyle w:val="af3"/>
            </w:pPr>
            <w:r w:rsidRPr="005342CD">
              <w:lastRenderedPageBreak/>
              <w:t>3.1</w:t>
            </w:r>
          </w:p>
        </w:tc>
      </w:tr>
      <w:tr w:rsidR="00CC3CE8" w:rsidRPr="005342CD" w:rsidTr="00C24F9D">
        <w:tc>
          <w:tcPr>
            <w:tcW w:w="2268" w:type="dxa"/>
            <w:tcBorders>
              <w:top w:val="single" w:sz="4" w:space="0" w:color="auto"/>
              <w:bottom w:val="single" w:sz="4" w:space="0" w:color="auto"/>
              <w:right w:val="single" w:sz="4" w:space="0" w:color="auto"/>
            </w:tcBorders>
          </w:tcPr>
          <w:p w:rsidR="00CC3CE8" w:rsidRPr="00C823BF" w:rsidRDefault="00CC3CE8" w:rsidP="00C24F9D">
            <w:pPr>
              <w:pStyle w:val="formattext"/>
              <w:ind w:left="-108" w:right="-108"/>
              <w:jc w:val="center"/>
              <w:textAlignment w:val="baseline"/>
              <w:rPr>
                <w:b/>
                <w:color w:val="2D2D2D"/>
              </w:rPr>
            </w:pPr>
            <w:r w:rsidRPr="00C823BF">
              <w:rPr>
                <w:b/>
                <w:color w:val="2D2D2D"/>
              </w:rPr>
              <w:lastRenderedPageBreak/>
              <w:t>Вспомогательные виды разрешенного использования земельного участка*</w:t>
            </w:r>
          </w:p>
        </w:tc>
        <w:tc>
          <w:tcPr>
            <w:tcW w:w="6096" w:type="dxa"/>
            <w:tcBorders>
              <w:top w:val="single" w:sz="4" w:space="0" w:color="auto"/>
              <w:left w:val="single" w:sz="4" w:space="0" w:color="auto"/>
              <w:bottom w:val="single" w:sz="4" w:space="0" w:color="auto"/>
              <w:right w:val="single" w:sz="4" w:space="0" w:color="auto"/>
            </w:tcBorders>
          </w:tcPr>
          <w:p w:rsidR="00CC3CE8" w:rsidRPr="00C823BF" w:rsidRDefault="00CC3CE8" w:rsidP="00C24F9D">
            <w:pPr>
              <w:pStyle w:val="formattext"/>
              <w:ind w:left="-108" w:right="-108"/>
              <w:jc w:val="center"/>
              <w:textAlignment w:val="baseline"/>
              <w:rPr>
                <w:b/>
                <w:color w:val="2D2D2D"/>
              </w:rPr>
            </w:pPr>
            <w:r w:rsidRPr="00C823BF">
              <w:rPr>
                <w:b/>
                <w:color w:val="2D2D2D"/>
              </w:rPr>
              <w:t>Описание вспомогательного виды разрешенного использования земельного участка**</w:t>
            </w:r>
          </w:p>
        </w:tc>
        <w:tc>
          <w:tcPr>
            <w:tcW w:w="1692" w:type="dxa"/>
            <w:tcBorders>
              <w:top w:val="single" w:sz="4" w:space="0" w:color="auto"/>
              <w:left w:val="single" w:sz="4" w:space="0" w:color="auto"/>
              <w:bottom w:val="single" w:sz="4" w:space="0" w:color="auto"/>
            </w:tcBorders>
          </w:tcPr>
          <w:p w:rsidR="00CC3CE8" w:rsidRPr="00C823BF" w:rsidRDefault="00CC3CE8" w:rsidP="00C24F9D">
            <w:pPr>
              <w:pStyle w:val="formattext"/>
              <w:ind w:left="-108" w:right="-108"/>
              <w:jc w:val="center"/>
              <w:textAlignment w:val="baseline"/>
              <w:rPr>
                <w:b/>
                <w:color w:val="2D2D2D"/>
              </w:rPr>
            </w:pPr>
            <w:r w:rsidRPr="00C823BF">
              <w:rPr>
                <w:b/>
                <w:color w:val="2D2D2D"/>
              </w:rPr>
              <w:t>Код (числовое обозначение) вспомогательного вида разрешенного использования земельного участка***</w:t>
            </w:r>
          </w:p>
        </w:tc>
      </w:tr>
      <w:tr w:rsidR="00CC3CE8" w:rsidRPr="005342CD" w:rsidTr="00C24F9D">
        <w:tc>
          <w:tcPr>
            <w:tcW w:w="2268" w:type="dxa"/>
            <w:tcBorders>
              <w:top w:val="single" w:sz="4" w:space="0" w:color="auto"/>
              <w:bottom w:val="single" w:sz="4" w:space="0" w:color="auto"/>
              <w:right w:val="single" w:sz="4" w:space="0" w:color="auto"/>
            </w:tcBorders>
          </w:tcPr>
          <w:p w:rsidR="00CC3CE8" w:rsidRPr="00C823BF" w:rsidRDefault="00CC3CE8" w:rsidP="00C24F9D">
            <w:pPr>
              <w:pStyle w:val="formattext"/>
              <w:spacing w:line="315" w:lineRule="atLeast"/>
              <w:jc w:val="center"/>
              <w:textAlignment w:val="baseline"/>
              <w:rPr>
                <w:color w:val="2D2D2D"/>
              </w:rPr>
            </w:pPr>
            <w:r w:rsidRPr="00C823BF">
              <w:rPr>
                <w:color w:val="2D2D2D"/>
              </w:rPr>
              <w:t>1</w:t>
            </w:r>
          </w:p>
        </w:tc>
        <w:tc>
          <w:tcPr>
            <w:tcW w:w="6096" w:type="dxa"/>
            <w:tcBorders>
              <w:top w:val="single" w:sz="4" w:space="0" w:color="auto"/>
              <w:left w:val="single" w:sz="4" w:space="0" w:color="auto"/>
              <w:bottom w:val="single" w:sz="4" w:space="0" w:color="auto"/>
              <w:right w:val="single" w:sz="4" w:space="0" w:color="auto"/>
            </w:tcBorders>
          </w:tcPr>
          <w:p w:rsidR="00CC3CE8" w:rsidRPr="00C823BF" w:rsidRDefault="00CC3CE8" w:rsidP="00C24F9D">
            <w:pPr>
              <w:pStyle w:val="formattext"/>
              <w:spacing w:line="315" w:lineRule="atLeast"/>
              <w:jc w:val="center"/>
              <w:textAlignment w:val="baseline"/>
              <w:rPr>
                <w:color w:val="2D2D2D"/>
              </w:rPr>
            </w:pPr>
            <w:r w:rsidRPr="00C823BF">
              <w:rPr>
                <w:color w:val="2D2D2D"/>
              </w:rPr>
              <w:t>2</w:t>
            </w:r>
          </w:p>
        </w:tc>
        <w:tc>
          <w:tcPr>
            <w:tcW w:w="1692" w:type="dxa"/>
            <w:tcBorders>
              <w:top w:val="single" w:sz="4" w:space="0" w:color="auto"/>
              <w:left w:val="single" w:sz="4" w:space="0" w:color="auto"/>
              <w:bottom w:val="single" w:sz="4" w:space="0" w:color="auto"/>
            </w:tcBorders>
          </w:tcPr>
          <w:p w:rsidR="00CC3CE8" w:rsidRPr="00C823BF" w:rsidRDefault="00CC3CE8" w:rsidP="00C24F9D">
            <w:pPr>
              <w:pStyle w:val="formattext"/>
              <w:spacing w:line="315" w:lineRule="atLeast"/>
              <w:jc w:val="center"/>
              <w:textAlignment w:val="baseline"/>
              <w:rPr>
                <w:color w:val="2D2D2D"/>
              </w:rPr>
            </w:pPr>
            <w:r w:rsidRPr="00C823BF">
              <w:rPr>
                <w:color w:val="2D2D2D"/>
              </w:rPr>
              <w:t>3</w:t>
            </w:r>
          </w:p>
        </w:tc>
      </w:tr>
      <w:tr w:rsidR="00CC3CE8" w:rsidRPr="005342CD" w:rsidTr="00C24F9D">
        <w:tc>
          <w:tcPr>
            <w:tcW w:w="2268" w:type="dxa"/>
            <w:tcBorders>
              <w:top w:val="single" w:sz="4" w:space="0" w:color="auto"/>
              <w:bottom w:val="single" w:sz="4" w:space="0" w:color="auto"/>
              <w:right w:val="single" w:sz="4" w:space="0" w:color="auto"/>
            </w:tcBorders>
          </w:tcPr>
          <w:p w:rsidR="00CC3CE8" w:rsidRPr="00C823BF" w:rsidRDefault="00CC3CE8" w:rsidP="00C24F9D">
            <w:pPr>
              <w:pStyle w:val="formattext"/>
              <w:spacing w:before="0" w:beforeAutospacing="0" w:after="0" w:afterAutospacing="0"/>
              <w:jc w:val="both"/>
              <w:textAlignment w:val="baseline"/>
            </w:pPr>
            <w:r w:rsidRPr="00C823BF">
              <w:t>Земельные участки (территории) общего пользования</w:t>
            </w:r>
          </w:p>
        </w:tc>
        <w:tc>
          <w:tcPr>
            <w:tcW w:w="6096" w:type="dxa"/>
            <w:tcBorders>
              <w:top w:val="single" w:sz="4" w:space="0" w:color="auto"/>
              <w:left w:val="single" w:sz="4" w:space="0" w:color="auto"/>
              <w:bottom w:val="single" w:sz="4" w:space="0" w:color="auto"/>
              <w:right w:val="single" w:sz="4" w:space="0" w:color="auto"/>
            </w:tcBorders>
          </w:tcPr>
          <w:p w:rsidR="00CC3CE8" w:rsidRPr="00C823BF" w:rsidRDefault="00CC3CE8" w:rsidP="00C24F9D">
            <w:pPr>
              <w:pStyle w:val="formattext"/>
              <w:spacing w:before="0" w:beforeAutospacing="0" w:after="0" w:afterAutospacing="0"/>
              <w:jc w:val="both"/>
              <w:textAlignment w:val="baseline"/>
            </w:pPr>
            <w:r w:rsidRPr="00C823BF">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2" w:type="dxa"/>
            <w:tcBorders>
              <w:top w:val="single" w:sz="4" w:space="0" w:color="auto"/>
              <w:left w:val="single" w:sz="4" w:space="0" w:color="auto"/>
              <w:bottom w:val="single" w:sz="4" w:space="0" w:color="auto"/>
            </w:tcBorders>
          </w:tcPr>
          <w:p w:rsidR="00CC3CE8" w:rsidRPr="00C823BF" w:rsidRDefault="00CC3CE8" w:rsidP="00C24F9D">
            <w:pPr>
              <w:pStyle w:val="formattext"/>
              <w:spacing w:before="0" w:beforeAutospacing="0" w:after="0" w:afterAutospacing="0"/>
              <w:jc w:val="center"/>
              <w:textAlignment w:val="baseline"/>
            </w:pPr>
            <w:r w:rsidRPr="00C823BF">
              <w:t>12.0</w:t>
            </w:r>
          </w:p>
        </w:tc>
      </w:tr>
    </w:tbl>
    <w:p w:rsidR="00CC3CE8" w:rsidRPr="00517BC2" w:rsidRDefault="00CC3CE8" w:rsidP="00CC3CE8">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cs="Times New Roman"/>
          <w:i/>
          <w:sz w:val="24"/>
          <w:szCs w:val="24"/>
        </w:rPr>
        <w:t>ИТ</w:t>
      </w:r>
      <w:r w:rsidRPr="00517BC2">
        <w:rPr>
          <w:rFonts w:ascii="Times New Roman" w:hAnsi="Times New Roman" w:cs="Times New Roman"/>
          <w:i/>
          <w:sz w:val="24"/>
          <w:szCs w:val="24"/>
        </w:rPr>
        <w:t xml:space="preserve"> включают в себя:</w:t>
      </w:r>
    </w:p>
    <w:p w:rsidR="00CC3CE8" w:rsidRPr="00517BC2" w:rsidRDefault="00CC3CE8" w:rsidP="00CC3CE8">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517BC2">
        <w:rPr>
          <w:rFonts w:ascii="Times New Roman" w:hAnsi="Times New Roman" w:cs="Times New Roman"/>
          <w:i/>
          <w:sz w:val="24"/>
          <w:szCs w:val="24"/>
        </w:rPr>
        <w:t>;</w:t>
      </w:r>
    </w:p>
    <w:p w:rsidR="00CC3CE8" w:rsidRPr="00517BC2" w:rsidRDefault="00CC3CE8" w:rsidP="00CC3CE8">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517BC2">
        <w:rPr>
          <w:rFonts w:ascii="Times New Roman" w:hAnsi="Times New Roman" w:cs="Times New Roman"/>
          <w:i/>
          <w:sz w:val="24"/>
          <w:szCs w:val="24"/>
        </w:rPr>
        <w:t>;</w:t>
      </w:r>
    </w:p>
    <w:p w:rsidR="00CC3CE8" w:rsidRPr="00517BC2" w:rsidRDefault="00CC3CE8" w:rsidP="00CC3CE8">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cs="Times New Roman"/>
          <w:i/>
          <w:sz w:val="24"/>
          <w:szCs w:val="24"/>
        </w:rPr>
        <w:t>;</w:t>
      </w:r>
    </w:p>
    <w:p w:rsidR="00CC3CE8" w:rsidRPr="00517BC2" w:rsidRDefault="00CC3CE8" w:rsidP="00CC3CE8">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cs="Times New Roman"/>
          <w:i/>
          <w:sz w:val="24"/>
          <w:szCs w:val="24"/>
        </w:rPr>
        <w:t>.</w:t>
      </w:r>
    </w:p>
    <w:p w:rsidR="00CC3CE8" w:rsidRPr="00DC5C7A" w:rsidRDefault="00CC3CE8" w:rsidP="00CC3CE8">
      <w:pPr>
        <w:spacing w:line="240" w:lineRule="auto"/>
        <w:ind w:firstLine="709"/>
        <w:jc w:val="both"/>
        <w:rPr>
          <w:rFonts w:ascii="Times New Roman" w:eastAsia="Times New Roman" w:hAnsi="Times New Roman" w:cs="Times New Roman"/>
          <w:b/>
          <w:bCs/>
          <w:sz w:val="24"/>
          <w:szCs w:val="24"/>
          <w:u w:val="single"/>
        </w:rPr>
      </w:pPr>
      <w:r w:rsidRPr="00AB372A">
        <w:rPr>
          <w:rFonts w:ascii="Times New Roman" w:hAnsi="Times New Roman" w:cs="Times New Roman"/>
          <w:b/>
          <w:i/>
          <w:iCs/>
          <w:sz w:val="24"/>
          <w:szCs w:val="24"/>
        </w:rPr>
        <w:t>Требования к противопожарным расстояниям между зданиями, сооружениями и строениями определяются согласно Статьи 69 «Противопожарные расстояния между зданиями, сооружениями и лесничествами (лесопарками)» Федерального закона N 117-ФЗ в ред. от 10.07.2012.</w:t>
      </w:r>
    </w:p>
    <w:p w:rsidR="00CC3CE8" w:rsidRPr="00F82961" w:rsidRDefault="00CC3CE8" w:rsidP="00935ABB">
      <w:pPr>
        <w:ind w:firstLine="709"/>
        <w:jc w:val="both"/>
        <w:rPr>
          <w:sz w:val="23"/>
          <w:szCs w:val="23"/>
        </w:rPr>
      </w:pPr>
    </w:p>
    <w:p w:rsidR="001B7457" w:rsidRDefault="001B7457" w:rsidP="00935ABB">
      <w:pPr>
        <w:spacing w:after="0" w:line="240" w:lineRule="auto"/>
        <w:ind w:firstLine="709"/>
        <w:jc w:val="both"/>
        <w:rPr>
          <w:rFonts w:ascii="Times New Roman" w:hAnsi="Times New Roman" w:cs="Times New Roman"/>
          <w:szCs w:val="24"/>
        </w:rPr>
      </w:pPr>
    </w:p>
    <w:p w:rsidR="00D068FD" w:rsidRPr="00CD0893" w:rsidRDefault="00935ABB" w:rsidP="00935ABB">
      <w:pPr>
        <w:spacing w:line="240" w:lineRule="auto"/>
        <w:ind w:firstLine="709"/>
        <w:jc w:val="both"/>
        <w:rPr>
          <w:rFonts w:ascii="Times New Roman" w:hAnsi="Times New Roman" w:cs="Times New Roman"/>
          <w:b/>
          <w:bCs/>
          <w:sz w:val="24"/>
          <w:szCs w:val="24"/>
          <w:u w:val="single"/>
        </w:rPr>
      </w:pPr>
      <w:r>
        <w:rPr>
          <w:rFonts w:ascii="Times New Roman" w:eastAsia="Times New Roman" w:hAnsi="Times New Roman" w:cs="Times New Roman"/>
          <w:b/>
          <w:bCs/>
          <w:sz w:val="24"/>
          <w:szCs w:val="24"/>
          <w:u w:val="single"/>
        </w:rPr>
        <w:t>ИТ-</w:t>
      </w:r>
      <w:proofErr w:type="gramStart"/>
      <w:r>
        <w:rPr>
          <w:rFonts w:ascii="Times New Roman" w:eastAsia="Times New Roman" w:hAnsi="Times New Roman" w:cs="Times New Roman"/>
          <w:b/>
          <w:bCs/>
          <w:sz w:val="24"/>
          <w:szCs w:val="24"/>
          <w:u w:val="single"/>
        </w:rPr>
        <w:t>1</w:t>
      </w:r>
      <w:r w:rsidR="00D068FD" w:rsidRPr="00CD0893">
        <w:rPr>
          <w:rFonts w:ascii="Times New Roman" w:hAnsi="Times New Roman" w:cs="Times New Roman"/>
          <w:b/>
          <w:bCs/>
          <w:sz w:val="24"/>
          <w:szCs w:val="24"/>
          <w:u w:val="single"/>
        </w:rPr>
        <w:t xml:space="preserve"> </w:t>
      </w:r>
      <w:r w:rsidR="00D068FD" w:rsidRPr="00CD0893">
        <w:rPr>
          <w:rFonts w:ascii="Times New Roman" w:eastAsia="Times New Roman" w:hAnsi="Times New Roman" w:cs="Times New Roman"/>
          <w:b/>
          <w:bCs/>
          <w:sz w:val="24"/>
          <w:szCs w:val="24"/>
          <w:u w:val="single"/>
        </w:rPr>
        <w:t xml:space="preserve"> </w:t>
      </w:r>
      <w:r w:rsidRPr="00935ABB">
        <w:rPr>
          <w:rFonts w:ascii="Times New Roman" w:eastAsia="Times New Roman" w:hAnsi="Times New Roman" w:cs="Times New Roman"/>
          <w:b/>
          <w:bCs/>
          <w:sz w:val="24"/>
          <w:szCs w:val="24"/>
          <w:u w:val="single"/>
        </w:rPr>
        <w:t>Зона</w:t>
      </w:r>
      <w:proofErr w:type="gramEnd"/>
      <w:r w:rsidRPr="00935ABB">
        <w:rPr>
          <w:rFonts w:ascii="Times New Roman" w:eastAsia="Times New Roman" w:hAnsi="Times New Roman" w:cs="Times New Roman"/>
          <w:b/>
          <w:bCs/>
          <w:sz w:val="24"/>
          <w:szCs w:val="24"/>
          <w:u w:val="single"/>
        </w:rPr>
        <w:t xml:space="preserve"> инженерной и транспортной инфраструктуры</w:t>
      </w:r>
      <w:r w:rsidR="00D068FD" w:rsidRPr="00CD0893">
        <w:rPr>
          <w:rFonts w:ascii="Times New Roman" w:hAnsi="Times New Roman" w:cs="Times New Roman"/>
          <w:b/>
          <w:bCs/>
          <w:sz w:val="24"/>
          <w:szCs w:val="24"/>
          <w:u w:val="single"/>
        </w:rPr>
        <w:t>.</w:t>
      </w:r>
    </w:p>
    <w:p w:rsidR="00935ABB" w:rsidRPr="0090497E" w:rsidRDefault="00935ABB" w:rsidP="00935ABB">
      <w:pPr>
        <w:pStyle w:val="a3"/>
        <w:spacing w:before="240" w:after="0" w:line="240" w:lineRule="auto"/>
        <w:ind w:left="0" w:firstLine="709"/>
        <w:jc w:val="both"/>
        <w:rPr>
          <w:rFonts w:ascii="Times New Roman" w:hAnsi="Times New Roman" w:cs="Times New Roman"/>
          <w:i/>
          <w:sz w:val="24"/>
          <w:szCs w:val="24"/>
        </w:rPr>
      </w:pPr>
      <w:r w:rsidRPr="0090497E">
        <w:rPr>
          <w:rFonts w:ascii="Times New Roman" w:hAnsi="Times New Roman" w:cs="Times New Roman"/>
          <w:i/>
          <w:spacing w:val="-3"/>
          <w:sz w:val="24"/>
          <w:szCs w:val="24"/>
        </w:rPr>
        <w:t>Зоны инженерной и транспортной инфраструктур</w:t>
      </w:r>
      <w:r>
        <w:rPr>
          <w:rFonts w:ascii="Times New Roman" w:hAnsi="Times New Roman" w:cs="Times New Roman"/>
          <w:i/>
          <w:spacing w:val="-3"/>
          <w:sz w:val="24"/>
          <w:szCs w:val="24"/>
        </w:rPr>
        <w:t>ы</w:t>
      </w:r>
      <w:r w:rsidRPr="0090497E">
        <w:rPr>
          <w:rFonts w:ascii="Times New Roman" w:hAnsi="Times New Roman" w:cs="Times New Roman"/>
          <w:i/>
          <w:sz w:val="24"/>
          <w:szCs w:val="24"/>
        </w:rPr>
        <w:t xml:space="preserve">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автомобильного и трубопроводного транспорта, связи, а также для установления охранных и санитарно-защитных зон таких объектов.</w:t>
      </w:r>
    </w:p>
    <w:p w:rsidR="00D068FD" w:rsidRPr="00CD0893" w:rsidRDefault="00935ABB" w:rsidP="00935ABB">
      <w:pPr>
        <w:spacing w:line="240" w:lineRule="auto"/>
        <w:ind w:firstLine="709"/>
        <w:jc w:val="both"/>
        <w:rPr>
          <w:rFonts w:ascii="Times New Roman" w:eastAsia="Times New Roman" w:hAnsi="Times New Roman" w:cs="Times New Roman"/>
          <w:i/>
          <w:sz w:val="24"/>
          <w:szCs w:val="24"/>
        </w:rPr>
      </w:pPr>
      <w:r w:rsidRPr="00CD0893">
        <w:rPr>
          <w:rFonts w:ascii="Times New Roman" w:eastAsia="Times New Roman" w:hAnsi="Times New Roman" w:cs="Times New Roman"/>
          <w:i/>
          <w:sz w:val="24"/>
          <w:szCs w:val="24"/>
        </w:rPr>
        <w:lastRenderedPageBreak/>
        <w:t xml:space="preserve">Для предотвращения вредного воздействия объектов </w:t>
      </w:r>
      <w:r>
        <w:rPr>
          <w:rFonts w:ascii="Times New Roman" w:eastAsia="Times New Roman" w:hAnsi="Times New Roman" w:cs="Times New Roman"/>
          <w:i/>
          <w:sz w:val="24"/>
          <w:szCs w:val="24"/>
        </w:rPr>
        <w:t xml:space="preserve">инженерной и </w:t>
      </w:r>
      <w:r w:rsidRPr="00CD0893">
        <w:rPr>
          <w:rFonts w:ascii="Times New Roman" w:eastAsia="Times New Roman" w:hAnsi="Times New Roman" w:cs="Times New Roman"/>
          <w:i/>
          <w:sz w:val="24"/>
          <w:szCs w:val="24"/>
        </w:rPr>
        <w:t>транспортной инфраструктуры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tbl>
      <w:tblPr>
        <w:tblW w:w="10064" w:type="dxa"/>
        <w:tblInd w:w="1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6095"/>
        <w:gridCol w:w="1701"/>
      </w:tblGrid>
      <w:tr w:rsidR="00F82961" w:rsidRPr="005342CD" w:rsidTr="00CC3CE8">
        <w:tc>
          <w:tcPr>
            <w:tcW w:w="2268" w:type="dxa"/>
            <w:tcBorders>
              <w:top w:val="single" w:sz="4" w:space="0" w:color="auto"/>
              <w:bottom w:val="single" w:sz="4" w:space="0" w:color="auto"/>
              <w:right w:val="single" w:sz="4" w:space="0" w:color="auto"/>
            </w:tcBorders>
          </w:tcPr>
          <w:p w:rsidR="00F82961" w:rsidRPr="00735809" w:rsidRDefault="00F82961" w:rsidP="00C866E7">
            <w:pPr>
              <w:pStyle w:val="af3"/>
              <w:ind w:left="-108" w:right="-108"/>
              <w:rPr>
                <w:b/>
              </w:rPr>
            </w:pPr>
            <w:r w:rsidRPr="00735809">
              <w:rPr>
                <w:b/>
              </w:rPr>
              <w:t>Основные виды разрешенного использования земельного участка*</w:t>
            </w:r>
          </w:p>
        </w:tc>
        <w:tc>
          <w:tcPr>
            <w:tcW w:w="6095" w:type="dxa"/>
            <w:tcBorders>
              <w:top w:val="single" w:sz="4" w:space="0" w:color="auto"/>
              <w:left w:val="single" w:sz="4" w:space="0" w:color="auto"/>
              <w:bottom w:val="single" w:sz="4" w:space="0" w:color="auto"/>
              <w:right w:val="single" w:sz="4" w:space="0" w:color="auto"/>
            </w:tcBorders>
          </w:tcPr>
          <w:p w:rsidR="00F82961" w:rsidRPr="00735809" w:rsidRDefault="00F82961" w:rsidP="00C866E7">
            <w:pPr>
              <w:pStyle w:val="af3"/>
              <w:ind w:left="-108" w:right="-108"/>
              <w:rPr>
                <w:b/>
              </w:rPr>
            </w:pPr>
            <w:r w:rsidRPr="00735809">
              <w:rPr>
                <w:b/>
              </w:rPr>
              <w:t>Описание вида разрешенного использования земельного участка**</w:t>
            </w:r>
          </w:p>
        </w:tc>
        <w:tc>
          <w:tcPr>
            <w:tcW w:w="1701" w:type="dxa"/>
            <w:tcBorders>
              <w:top w:val="single" w:sz="4" w:space="0" w:color="auto"/>
              <w:left w:val="single" w:sz="4" w:space="0" w:color="auto"/>
              <w:bottom w:val="single" w:sz="4" w:space="0" w:color="auto"/>
            </w:tcBorders>
          </w:tcPr>
          <w:p w:rsidR="00F82961" w:rsidRPr="00735809" w:rsidRDefault="00F82961" w:rsidP="00C866E7">
            <w:pPr>
              <w:pStyle w:val="af3"/>
              <w:ind w:left="-108" w:right="-117"/>
              <w:rPr>
                <w:b/>
              </w:rPr>
            </w:pPr>
            <w:r w:rsidRPr="00735809">
              <w:rPr>
                <w:b/>
              </w:rPr>
              <w:t>Код (числовое обозначение) вида разрешенного использования земельного участка***</w:t>
            </w:r>
          </w:p>
        </w:tc>
      </w:tr>
      <w:tr w:rsidR="00F82961" w:rsidRPr="005342CD" w:rsidTr="00CC3CE8">
        <w:trPr>
          <w:tblHeader/>
        </w:trPr>
        <w:tc>
          <w:tcPr>
            <w:tcW w:w="2268" w:type="dxa"/>
            <w:tcBorders>
              <w:top w:val="single" w:sz="4" w:space="0" w:color="auto"/>
              <w:bottom w:val="single" w:sz="4" w:space="0" w:color="auto"/>
              <w:right w:val="single" w:sz="4" w:space="0" w:color="auto"/>
            </w:tcBorders>
          </w:tcPr>
          <w:p w:rsidR="00F82961" w:rsidRPr="00735809" w:rsidRDefault="00F82961" w:rsidP="00C866E7">
            <w:pPr>
              <w:pStyle w:val="af3"/>
              <w:ind w:left="-108" w:right="-108"/>
              <w:rPr>
                <w:b/>
              </w:rPr>
            </w:pPr>
            <w:r w:rsidRPr="00735809">
              <w:rPr>
                <w:b/>
              </w:rPr>
              <w:t>1</w:t>
            </w:r>
          </w:p>
        </w:tc>
        <w:tc>
          <w:tcPr>
            <w:tcW w:w="6095" w:type="dxa"/>
            <w:tcBorders>
              <w:top w:val="single" w:sz="4" w:space="0" w:color="auto"/>
              <w:left w:val="single" w:sz="4" w:space="0" w:color="auto"/>
              <w:bottom w:val="single" w:sz="4" w:space="0" w:color="auto"/>
              <w:right w:val="single" w:sz="4" w:space="0" w:color="auto"/>
            </w:tcBorders>
          </w:tcPr>
          <w:p w:rsidR="00F82961" w:rsidRPr="00735809" w:rsidRDefault="00F82961" w:rsidP="00C866E7">
            <w:pPr>
              <w:pStyle w:val="af3"/>
              <w:ind w:left="-108" w:right="-108"/>
              <w:rPr>
                <w:b/>
              </w:rPr>
            </w:pPr>
            <w:r w:rsidRPr="00735809">
              <w:rPr>
                <w:b/>
              </w:rPr>
              <w:t>2</w:t>
            </w:r>
          </w:p>
        </w:tc>
        <w:tc>
          <w:tcPr>
            <w:tcW w:w="1701" w:type="dxa"/>
            <w:tcBorders>
              <w:top w:val="single" w:sz="4" w:space="0" w:color="auto"/>
              <w:left w:val="single" w:sz="4" w:space="0" w:color="auto"/>
              <w:bottom w:val="single" w:sz="4" w:space="0" w:color="auto"/>
            </w:tcBorders>
          </w:tcPr>
          <w:p w:rsidR="00F82961" w:rsidRPr="00735809" w:rsidRDefault="00F82961" w:rsidP="00C866E7">
            <w:pPr>
              <w:pStyle w:val="af3"/>
              <w:ind w:left="-108" w:right="-117"/>
              <w:rPr>
                <w:b/>
              </w:rPr>
            </w:pPr>
            <w:r w:rsidRPr="00735809">
              <w:rPr>
                <w:b/>
              </w:rPr>
              <w:t>3</w:t>
            </w:r>
          </w:p>
        </w:tc>
      </w:tr>
      <w:tr w:rsidR="0040587F" w:rsidRPr="005342CD" w:rsidTr="00CC3CE8">
        <w:tc>
          <w:tcPr>
            <w:tcW w:w="2268" w:type="dxa"/>
            <w:tcBorders>
              <w:top w:val="single" w:sz="4" w:space="0" w:color="auto"/>
              <w:bottom w:val="single" w:sz="4" w:space="0" w:color="auto"/>
              <w:right w:val="single" w:sz="4" w:space="0" w:color="auto"/>
            </w:tcBorders>
          </w:tcPr>
          <w:p w:rsidR="0040587F" w:rsidRPr="005342CD" w:rsidRDefault="0040587F" w:rsidP="00C866E7">
            <w:pPr>
              <w:pStyle w:val="af2"/>
              <w:jc w:val="left"/>
            </w:pPr>
            <w:bookmarkStart w:id="41" w:name="sub_1049"/>
            <w:r w:rsidRPr="005342CD">
              <w:t>Обслуживание автотранспорта</w:t>
            </w:r>
            <w:bookmarkEnd w:id="41"/>
          </w:p>
        </w:tc>
        <w:tc>
          <w:tcPr>
            <w:tcW w:w="6095" w:type="dxa"/>
            <w:tcBorders>
              <w:top w:val="single" w:sz="4" w:space="0" w:color="auto"/>
              <w:left w:val="single" w:sz="4" w:space="0" w:color="auto"/>
              <w:bottom w:val="single" w:sz="4" w:space="0" w:color="auto"/>
              <w:right w:val="single" w:sz="4" w:space="0" w:color="auto"/>
            </w:tcBorders>
          </w:tcPr>
          <w:p w:rsidR="0040587F" w:rsidRPr="005342CD" w:rsidRDefault="005C033A" w:rsidP="00C866E7">
            <w:pPr>
              <w:pStyle w:val="af2"/>
            </w:pPr>
            <w:r w:rsidRPr="005C033A">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701" w:type="dxa"/>
            <w:tcBorders>
              <w:top w:val="single" w:sz="4" w:space="0" w:color="auto"/>
              <w:left w:val="single" w:sz="4" w:space="0" w:color="auto"/>
              <w:bottom w:val="single" w:sz="4" w:space="0" w:color="auto"/>
            </w:tcBorders>
          </w:tcPr>
          <w:p w:rsidR="0040587F" w:rsidRPr="005342CD" w:rsidRDefault="0040587F" w:rsidP="00C866E7">
            <w:pPr>
              <w:pStyle w:val="af3"/>
            </w:pPr>
            <w:r w:rsidRPr="005342CD">
              <w:t>4.9</w:t>
            </w:r>
          </w:p>
        </w:tc>
      </w:tr>
      <w:tr w:rsidR="005C033A" w:rsidRPr="005342CD" w:rsidTr="00CC3CE8">
        <w:tc>
          <w:tcPr>
            <w:tcW w:w="2268" w:type="dxa"/>
            <w:tcBorders>
              <w:top w:val="single" w:sz="4" w:space="0" w:color="auto"/>
              <w:bottom w:val="single" w:sz="4" w:space="0" w:color="auto"/>
              <w:right w:val="single" w:sz="4" w:space="0" w:color="auto"/>
            </w:tcBorders>
          </w:tcPr>
          <w:p w:rsidR="005C033A" w:rsidRPr="005342CD" w:rsidRDefault="005C033A" w:rsidP="005C033A">
            <w:pPr>
              <w:pStyle w:val="af2"/>
              <w:jc w:val="left"/>
            </w:pPr>
            <w:r w:rsidRPr="005C033A">
              <w:t>Объекты придорожного сервиса</w:t>
            </w:r>
          </w:p>
        </w:tc>
        <w:tc>
          <w:tcPr>
            <w:tcW w:w="6095" w:type="dxa"/>
            <w:tcBorders>
              <w:top w:val="single" w:sz="4" w:space="0" w:color="auto"/>
              <w:left w:val="single" w:sz="4" w:space="0" w:color="auto"/>
              <w:bottom w:val="single" w:sz="4" w:space="0" w:color="auto"/>
              <w:right w:val="single" w:sz="4" w:space="0" w:color="auto"/>
            </w:tcBorders>
          </w:tcPr>
          <w:p w:rsidR="005C033A" w:rsidRPr="005C033A" w:rsidRDefault="005C033A" w:rsidP="005C033A">
            <w:pPr>
              <w:pStyle w:val="af2"/>
            </w:pPr>
            <w: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701" w:type="dxa"/>
            <w:tcBorders>
              <w:top w:val="single" w:sz="4" w:space="0" w:color="auto"/>
              <w:left w:val="single" w:sz="4" w:space="0" w:color="auto"/>
              <w:bottom w:val="single" w:sz="4" w:space="0" w:color="auto"/>
            </w:tcBorders>
          </w:tcPr>
          <w:p w:rsidR="005C033A" w:rsidRPr="005342CD" w:rsidRDefault="005C033A" w:rsidP="00C866E7">
            <w:pPr>
              <w:pStyle w:val="af3"/>
            </w:pPr>
            <w:r w:rsidRPr="005C033A">
              <w:t>4.9.1</w:t>
            </w:r>
          </w:p>
        </w:tc>
      </w:tr>
      <w:tr w:rsidR="0040587F" w:rsidRPr="005342CD" w:rsidTr="00CC3CE8">
        <w:tc>
          <w:tcPr>
            <w:tcW w:w="2268" w:type="dxa"/>
            <w:tcBorders>
              <w:top w:val="single" w:sz="4" w:space="0" w:color="auto"/>
              <w:bottom w:val="single" w:sz="4" w:space="0" w:color="auto"/>
              <w:right w:val="single" w:sz="4" w:space="0" w:color="auto"/>
            </w:tcBorders>
          </w:tcPr>
          <w:p w:rsidR="0040587F" w:rsidRPr="005342CD" w:rsidRDefault="0040587F" w:rsidP="00C866E7">
            <w:pPr>
              <w:pStyle w:val="af2"/>
              <w:jc w:val="left"/>
            </w:pPr>
            <w:bookmarkStart w:id="42" w:name="sub_1068"/>
            <w:r w:rsidRPr="005342CD">
              <w:t>Связь</w:t>
            </w:r>
            <w:bookmarkEnd w:id="42"/>
          </w:p>
        </w:tc>
        <w:tc>
          <w:tcPr>
            <w:tcW w:w="6095" w:type="dxa"/>
            <w:tcBorders>
              <w:top w:val="single" w:sz="4" w:space="0" w:color="auto"/>
              <w:left w:val="single" w:sz="4" w:space="0" w:color="auto"/>
              <w:bottom w:val="single" w:sz="4" w:space="0" w:color="auto"/>
              <w:right w:val="single" w:sz="4" w:space="0" w:color="auto"/>
            </w:tcBorders>
          </w:tcPr>
          <w:p w:rsidR="0040587F" w:rsidRPr="005342CD" w:rsidRDefault="0040587F" w:rsidP="00C866E7">
            <w:pPr>
              <w:pStyle w:val="af2"/>
            </w:pPr>
            <w:r w:rsidRPr="005342CD">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701" w:type="dxa"/>
            <w:tcBorders>
              <w:top w:val="single" w:sz="4" w:space="0" w:color="auto"/>
              <w:left w:val="single" w:sz="4" w:space="0" w:color="auto"/>
              <w:bottom w:val="single" w:sz="4" w:space="0" w:color="auto"/>
            </w:tcBorders>
          </w:tcPr>
          <w:p w:rsidR="0040587F" w:rsidRPr="005342CD" w:rsidRDefault="0040587F" w:rsidP="00C866E7">
            <w:pPr>
              <w:pStyle w:val="af3"/>
            </w:pPr>
            <w:r w:rsidRPr="005342CD">
              <w:t>6.8</w:t>
            </w:r>
          </w:p>
        </w:tc>
      </w:tr>
      <w:tr w:rsidR="0040587F" w:rsidRPr="005342CD" w:rsidTr="00CC3CE8">
        <w:tc>
          <w:tcPr>
            <w:tcW w:w="2268" w:type="dxa"/>
            <w:tcBorders>
              <w:top w:val="single" w:sz="4" w:space="0" w:color="auto"/>
              <w:bottom w:val="single" w:sz="4" w:space="0" w:color="auto"/>
              <w:right w:val="single" w:sz="4" w:space="0" w:color="auto"/>
            </w:tcBorders>
          </w:tcPr>
          <w:p w:rsidR="0040587F" w:rsidRPr="005342CD" w:rsidRDefault="0040587F" w:rsidP="00C866E7">
            <w:pPr>
              <w:pStyle w:val="af2"/>
              <w:jc w:val="left"/>
            </w:pPr>
            <w:bookmarkStart w:id="43" w:name="sub_1072"/>
            <w:r w:rsidRPr="005342CD">
              <w:t>Автомобильный транспорт</w:t>
            </w:r>
            <w:bookmarkEnd w:id="43"/>
          </w:p>
        </w:tc>
        <w:tc>
          <w:tcPr>
            <w:tcW w:w="6095" w:type="dxa"/>
            <w:tcBorders>
              <w:top w:val="single" w:sz="4" w:space="0" w:color="auto"/>
              <w:left w:val="single" w:sz="4" w:space="0" w:color="auto"/>
              <w:bottom w:val="single" w:sz="4" w:space="0" w:color="auto"/>
              <w:right w:val="single" w:sz="4" w:space="0" w:color="auto"/>
            </w:tcBorders>
          </w:tcPr>
          <w:p w:rsidR="0040587F" w:rsidRPr="005342CD" w:rsidRDefault="005C033A" w:rsidP="005C033A">
            <w:pPr>
              <w:pStyle w:val="af2"/>
            </w:pPr>
            <w: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701" w:type="dxa"/>
            <w:tcBorders>
              <w:top w:val="single" w:sz="4" w:space="0" w:color="auto"/>
              <w:left w:val="single" w:sz="4" w:space="0" w:color="auto"/>
              <w:bottom w:val="single" w:sz="4" w:space="0" w:color="auto"/>
            </w:tcBorders>
          </w:tcPr>
          <w:p w:rsidR="0040587F" w:rsidRPr="005342CD" w:rsidRDefault="0040587F" w:rsidP="00C866E7">
            <w:pPr>
              <w:pStyle w:val="af3"/>
            </w:pPr>
            <w:r w:rsidRPr="005342CD">
              <w:t>7.2</w:t>
            </w:r>
          </w:p>
        </w:tc>
      </w:tr>
      <w:tr w:rsidR="0040587F" w:rsidRPr="005342CD" w:rsidTr="00CC3CE8">
        <w:tc>
          <w:tcPr>
            <w:tcW w:w="2268" w:type="dxa"/>
            <w:tcBorders>
              <w:top w:val="single" w:sz="4" w:space="0" w:color="auto"/>
              <w:bottom w:val="single" w:sz="4" w:space="0" w:color="auto"/>
              <w:right w:val="single" w:sz="4" w:space="0" w:color="auto"/>
            </w:tcBorders>
          </w:tcPr>
          <w:p w:rsidR="0040587F" w:rsidRPr="005342CD" w:rsidRDefault="0040587F" w:rsidP="00C866E7">
            <w:pPr>
              <w:pStyle w:val="af2"/>
              <w:jc w:val="left"/>
            </w:pPr>
            <w:bookmarkStart w:id="44" w:name="sub_1075"/>
            <w:r w:rsidRPr="005342CD">
              <w:t>Трубопроводный транспорт</w:t>
            </w:r>
            <w:bookmarkEnd w:id="44"/>
          </w:p>
        </w:tc>
        <w:tc>
          <w:tcPr>
            <w:tcW w:w="6095" w:type="dxa"/>
            <w:tcBorders>
              <w:top w:val="single" w:sz="4" w:space="0" w:color="auto"/>
              <w:left w:val="single" w:sz="4" w:space="0" w:color="auto"/>
              <w:bottom w:val="single" w:sz="4" w:space="0" w:color="auto"/>
              <w:right w:val="single" w:sz="4" w:space="0" w:color="auto"/>
            </w:tcBorders>
          </w:tcPr>
          <w:p w:rsidR="0040587F" w:rsidRPr="005342CD" w:rsidRDefault="0040587F" w:rsidP="00C866E7">
            <w:pPr>
              <w:pStyle w:val="af2"/>
            </w:pPr>
            <w:r w:rsidRPr="005342CD">
              <w:t xml:space="preserve">Размещение нефтепроводов, водопроводов, газопроводов и иных трубопроводов, а также иных зданий и сооружений, необходимых для эксплуатации названных </w:t>
            </w:r>
            <w:r w:rsidRPr="005342CD">
              <w:lastRenderedPageBreak/>
              <w:t>трубопроводов</w:t>
            </w:r>
          </w:p>
        </w:tc>
        <w:tc>
          <w:tcPr>
            <w:tcW w:w="1701" w:type="dxa"/>
            <w:tcBorders>
              <w:top w:val="single" w:sz="4" w:space="0" w:color="auto"/>
              <w:left w:val="single" w:sz="4" w:space="0" w:color="auto"/>
              <w:bottom w:val="single" w:sz="4" w:space="0" w:color="auto"/>
            </w:tcBorders>
          </w:tcPr>
          <w:p w:rsidR="0040587F" w:rsidRPr="005342CD" w:rsidRDefault="0040587F" w:rsidP="00C866E7">
            <w:pPr>
              <w:pStyle w:val="af3"/>
            </w:pPr>
            <w:r w:rsidRPr="005342CD">
              <w:lastRenderedPageBreak/>
              <w:t>7.5</w:t>
            </w:r>
          </w:p>
        </w:tc>
      </w:tr>
      <w:tr w:rsidR="0040587F" w:rsidRPr="005342CD" w:rsidTr="00CC3CE8">
        <w:tc>
          <w:tcPr>
            <w:tcW w:w="2268" w:type="dxa"/>
            <w:tcBorders>
              <w:top w:val="single" w:sz="4" w:space="0" w:color="auto"/>
              <w:bottom w:val="single" w:sz="4" w:space="0" w:color="auto"/>
              <w:right w:val="single" w:sz="4" w:space="0" w:color="auto"/>
            </w:tcBorders>
          </w:tcPr>
          <w:p w:rsidR="0040587F" w:rsidRPr="00735809" w:rsidRDefault="0040587F" w:rsidP="00C866E7">
            <w:pPr>
              <w:pStyle w:val="af3"/>
              <w:ind w:left="-108" w:right="-108"/>
              <w:rPr>
                <w:b/>
              </w:rPr>
            </w:pPr>
            <w:r w:rsidRPr="00FA2C81">
              <w:rPr>
                <w:b/>
              </w:rPr>
              <w:lastRenderedPageBreak/>
              <w:t>Условно разрешенные виды</w:t>
            </w:r>
            <w:r w:rsidRPr="00735809">
              <w:rPr>
                <w:b/>
              </w:rPr>
              <w:t xml:space="preserve"> использования земельного участка*</w:t>
            </w:r>
          </w:p>
        </w:tc>
        <w:tc>
          <w:tcPr>
            <w:tcW w:w="6095" w:type="dxa"/>
            <w:tcBorders>
              <w:top w:val="single" w:sz="4" w:space="0" w:color="auto"/>
              <w:left w:val="single" w:sz="4" w:space="0" w:color="auto"/>
              <w:bottom w:val="single" w:sz="4" w:space="0" w:color="auto"/>
              <w:right w:val="single" w:sz="4" w:space="0" w:color="auto"/>
            </w:tcBorders>
          </w:tcPr>
          <w:p w:rsidR="0040587F" w:rsidRPr="00735809" w:rsidRDefault="0040587F" w:rsidP="00C866E7">
            <w:pPr>
              <w:pStyle w:val="af3"/>
              <w:ind w:left="-108" w:right="-108"/>
              <w:rPr>
                <w:b/>
              </w:rPr>
            </w:pPr>
            <w:r w:rsidRPr="00735809">
              <w:rPr>
                <w:b/>
              </w:rPr>
              <w:t xml:space="preserve">Описание </w:t>
            </w:r>
            <w:r>
              <w:rPr>
                <w:b/>
              </w:rPr>
              <w:t>у</w:t>
            </w:r>
            <w:r w:rsidRPr="00FA2C81">
              <w:rPr>
                <w:b/>
              </w:rPr>
              <w:t>словно разрешенн</w:t>
            </w:r>
            <w:r>
              <w:rPr>
                <w:b/>
              </w:rPr>
              <w:t>ого вида</w:t>
            </w:r>
            <w:r w:rsidRPr="00735809">
              <w:rPr>
                <w:b/>
              </w:rPr>
              <w:t xml:space="preserve"> использования земельного участка**</w:t>
            </w:r>
          </w:p>
        </w:tc>
        <w:tc>
          <w:tcPr>
            <w:tcW w:w="1701" w:type="dxa"/>
            <w:tcBorders>
              <w:top w:val="single" w:sz="4" w:space="0" w:color="auto"/>
              <w:left w:val="single" w:sz="4" w:space="0" w:color="auto"/>
              <w:bottom w:val="single" w:sz="4" w:space="0" w:color="auto"/>
            </w:tcBorders>
          </w:tcPr>
          <w:p w:rsidR="0040587F" w:rsidRPr="00735809" w:rsidRDefault="0040587F" w:rsidP="00C866E7">
            <w:pPr>
              <w:pStyle w:val="af3"/>
              <w:ind w:left="-108" w:right="-117"/>
              <w:rPr>
                <w:b/>
              </w:rPr>
            </w:pPr>
            <w:r w:rsidRPr="00735809">
              <w:rPr>
                <w:b/>
              </w:rPr>
              <w:t>Код (числовое обозначение) вида разрешенного использования земельного участка***</w:t>
            </w:r>
          </w:p>
        </w:tc>
      </w:tr>
      <w:tr w:rsidR="0040587F" w:rsidRPr="005342CD" w:rsidTr="00CC3CE8">
        <w:trPr>
          <w:trHeight w:val="264"/>
        </w:trPr>
        <w:tc>
          <w:tcPr>
            <w:tcW w:w="2268" w:type="dxa"/>
            <w:tcBorders>
              <w:top w:val="single" w:sz="4" w:space="0" w:color="auto"/>
              <w:bottom w:val="single" w:sz="4" w:space="0" w:color="auto"/>
              <w:right w:val="single" w:sz="4" w:space="0" w:color="auto"/>
            </w:tcBorders>
          </w:tcPr>
          <w:p w:rsidR="0040587F" w:rsidRPr="00735809" w:rsidRDefault="0040587F" w:rsidP="00C866E7">
            <w:pPr>
              <w:pStyle w:val="af3"/>
              <w:ind w:left="-108" w:right="-108"/>
              <w:rPr>
                <w:b/>
              </w:rPr>
            </w:pPr>
            <w:r w:rsidRPr="00735809">
              <w:rPr>
                <w:b/>
              </w:rPr>
              <w:t>1</w:t>
            </w:r>
          </w:p>
        </w:tc>
        <w:tc>
          <w:tcPr>
            <w:tcW w:w="6095" w:type="dxa"/>
            <w:tcBorders>
              <w:top w:val="single" w:sz="4" w:space="0" w:color="auto"/>
              <w:left w:val="single" w:sz="4" w:space="0" w:color="auto"/>
              <w:bottom w:val="single" w:sz="4" w:space="0" w:color="auto"/>
              <w:right w:val="single" w:sz="4" w:space="0" w:color="auto"/>
            </w:tcBorders>
          </w:tcPr>
          <w:p w:rsidR="0040587F" w:rsidRPr="00735809" w:rsidRDefault="0040587F" w:rsidP="00C866E7">
            <w:pPr>
              <w:pStyle w:val="af3"/>
              <w:ind w:left="-108" w:right="-108"/>
              <w:rPr>
                <w:b/>
              </w:rPr>
            </w:pPr>
            <w:r w:rsidRPr="00735809">
              <w:rPr>
                <w:b/>
              </w:rPr>
              <w:t>2</w:t>
            </w:r>
          </w:p>
        </w:tc>
        <w:tc>
          <w:tcPr>
            <w:tcW w:w="1701" w:type="dxa"/>
            <w:tcBorders>
              <w:top w:val="single" w:sz="4" w:space="0" w:color="auto"/>
              <w:left w:val="single" w:sz="4" w:space="0" w:color="auto"/>
              <w:bottom w:val="single" w:sz="4" w:space="0" w:color="auto"/>
            </w:tcBorders>
          </w:tcPr>
          <w:p w:rsidR="0040587F" w:rsidRPr="00735809" w:rsidRDefault="0040587F" w:rsidP="00C866E7">
            <w:pPr>
              <w:pStyle w:val="af3"/>
              <w:ind w:left="-108" w:right="-117"/>
              <w:rPr>
                <w:b/>
              </w:rPr>
            </w:pPr>
            <w:r w:rsidRPr="00735809">
              <w:rPr>
                <w:b/>
              </w:rPr>
              <w:t>3</w:t>
            </w:r>
          </w:p>
        </w:tc>
      </w:tr>
      <w:tr w:rsidR="002F7E47" w:rsidRPr="005342CD" w:rsidTr="00CC3CE8">
        <w:tc>
          <w:tcPr>
            <w:tcW w:w="2268" w:type="dxa"/>
            <w:tcBorders>
              <w:top w:val="single" w:sz="4" w:space="0" w:color="auto"/>
              <w:bottom w:val="single" w:sz="4" w:space="0" w:color="auto"/>
              <w:right w:val="single" w:sz="4" w:space="0" w:color="auto"/>
            </w:tcBorders>
          </w:tcPr>
          <w:p w:rsidR="002F7E47" w:rsidRPr="005342CD" w:rsidRDefault="002F7E47" w:rsidP="00C866E7">
            <w:pPr>
              <w:pStyle w:val="af2"/>
              <w:jc w:val="left"/>
            </w:pPr>
            <w:r w:rsidRPr="005342CD">
              <w:t>Выращивание зерновых и иных сельскохозяйственных культур</w:t>
            </w:r>
          </w:p>
        </w:tc>
        <w:tc>
          <w:tcPr>
            <w:tcW w:w="6095" w:type="dxa"/>
            <w:tcBorders>
              <w:top w:val="single" w:sz="4" w:space="0" w:color="auto"/>
              <w:left w:val="single" w:sz="4" w:space="0" w:color="auto"/>
              <w:bottom w:val="single" w:sz="4" w:space="0" w:color="auto"/>
              <w:right w:val="single" w:sz="4" w:space="0" w:color="auto"/>
            </w:tcBorders>
          </w:tcPr>
          <w:p w:rsidR="002F7E47" w:rsidRPr="005342CD" w:rsidRDefault="002F7E47" w:rsidP="00C866E7">
            <w:pPr>
              <w:pStyle w:val="af2"/>
            </w:pPr>
            <w:r w:rsidRPr="005342CD">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701" w:type="dxa"/>
            <w:tcBorders>
              <w:top w:val="single" w:sz="4" w:space="0" w:color="auto"/>
              <w:left w:val="single" w:sz="4" w:space="0" w:color="auto"/>
              <w:bottom w:val="single" w:sz="4" w:space="0" w:color="auto"/>
            </w:tcBorders>
          </w:tcPr>
          <w:p w:rsidR="002F7E47" w:rsidRPr="005342CD" w:rsidRDefault="002F7E47" w:rsidP="00C866E7">
            <w:pPr>
              <w:pStyle w:val="af3"/>
            </w:pPr>
            <w:r w:rsidRPr="005342CD">
              <w:t>1.2</w:t>
            </w:r>
          </w:p>
        </w:tc>
      </w:tr>
      <w:tr w:rsidR="002F7E47" w:rsidRPr="005342CD" w:rsidTr="00CC3CE8">
        <w:tc>
          <w:tcPr>
            <w:tcW w:w="2268" w:type="dxa"/>
            <w:tcBorders>
              <w:top w:val="single" w:sz="4" w:space="0" w:color="auto"/>
              <w:bottom w:val="single" w:sz="4" w:space="0" w:color="auto"/>
              <w:right w:val="single" w:sz="4" w:space="0" w:color="auto"/>
            </w:tcBorders>
          </w:tcPr>
          <w:p w:rsidR="002F7E47" w:rsidRPr="005342CD" w:rsidRDefault="002F7E47" w:rsidP="00C866E7">
            <w:pPr>
              <w:pStyle w:val="af2"/>
              <w:jc w:val="left"/>
            </w:pPr>
            <w:r w:rsidRPr="005342CD">
              <w:t>Овощеводство</w:t>
            </w:r>
          </w:p>
        </w:tc>
        <w:tc>
          <w:tcPr>
            <w:tcW w:w="6095" w:type="dxa"/>
            <w:tcBorders>
              <w:top w:val="single" w:sz="4" w:space="0" w:color="auto"/>
              <w:left w:val="single" w:sz="4" w:space="0" w:color="auto"/>
              <w:bottom w:val="single" w:sz="4" w:space="0" w:color="auto"/>
              <w:right w:val="single" w:sz="4" w:space="0" w:color="auto"/>
            </w:tcBorders>
          </w:tcPr>
          <w:p w:rsidR="002F7E47" w:rsidRPr="005342CD" w:rsidRDefault="002F7E47" w:rsidP="00C866E7">
            <w:pPr>
              <w:pStyle w:val="af2"/>
            </w:pPr>
            <w:r w:rsidRPr="005342CD">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701" w:type="dxa"/>
            <w:tcBorders>
              <w:top w:val="single" w:sz="4" w:space="0" w:color="auto"/>
              <w:left w:val="single" w:sz="4" w:space="0" w:color="auto"/>
              <w:bottom w:val="single" w:sz="4" w:space="0" w:color="auto"/>
            </w:tcBorders>
          </w:tcPr>
          <w:p w:rsidR="002F7E47" w:rsidRPr="005342CD" w:rsidRDefault="002F7E47" w:rsidP="00C866E7">
            <w:pPr>
              <w:pStyle w:val="af3"/>
            </w:pPr>
            <w:r w:rsidRPr="005342CD">
              <w:t>1.3</w:t>
            </w:r>
          </w:p>
        </w:tc>
      </w:tr>
      <w:tr w:rsidR="002F7E47" w:rsidRPr="005342CD" w:rsidTr="00CC3CE8">
        <w:tc>
          <w:tcPr>
            <w:tcW w:w="2268" w:type="dxa"/>
            <w:tcBorders>
              <w:top w:val="single" w:sz="4" w:space="0" w:color="auto"/>
              <w:bottom w:val="single" w:sz="4" w:space="0" w:color="auto"/>
              <w:right w:val="single" w:sz="4" w:space="0" w:color="auto"/>
            </w:tcBorders>
          </w:tcPr>
          <w:p w:rsidR="002F7E47" w:rsidRPr="005342CD" w:rsidRDefault="002F7E47" w:rsidP="00C866E7">
            <w:pPr>
              <w:pStyle w:val="af2"/>
              <w:jc w:val="left"/>
            </w:pPr>
            <w:r w:rsidRPr="005342CD">
              <w:t>Садоводство</w:t>
            </w:r>
          </w:p>
        </w:tc>
        <w:tc>
          <w:tcPr>
            <w:tcW w:w="6095" w:type="dxa"/>
            <w:tcBorders>
              <w:top w:val="single" w:sz="4" w:space="0" w:color="auto"/>
              <w:left w:val="single" w:sz="4" w:space="0" w:color="auto"/>
              <w:bottom w:val="single" w:sz="4" w:space="0" w:color="auto"/>
              <w:right w:val="single" w:sz="4" w:space="0" w:color="auto"/>
            </w:tcBorders>
          </w:tcPr>
          <w:p w:rsidR="002F7E47" w:rsidRPr="005342CD" w:rsidRDefault="002F7E47" w:rsidP="00C866E7">
            <w:pPr>
              <w:pStyle w:val="af2"/>
            </w:pPr>
            <w:r w:rsidRPr="005342CD">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701" w:type="dxa"/>
            <w:tcBorders>
              <w:top w:val="single" w:sz="4" w:space="0" w:color="auto"/>
              <w:left w:val="single" w:sz="4" w:space="0" w:color="auto"/>
              <w:bottom w:val="single" w:sz="4" w:space="0" w:color="auto"/>
            </w:tcBorders>
          </w:tcPr>
          <w:p w:rsidR="002F7E47" w:rsidRPr="005342CD" w:rsidRDefault="002F7E47" w:rsidP="00C866E7">
            <w:pPr>
              <w:pStyle w:val="af3"/>
            </w:pPr>
            <w:r w:rsidRPr="005342CD">
              <w:t>1.5</w:t>
            </w:r>
          </w:p>
        </w:tc>
      </w:tr>
      <w:tr w:rsidR="00783D09" w:rsidRPr="005342CD" w:rsidTr="00CC3CE8">
        <w:tc>
          <w:tcPr>
            <w:tcW w:w="2268" w:type="dxa"/>
            <w:tcBorders>
              <w:top w:val="single" w:sz="4" w:space="0" w:color="auto"/>
              <w:bottom w:val="single" w:sz="4" w:space="0" w:color="auto"/>
              <w:right w:val="single" w:sz="4" w:space="0" w:color="auto"/>
            </w:tcBorders>
          </w:tcPr>
          <w:p w:rsidR="00783D09" w:rsidRPr="005342CD" w:rsidRDefault="00783D09" w:rsidP="00020428">
            <w:pPr>
              <w:pStyle w:val="af2"/>
              <w:jc w:val="left"/>
            </w:pPr>
            <w:r w:rsidRPr="005342CD">
              <w:t>Коммунальное обслуживание</w:t>
            </w:r>
          </w:p>
        </w:tc>
        <w:tc>
          <w:tcPr>
            <w:tcW w:w="6095" w:type="dxa"/>
            <w:tcBorders>
              <w:top w:val="single" w:sz="4" w:space="0" w:color="auto"/>
              <w:left w:val="single" w:sz="4" w:space="0" w:color="auto"/>
              <w:bottom w:val="single" w:sz="4" w:space="0" w:color="auto"/>
              <w:right w:val="single" w:sz="4" w:space="0" w:color="auto"/>
            </w:tcBorders>
          </w:tcPr>
          <w:p w:rsidR="00783D09" w:rsidRPr="005342CD" w:rsidRDefault="005C033A" w:rsidP="00020428">
            <w:pPr>
              <w:pStyle w:val="af2"/>
            </w:pPr>
            <w:r w:rsidRPr="005C033A">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701" w:type="dxa"/>
            <w:tcBorders>
              <w:top w:val="single" w:sz="4" w:space="0" w:color="auto"/>
              <w:left w:val="single" w:sz="4" w:space="0" w:color="auto"/>
              <w:bottom w:val="single" w:sz="4" w:space="0" w:color="auto"/>
            </w:tcBorders>
          </w:tcPr>
          <w:p w:rsidR="00783D09" w:rsidRPr="005342CD" w:rsidRDefault="00783D09" w:rsidP="00020428">
            <w:pPr>
              <w:pStyle w:val="af3"/>
            </w:pPr>
            <w:r w:rsidRPr="005342CD">
              <w:t>3.1</w:t>
            </w:r>
          </w:p>
        </w:tc>
      </w:tr>
      <w:tr w:rsidR="002F7E47" w:rsidRPr="005342CD" w:rsidTr="00CC3CE8">
        <w:tc>
          <w:tcPr>
            <w:tcW w:w="2268" w:type="dxa"/>
            <w:tcBorders>
              <w:top w:val="single" w:sz="4" w:space="0" w:color="auto"/>
              <w:bottom w:val="single" w:sz="4" w:space="0" w:color="auto"/>
              <w:right w:val="single" w:sz="4" w:space="0" w:color="auto"/>
            </w:tcBorders>
          </w:tcPr>
          <w:p w:rsidR="002F7E47" w:rsidRPr="005342CD" w:rsidRDefault="002F7E47" w:rsidP="00C866E7">
            <w:pPr>
              <w:pStyle w:val="af2"/>
              <w:jc w:val="left"/>
            </w:pPr>
            <w:r w:rsidRPr="005342CD">
              <w:t>Деловое управление</w:t>
            </w:r>
          </w:p>
        </w:tc>
        <w:tc>
          <w:tcPr>
            <w:tcW w:w="6095" w:type="dxa"/>
            <w:tcBorders>
              <w:top w:val="single" w:sz="4" w:space="0" w:color="auto"/>
              <w:left w:val="single" w:sz="4" w:space="0" w:color="auto"/>
              <w:bottom w:val="single" w:sz="4" w:space="0" w:color="auto"/>
              <w:right w:val="single" w:sz="4" w:space="0" w:color="auto"/>
            </w:tcBorders>
          </w:tcPr>
          <w:p w:rsidR="002F7E47" w:rsidRPr="005342CD" w:rsidRDefault="005C033A" w:rsidP="00C866E7">
            <w:pPr>
              <w:pStyle w:val="af2"/>
            </w:pPr>
            <w:r w:rsidRPr="005C033A">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01" w:type="dxa"/>
            <w:tcBorders>
              <w:top w:val="single" w:sz="4" w:space="0" w:color="auto"/>
              <w:left w:val="single" w:sz="4" w:space="0" w:color="auto"/>
              <w:bottom w:val="single" w:sz="4" w:space="0" w:color="auto"/>
            </w:tcBorders>
          </w:tcPr>
          <w:p w:rsidR="002F7E47" w:rsidRPr="005342CD" w:rsidRDefault="002F7E47" w:rsidP="00C866E7">
            <w:pPr>
              <w:pStyle w:val="af3"/>
            </w:pPr>
            <w:r w:rsidRPr="005342CD">
              <w:t>4.1</w:t>
            </w:r>
          </w:p>
        </w:tc>
      </w:tr>
      <w:tr w:rsidR="002F7E47" w:rsidRPr="005342CD" w:rsidTr="00CC3CE8">
        <w:tc>
          <w:tcPr>
            <w:tcW w:w="2268" w:type="dxa"/>
            <w:tcBorders>
              <w:top w:val="single" w:sz="4" w:space="0" w:color="auto"/>
              <w:bottom w:val="single" w:sz="4" w:space="0" w:color="auto"/>
              <w:right w:val="single" w:sz="4" w:space="0" w:color="auto"/>
            </w:tcBorders>
          </w:tcPr>
          <w:p w:rsidR="002F7E47" w:rsidRPr="005342CD" w:rsidRDefault="002F7E47" w:rsidP="00C866E7">
            <w:pPr>
              <w:pStyle w:val="af2"/>
              <w:jc w:val="left"/>
            </w:pPr>
            <w:r w:rsidRPr="005342CD">
              <w:t>Магазины</w:t>
            </w:r>
          </w:p>
        </w:tc>
        <w:tc>
          <w:tcPr>
            <w:tcW w:w="6095" w:type="dxa"/>
            <w:tcBorders>
              <w:top w:val="single" w:sz="4" w:space="0" w:color="auto"/>
              <w:left w:val="single" w:sz="4" w:space="0" w:color="auto"/>
              <w:bottom w:val="single" w:sz="4" w:space="0" w:color="auto"/>
              <w:right w:val="single" w:sz="4" w:space="0" w:color="auto"/>
            </w:tcBorders>
          </w:tcPr>
          <w:p w:rsidR="002F7E47" w:rsidRPr="005342CD" w:rsidRDefault="002F7E47" w:rsidP="00C866E7">
            <w:pPr>
              <w:pStyle w:val="af2"/>
            </w:pPr>
            <w:r w:rsidRPr="005342CD">
              <w:t>Размещение объектов капитального строительства, предназначенных для продажи товаров, торговая площадь которых составляет до 5000 кв. м</w:t>
            </w:r>
          </w:p>
        </w:tc>
        <w:tc>
          <w:tcPr>
            <w:tcW w:w="1701" w:type="dxa"/>
            <w:tcBorders>
              <w:top w:val="single" w:sz="4" w:space="0" w:color="auto"/>
              <w:left w:val="single" w:sz="4" w:space="0" w:color="auto"/>
              <w:bottom w:val="single" w:sz="4" w:space="0" w:color="auto"/>
            </w:tcBorders>
          </w:tcPr>
          <w:p w:rsidR="002F7E47" w:rsidRPr="005342CD" w:rsidRDefault="002F7E47" w:rsidP="00C866E7">
            <w:pPr>
              <w:pStyle w:val="af3"/>
            </w:pPr>
            <w:r w:rsidRPr="005342CD">
              <w:t>4.4</w:t>
            </w:r>
          </w:p>
        </w:tc>
      </w:tr>
      <w:tr w:rsidR="002F7E47" w:rsidRPr="005342CD" w:rsidTr="00CC3CE8">
        <w:tc>
          <w:tcPr>
            <w:tcW w:w="2268" w:type="dxa"/>
            <w:tcBorders>
              <w:top w:val="single" w:sz="4" w:space="0" w:color="auto"/>
              <w:bottom w:val="single" w:sz="4" w:space="0" w:color="auto"/>
              <w:right w:val="single" w:sz="4" w:space="0" w:color="auto"/>
            </w:tcBorders>
          </w:tcPr>
          <w:p w:rsidR="002F7E47" w:rsidRPr="005342CD" w:rsidRDefault="002F7E47" w:rsidP="00C866E7">
            <w:pPr>
              <w:pStyle w:val="af2"/>
              <w:jc w:val="left"/>
            </w:pPr>
            <w:r w:rsidRPr="005342CD">
              <w:t xml:space="preserve">Строительная </w:t>
            </w:r>
            <w:r w:rsidRPr="005342CD">
              <w:lastRenderedPageBreak/>
              <w:t>промышленность</w:t>
            </w:r>
          </w:p>
        </w:tc>
        <w:tc>
          <w:tcPr>
            <w:tcW w:w="6095" w:type="dxa"/>
            <w:tcBorders>
              <w:top w:val="single" w:sz="4" w:space="0" w:color="auto"/>
              <w:left w:val="single" w:sz="4" w:space="0" w:color="auto"/>
              <w:bottom w:val="single" w:sz="4" w:space="0" w:color="auto"/>
              <w:right w:val="single" w:sz="4" w:space="0" w:color="auto"/>
            </w:tcBorders>
          </w:tcPr>
          <w:p w:rsidR="002F7E47" w:rsidRPr="005342CD" w:rsidRDefault="002F7E47" w:rsidP="00C866E7">
            <w:pPr>
              <w:pStyle w:val="af2"/>
            </w:pPr>
            <w:r w:rsidRPr="005342CD">
              <w:lastRenderedPageBreak/>
              <w:t xml:space="preserve">Размещение объектов капитального строительства, </w:t>
            </w:r>
            <w:r w:rsidRPr="005342CD">
              <w:lastRenderedPageBreak/>
              <w:t>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701" w:type="dxa"/>
            <w:tcBorders>
              <w:top w:val="single" w:sz="4" w:space="0" w:color="auto"/>
              <w:left w:val="single" w:sz="4" w:space="0" w:color="auto"/>
              <w:bottom w:val="single" w:sz="4" w:space="0" w:color="auto"/>
            </w:tcBorders>
          </w:tcPr>
          <w:p w:rsidR="002F7E47" w:rsidRPr="005342CD" w:rsidRDefault="002F7E47" w:rsidP="00C866E7">
            <w:pPr>
              <w:pStyle w:val="af3"/>
            </w:pPr>
            <w:r w:rsidRPr="005342CD">
              <w:lastRenderedPageBreak/>
              <w:t>6.6</w:t>
            </w:r>
          </w:p>
        </w:tc>
      </w:tr>
      <w:tr w:rsidR="002F7E47" w:rsidRPr="005342CD" w:rsidTr="00CC3CE8">
        <w:tc>
          <w:tcPr>
            <w:tcW w:w="2268" w:type="dxa"/>
            <w:tcBorders>
              <w:top w:val="single" w:sz="4" w:space="0" w:color="auto"/>
              <w:bottom w:val="single" w:sz="4" w:space="0" w:color="auto"/>
              <w:right w:val="single" w:sz="4" w:space="0" w:color="auto"/>
            </w:tcBorders>
          </w:tcPr>
          <w:p w:rsidR="002F7E47" w:rsidRPr="005342CD" w:rsidRDefault="002F7E47" w:rsidP="00C866E7">
            <w:pPr>
              <w:pStyle w:val="af2"/>
              <w:jc w:val="left"/>
            </w:pPr>
            <w:r w:rsidRPr="005342CD">
              <w:lastRenderedPageBreak/>
              <w:t>Склады</w:t>
            </w:r>
          </w:p>
        </w:tc>
        <w:tc>
          <w:tcPr>
            <w:tcW w:w="6095" w:type="dxa"/>
            <w:tcBorders>
              <w:top w:val="single" w:sz="4" w:space="0" w:color="auto"/>
              <w:left w:val="single" w:sz="4" w:space="0" w:color="auto"/>
              <w:bottom w:val="single" w:sz="4" w:space="0" w:color="auto"/>
              <w:right w:val="single" w:sz="4" w:space="0" w:color="auto"/>
            </w:tcBorders>
          </w:tcPr>
          <w:p w:rsidR="002F7E47" w:rsidRPr="005342CD" w:rsidRDefault="002F7E47" w:rsidP="00C866E7">
            <w:pPr>
              <w:pStyle w:val="af2"/>
            </w:pPr>
            <w:r w:rsidRPr="005342CD">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01" w:type="dxa"/>
            <w:tcBorders>
              <w:top w:val="single" w:sz="4" w:space="0" w:color="auto"/>
              <w:left w:val="single" w:sz="4" w:space="0" w:color="auto"/>
              <w:bottom w:val="single" w:sz="4" w:space="0" w:color="auto"/>
            </w:tcBorders>
          </w:tcPr>
          <w:p w:rsidR="002F7E47" w:rsidRPr="005342CD" w:rsidRDefault="002F7E47" w:rsidP="00C866E7">
            <w:pPr>
              <w:pStyle w:val="af3"/>
            </w:pPr>
            <w:r w:rsidRPr="005342CD">
              <w:t>6.9</w:t>
            </w:r>
          </w:p>
        </w:tc>
      </w:tr>
      <w:tr w:rsidR="00CC3CE8" w:rsidRPr="005342CD" w:rsidTr="00CC3CE8">
        <w:tc>
          <w:tcPr>
            <w:tcW w:w="2268" w:type="dxa"/>
            <w:tcBorders>
              <w:top w:val="single" w:sz="4" w:space="0" w:color="auto"/>
              <w:bottom w:val="single" w:sz="4" w:space="0" w:color="auto"/>
              <w:right w:val="single" w:sz="4" w:space="0" w:color="auto"/>
            </w:tcBorders>
          </w:tcPr>
          <w:p w:rsidR="00CC3CE8" w:rsidRPr="00460624" w:rsidRDefault="00CC3CE8" w:rsidP="00C24F9D">
            <w:pPr>
              <w:pStyle w:val="formattext"/>
              <w:ind w:left="-108" w:right="-108"/>
              <w:jc w:val="center"/>
              <w:textAlignment w:val="baseline"/>
              <w:rPr>
                <w:b/>
                <w:color w:val="2D2D2D"/>
              </w:rPr>
            </w:pPr>
            <w:r w:rsidRPr="00460624">
              <w:rPr>
                <w:b/>
                <w:color w:val="2D2D2D"/>
              </w:rPr>
              <w:t>Вспомогательные виды разрешенного использования земельного участка*</w:t>
            </w:r>
          </w:p>
        </w:tc>
        <w:tc>
          <w:tcPr>
            <w:tcW w:w="6095" w:type="dxa"/>
            <w:tcBorders>
              <w:top w:val="single" w:sz="4" w:space="0" w:color="auto"/>
              <w:left w:val="single" w:sz="4" w:space="0" w:color="auto"/>
              <w:bottom w:val="single" w:sz="4" w:space="0" w:color="auto"/>
              <w:right w:val="single" w:sz="4" w:space="0" w:color="auto"/>
            </w:tcBorders>
          </w:tcPr>
          <w:p w:rsidR="00CC3CE8" w:rsidRPr="00460624" w:rsidRDefault="00CC3CE8" w:rsidP="00C24F9D">
            <w:pPr>
              <w:pStyle w:val="formattext"/>
              <w:ind w:left="-108" w:right="-108"/>
              <w:jc w:val="center"/>
              <w:textAlignment w:val="baseline"/>
              <w:rPr>
                <w:b/>
                <w:color w:val="2D2D2D"/>
              </w:rPr>
            </w:pPr>
            <w:r w:rsidRPr="00460624">
              <w:rPr>
                <w:b/>
                <w:color w:val="2D2D2D"/>
              </w:rPr>
              <w:t>Описание вспомогательного виды разрешенного использования земельного участка**</w:t>
            </w:r>
          </w:p>
        </w:tc>
        <w:tc>
          <w:tcPr>
            <w:tcW w:w="1701" w:type="dxa"/>
            <w:tcBorders>
              <w:top w:val="single" w:sz="4" w:space="0" w:color="auto"/>
              <w:left w:val="single" w:sz="4" w:space="0" w:color="auto"/>
              <w:bottom w:val="single" w:sz="4" w:space="0" w:color="auto"/>
            </w:tcBorders>
          </w:tcPr>
          <w:p w:rsidR="00CC3CE8" w:rsidRPr="00460624" w:rsidRDefault="00CC3CE8" w:rsidP="00C24F9D">
            <w:pPr>
              <w:pStyle w:val="formattext"/>
              <w:ind w:left="-108" w:right="-108"/>
              <w:jc w:val="center"/>
              <w:textAlignment w:val="baseline"/>
              <w:rPr>
                <w:b/>
                <w:color w:val="2D2D2D"/>
              </w:rPr>
            </w:pPr>
            <w:r w:rsidRPr="00460624">
              <w:rPr>
                <w:b/>
                <w:color w:val="2D2D2D"/>
              </w:rPr>
              <w:t>Код (числовое обозначение) вспомогательного вида разрешенного использования земельного участка***</w:t>
            </w:r>
          </w:p>
        </w:tc>
      </w:tr>
      <w:tr w:rsidR="00CC3CE8" w:rsidRPr="005342CD" w:rsidTr="00CC3CE8">
        <w:tc>
          <w:tcPr>
            <w:tcW w:w="2268" w:type="dxa"/>
            <w:tcBorders>
              <w:top w:val="single" w:sz="4" w:space="0" w:color="auto"/>
              <w:bottom w:val="single" w:sz="4" w:space="0" w:color="auto"/>
              <w:right w:val="single" w:sz="4" w:space="0" w:color="auto"/>
            </w:tcBorders>
          </w:tcPr>
          <w:p w:rsidR="00CC3CE8" w:rsidRPr="00460624" w:rsidRDefault="00CC3CE8" w:rsidP="00C24F9D">
            <w:pPr>
              <w:pStyle w:val="formattext"/>
              <w:spacing w:line="315" w:lineRule="atLeast"/>
              <w:jc w:val="center"/>
              <w:textAlignment w:val="baseline"/>
              <w:rPr>
                <w:color w:val="2D2D2D"/>
              </w:rPr>
            </w:pPr>
            <w:r w:rsidRPr="00460624">
              <w:rPr>
                <w:color w:val="2D2D2D"/>
              </w:rPr>
              <w:t>1</w:t>
            </w:r>
          </w:p>
        </w:tc>
        <w:tc>
          <w:tcPr>
            <w:tcW w:w="6095" w:type="dxa"/>
            <w:tcBorders>
              <w:top w:val="single" w:sz="4" w:space="0" w:color="auto"/>
              <w:left w:val="single" w:sz="4" w:space="0" w:color="auto"/>
              <w:bottom w:val="single" w:sz="4" w:space="0" w:color="auto"/>
              <w:right w:val="single" w:sz="4" w:space="0" w:color="auto"/>
            </w:tcBorders>
          </w:tcPr>
          <w:p w:rsidR="00CC3CE8" w:rsidRPr="00460624" w:rsidRDefault="00CC3CE8" w:rsidP="00C24F9D">
            <w:pPr>
              <w:pStyle w:val="formattext"/>
              <w:spacing w:line="315" w:lineRule="atLeast"/>
              <w:jc w:val="center"/>
              <w:textAlignment w:val="baseline"/>
              <w:rPr>
                <w:color w:val="2D2D2D"/>
              </w:rPr>
            </w:pPr>
            <w:r w:rsidRPr="00460624">
              <w:rPr>
                <w:color w:val="2D2D2D"/>
              </w:rPr>
              <w:t>2</w:t>
            </w:r>
          </w:p>
        </w:tc>
        <w:tc>
          <w:tcPr>
            <w:tcW w:w="1701" w:type="dxa"/>
            <w:tcBorders>
              <w:top w:val="single" w:sz="4" w:space="0" w:color="auto"/>
              <w:left w:val="single" w:sz="4" w:space="0" w:color="auto"/>
              <w:bottom w:val="single" w:sz="4" w:space="0" w:color="auto"/>
            </w:tcBorders>
          </w:tcPr>
          <w:p w:rsidR="00CC3CE8" w:rsidRPr="00460624" w:rsidRDefault="00CC3CE8" w:rsidP="00C24F9D">
            <w:pPr>
              <w:pStyle w:val="formattext"/>
              <w:spacing w:line="315" w:lineRule="atLeast"/>
              <w:jc w:val="center"/>
              <w:textAlignment w:val="baseline"/>
              <w:rPr>
                <w:color w:val="2D2D2D"/>
              </w:rPr>
            </w:pPr>
            <w:r w:rsidRPr="00460624">
              <w:rPr>
                <w:color w:val="2D2D2D"/>
              </w:rPr>
              <w:t>3</w:t>
            </w:r>
          </w:p>
        </w:tc>
      </w:tr>
      <w:tr w:rsidR="00CC3CE8" w:rsidRPr="00460624" w:rsidTr="00CC3CE8">
        <w:tc>
          <w:tcPr>
            <w:tcW w:w="2268" w:type="dxa"/>
            <w:tcBorders>
              <w:top w:val="single" w:sz="4" w:space="0" w:color="auto"/>
              <w:bottom w:val="single" w:sz="4" w:space="0" w:color="auto"/>
              <w:right w:val="single" w:sz="4" w:space="0" w:color="auto"/>
            </w:tcBorders>
          </w:tcPr>
          <w:p w:rsidR="00CC3CE8" w:rsidRPr="00460624" w:rsidRDefault="00CC3CE8" w:rsidP="00C24F9D">
            <w:pPr>
              <w:pStyle w:val="formattext"/>
              <w:spacing w:before="0" w:beforeAutospacing="0" w:after="0" w:afterAutospacing="0"/>
              <w:jc w:val="both"/>
              <w:textAlignment w:val="baseline"/>
            </w:pPr>
            <w:r w:rsidRPr="00460624">
              <w:t>Земельные участки (территории) общего пользования</w:t>
            </w:r>
          </w:p>
        </w:tc>
        <w:tc>
          <w:tcPr>
            <w:tcW w:w="6095" w:type="dxa"/>
            <w:tcBorders>
              <w:top w:val="single" w:sz="4" w:space="0" w:color="auto"/>
              <w:left w:val="single" w:sz="4" w:space="0" w:color="auto"/>
              <w:bottom w:val="single" w:sz="4" w:space="0" w:color="auto"/>
              <w:right w:val="single" w:sz="4" w:space="0" w:color="auto"/>
            </w:tcBorders>
          </w:tcPr>
          <w:p w:rsidR="00CC3CE8" w:rsidRPr="00460624" w:rsidRDefault="00CC3CE8" w:rsidP="00C24F9D">
            <w:pPr>
              <w:pStyle w:val="formattext"/>
              <w:spacing w:before="0" w:beforeAutospacing="0" w:after="0" w:afterAutospacing="0"/>
              <w:jc w:val="both"/>
              <w:textAlignment w:val="baseline"/>
            </w:pPr>
            <w:r w:rsidRPr="00460624">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701" w:type="dxa"/>
            <w:tcBorders>
              <w:top w:val="single" w:sz="4" w:space="0" w:color="auto"/>
              <w:left w:val="single" w:sz="4" w:space="0" w:color="auto"/>
              <w:bottom w:val="single" w:sz="4" w:space="0" w:color="auto"/>
            </w:tcBorders>
          </w:tcPr>
          <w:p w:rsidR="00CC3CE8" w:rsidRPr="00460624" w:rsidRDefault="00CC3CE8" w:rsidP="00C24F9D">
            <w:pPr>
              <w:pStyle w:val="formattext"/>
              <w:spacing w:before="0" w:beforeAutospacing="0" w:after="0" w:afterAutospacing="0"/>
              <w:jc w:val="both"/>
              <w:textAlignment w:val="baseline"/>
            </w:pPr>
            <w:r w:rsidRPr="00460624">
              <w:t>12.0</w:t>
            </w:r>
          </w:p>
        </w:tc>
      </w:tr>
      <w:tr w:rsidR="00CC3CE8" w:rsidRPr="005342CD" w:rsidTr="00CC3CE8">
        <w:tc>
          <w:tcPr>
            <w:tcW w:w="2268" w:type="dxa"/>
            <w:tcBorders>
              <w:top w:val="single" w:sz="4" w:space="0" w:color="auto"/>
              <w:bottom w:val="single" w:sz="4" w:space="0" w:color="auto"/>
              <w:right w:val="single" w:sz="4" w:space="0" w:color="auto"/>
            </w:tcBorders>
          </w:tcPr>
          <w:p w:rsidR="00CC3CE8" w:rsidRPr="005342CD" w:rsidRDefault="00CC3CE8" w:rsidP="00C866E7">
            <w:pPr>
              <w:pStyle w:val="af2"/>
              <w:jc w:val="left"/>
            </w:pPr>
          </w:p>
        </w:tc>
        <w:tc>
          <w:tcPr>
            <w:tcW w:w="6095" w:type="dxa"/>
            <w:tcBorders>
              <w:top w:val="single" w:sz="4" w:space="0" w:color="auto"/>
              <w:left w:val="single" w:sz="4" w:space="0" w:color="auto"/>
              <w:bottom w:val="single" w:sz="4" w:space="0" w:color="auto"/>
              <w:right w:val="single" w:sz="4" w:space="0" w:color="auto"/>
            </w:tcBorders>
          </w:tcPr>
          <w:p w:rsidR="00CC3CE8" w:rsidRPr="005342CD" w:rsidRDefault="00CC3CE8" w:rsidP="00C866E7">
            <w:pPr>
              <w:pStyle w:val="af2"/>
            </w:pPr>
          </w:p>
        </w:tc>
        <w:tc>
          <w:tcPr>
            <w:tcW w:w="1701" w:type="dxa"/>
            <w:tcBorders>
              <w:top w:val="single" w:sz="4" w:space="0" w:color="auto"/>
              <w:left w:val="single" w:sz="4" w:space="0" w:color="auto"/>
              <w:bottom w:val="single" w:sz="4" w:space="0" w:color="auto"/>
            </w:tcBorders>
          </w:tcPr>
          <w:p w:rsidR="00CC3CE8" w:rsidRPr="005342CD" w:rsidRDefault="00CC3CE8" w:rsidP="00C866E7">
            <w:pPr>
              <w:pStyle w:val="af3"/>
            </w:pPr>
          </w:p>
        </w:tc>
      </w:tr>
    </w:tbl>
    <w:p w:rsidR="00F82961" w:rsidRPr="00C4424C" w:rsidRDefault="00F82961" w:rsidP="00F82961">
      <w:pPr>
        <w:shd w:val="clear" w:color="auto" w:fill="FFFFFF"/>
        <w:spacing w:after="0" w:line="240" w:lineRule="auto"/>
        <w:ind w:firstLine="709"/>
        <w:jc w:val="both"/>
        <w:rPr>
          <w:rFonts w:ascii="Times New Roman" w:eastAsia="Times New Roman" w:hAnsi="Times New Roman" w:cs="Times New Roman"/>
          <w:i/>
          <w:sz w:val="24"/>
          <w:szCs w:val="24"/>
        </w:rPr>
      </w:pPr>
      <w:r w:rsidRPr="00C4424C">
        <w:rPr>
          <w:rFonts w:ascii="Times New Roman" w:eastAsia="Times New Roman" w:hAnsi="Times New Roman" w:cs="Times New Roman"/>
          <w:b/>
          <w:i/>
          <w:sz w:val="24"/>
          <w:szCs w:val="24"/>
        </w:rPr>
        <w:t>*</w:t>
      </w:r>
      <w:r>
        <w:rPr>
          <w:rFonts w:ascii="Times New Roman" w:eastAsia="Times New Roman" w:hAnsi="Times New Roman" w:cs="Times New Roman"/>
          <w:i/>
          <w:sz w:val="24"/>
          <w:szCs w:val="24"/>
        </w:rPr>
        <w:t xml:space="preserve"> </w:t>
      </w:r>
      <w:r w:rsidRPr="00C4424C">
        <w:rPr>
          <w:rFonts w:ascii="Times New Roman" w:eastAsia="Times New Roman" w:hAnsi="Times New Roman" w:cs="Times New Roman"/>
          <w:i/>
          <w:sz w:val="24"/>
          <w:szCs w:val="24"/>
        </w:rPr>
        <w:t>в скобках указаны равнозначные наименования видов разрешенного использования;</w:t>
      </w:r>
    </w:p>
    <w:p w:rsidR="00F82961" w:rsidRPr="00C4424C" w:rsidRDefault="00F82961" w:rsidP="00F82961">
      <w:pPr>
        <w:shd w:val="clear" w:color="auto" w:fill="FFFFFF"/>
        <w:spacing w:after="0" w:line="240" w:lineRule="auto"/>
        <w:ind w:firstLine="709"/>
        <w:jc w:val="both"/>
        <w:rPr>
          <w:rFonts w:ascii="Times New Roman" w:eastAsia="Times New Roman" w:hAnsi="Times New Roman" w:cs="Times New Roman"/>
          <w:i/>
          <w:sz w:val="24"/>
          <w:szCs w:val="24"/>
        </w:rPr>
      </w:pPr>
      <w:r w:rsidRPr="00735809">
        <w:rPr>
          <w:b/>
        </w:rPr>
        <w:t>**</w:t>
      </w:r>
      <w:r>
        <w:rPr>
          <w:b/>
        </w:rPr>
        <w:t xml:space="preserve"> </w:t>
      </w:r>
      <w:r w:rsidRPr="00C4424C">
        <w:rPr>
          <w:rFonts w:ascii="Times New Roman" w:eastAsia="Times New Roman" w:hAnsi="Times New Roman" w:cs="Times New Roman"/>
          <w:i/>
          <w:sz w:val="24"/>
          <w:szCs w:val="24"/>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F82961" w:rsidRDefault="00F82961" w:rsidP="00F82961">
      <w:pPr>
        <w:shd w:val="clear" w:color="auto" w:fill="FFFFFF"/>
        <w:spacing w:after="0" w:line="240" w:lineRule="auto"/>
        <w:ind w:firstLine="709"/>
        <w:jc w:val="both"/>
        <w:rPr>
          <w:rFonts w:ascii="Times New Roman" w:eastAsia="Times New Roman" w:hAnsi="Times New Roman" w:cs="Times New Roman"/>
          <w:i/>
          <w:sz w:val="24"/>
          <w:szCs w:val="24"/>
        </w:rPr>
      </w:pPr>
      <w:r w:rsidRPr="00735809">
        <w:rPr>
          <w:b/>
        </w:rPr>
        <w:t>***</w:t>
      </w:r>
      <w:r>
        <w:rPr>
          <w:b/>
        </w:rPr>
        <w:t xml:space="preserve"> </w:t>
      </w:r>
      <w:r w:rsidRPr="00C4424C">
        <w:rPr>
          <w:rFonts w:ascii="Times New Roman" w:eastAsia="Times New Roman" w:hAnsi="Times New Roman" w:cs="Times New Roman"/>
          <w:i/>
          <w:sz w:val="24"/>
          <w:szCs w:val="24"/>
        </w:rPr>
        <w:t>текстовое наименование ВРИ и его код (числовое обозначение) являются равнозначными.</w:t>
      </w:r>
    </w:p>
    <w:p w:rsidR="00F82961" w:rsidRDefault="00F82961" w:rsidP="00F82961">
      <w:pPr>
        <w:spacing w:before="240" w:after="0" w:line="240" w:lineRule="auto"/>
        <w:ind w:firstLine="709"/>
        <w:jc w:val="both"/>
        <w:rPr>
          <w:rFonts w:ascii="Times New Roman" w:hAnsi="Times New Roman" w:cs="Times New Roman"/>
          <w:i/>
          <w:sz w:val="24"/>
          <w:szCs w:val="24"/>
        </w:rPr>
      </w:pPr>
      <w:r w:rsidRPr="006D4B15">
        <w:rPr>
          <w:rFonts w:ascii="Times New Roman" w:hAnsi="Times New Roman" w:cs="Times New Roman"/>
          <w:i/>
          <w:sz w:val="24"/>
          <w:szCs w:val="24"/>
        </w:rPr>
        <w:t xml:space="preserve">Размещение объектов недвижимости, размещение которых предусмотрено </w:t>
      </w:r>
      <w:r>
        <w:rPr>
          <w:rFonts w:ascii="Times New Roman" w:hAnsi="Times New Roman" w:cs="Times New Roman"/>
          <w:i/>
        </w:rPr>
        <w:t xml:space="preserve">основными </w:t>
      </w:r>
      <w:r w:rsidRPr="006D4B15">
        <w:rPr>
          <w:rFonts w:ascii="Times New Roman" w:hAnsi="Times New Roman" w:cs="Times New Roman"/>
          <w:i/>
          <w:sz w:val="24"/>
          <w:szCs w:val="24"/>
        </w:rPr>
        <w:t>видами</w:t>
      </w:r>
      <w:r>
        <w:rPr>
          <w:rFonts w:ascii="Times New Roman" w:hAnsi="Times New Roman" w:cs="Times New Roman"/>
          <w:i/>
        </w:rPr>
        <w:t xml:space="preserve"> и</w:t>
      </w:r>
      <w:r w:rsidRPr="006D4B15">
        <w:rPr>
          <w:rFonts w:ascii="Times New Roman" w:hAnsi="Times New Roman" w:cs="Times New Roman"/>
          <w:i/>
          <w:sz w:val="24"/>
          <w:szCs w:val="24"/>
        </w:rPr>
        <w:t xml:space="preserve"> условно разрешенн</w:t>
      </w:r>
      <w:r>
        <w:rPr>
          <w:rFonts w:ascii="Times New Roman" w:hAnsi="Times New Roman" w:cs="Times New Roman"/>
          <w:i/>
        </w:rPr>
        <w:t>ыми видами</w:t>
      </w:r>
      <w:r w:rsidRPr="006D4B15">
        <w:rPr>
          <w:rFonts w:ascii="Times New Roman" w:hAnsi="Times New Roman" w:cs="Times New Roman"/>
          <w:i/>
          <w:sz w:val="24"/>
          <w:szCs w:val="24"/>
        </w:rPr>
        <w:t xml:space="preserve"> использования не должно </w:t>
      </w:r>
      <w:r>
        <w:rPr>
          <w:rFonts w:ascii="Times New Roman" w:hAnsi="Times New Roman" w:cs="Times New Roman"/>
          <w:i/>
          <w:sz w:val="24"/>
          <w:szCs w:val="24"/>
        </w:rPr>
        <w:t xml:space="preserve">оказывать негативного воздействия и </w:t>
      </w:r>
      <w:r w:rsidRPr="006D4B15">
        <w:rPr>
          <w:rFonts w:ascii="Times New Roman" w:hAnsi="Times New Roman" w:cs="Times New Roman"/>
          <w:i/>
          <w:sz w:val="24"/>
          <w:szCs w:val="24"/>
        </w:rPr>
        <w:t>причинять существенного неудобства жителям</w:t>
      </w:r>
      <w:r>
        <w:rPr>
          <w:rFonts w:ascii="Times New Roman" w:hAnsi="Times New Roman" w:cs="Times New Roman"/>
          <w:i/>
        </w:rPr>
        <w:t xml:space="preserve"> в прилегающей жилой зоне</w:t>
      </w:r>
      <w:r w:rsidRPr="006D4B15">
        <w:rPr>
          <w:rFonts w:ascii="Times New Roman" w:hAnsi="Times New Roman" w:cs="Times New Roman"/>
          <w:i/>
          <w:sz w:val="24"/>
          <w:szCs w:val="24"/>
        </w:rPr>
        <w:t>.</w:t>
      </w:r>
    </w:p>
    <w:p w:rsidR="00CC3CE8" w:rsidRPr="00517BC2" w:rsidRDefault="00CC3CE8" w:rsidP="00CC3CE8">
      <w:pPr>
        <w:pStyle w:val="a3"/>
        <w:spacing w:after="0" w:line="240" w:lineRule="auto"/>
        <w:ind w:left="0" w:firstLine="851"/>
        <w:jc w:val="both"/>
        <w:rPr>
          <w:rFonts w:ascii="Times New Roman" w:hAnsi="Times New Roman" w:cs="Times New Roman"/>
          <w:i/>
          <w:sz w:val="24"/>
          <w:szCs w:val="24"/>
        </w:rPr>
      </w:pPr>
      <w:bookmarkStart w:id="45" w:name="_Toc426622153"/>
      <w:r w:rsidRPr="00517BC2">
        <w:rPr>
          <w:rFonts w:ascii="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cs="Times New Roman"/>
          <w:i/>
          <w:sz w:val="24"/>
          <w:szCs w:val="24"/>
        </w:rPr>
        <w:t>ИТ-1</w:t>
      </w:r>
      <w:r w:rsidRPr="00517BC2">
        <w:rPr>
          <w:rFonts w:ascii="Times New Roman" w:hAnsi="Times New Roman" w:cs="Times New Roman"/>
          <w:i/>
          <w:sz w:val="24"/>
          <w:szCs w:val="24"/>
        </w:rPr>
        <w:t xml:space="preserve"> включают в себя:</w:t>
      </w:r>
    </w:p>
    <w:p w:rsidR="00CC3CE8" w:rsidRPr="00517BC2" w:rsidRDefault="00CC3CE8" w:rsidP="00CC3CE8">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lastRenderedPageBreak/>
        <w:t xml:space="preserve">1) предельные (минимальные и (или) максимальные) размеры земельных участков, в том числе их площадь: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517BC2">
        <w:rPr>
          <w:rFonts w:ascii="Times New Roman" w:hAnsi="Times New Roman" w:cs="Times New Roman"/>
          <w:i/>
          <w:sz w:val="24"/>
          <w:szCs w:val="24"/>
        </w:rPr>
        <w:t>;</w:t>
      </w:r>
    </w:p>
    <w:p w:rsidR="00CC3CE8" w:rsidRPr="00517BC2" w:rsidRDefault="00CC3CE8" w:rsidP="00CC3CE8">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517BC2">
        <w:rPr>
          <w:rFonts w:ascii="Times New Roman" w:hAnsi="Times New Roman" w:cs="Times New Roman"/>
          <w:i/>
          <w:sz w:val="24"/>
          <w:szCs w:val="24"/>
        </w:rPr>
        <w:t>;</w:t>
      </w:r>
    </w:p>
    <w:p w:rsidR="00CC3CE8" w:rsidRPr="00517BC2" w:rsidRDefault="00CC3CE8" w:rsidP="00CC3CE8">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cs="Times New Roman"/>
          <w:i/>
          <w:sz w:val="24"/>
          <w:szCs w:val="24"/>
        </w:rPr>
        <w:t>;</w:t>
      </w:r>
    </w:p>
    <w:p w:rsidR="00CC3CE8" w:rsidRDefault="00CC3CE8" w:rsidP="00CC3CE8">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cs="Times New Roman"/>
          <w:i/>
          <w:sz w:val="24"/>
          <w:szCs w:val="24"/>
        </w:rPr>
        <w:t>.</w:t>
      </w:r>
    </w:p>
    <w:p w:rsidR="00CC3CE8" w:rsidRDefault="00CC3CE8" w:rsidP="00CC3CE8">
      <w:pPr>
        <w:pStyle w:val="a3"/>
        <w:spacing w:after="0" w:line="240" w:lineRule="auto"/>
        <w:ind w:left="0" w:firstLine="851"/>
        <w:jc w:val="both"/>
        <w:rPr>
          <w:rFonts w:ascii="Times New Roman" w:hAnsi="Times New Roman" w:cs="Times New Roman"/>
          <w:i/>
          <w:sz w:val="24"/>
          <w:szCs w:val="24"/>
        </w:rPr>
      </w:pPr>
    </w:p>
    <w:p w:rsidR="00CC3CE8" w:rsidRDefault="00CC3CE8" w:rsidP="00CC3CE8">
      <w:pPr>
        <w:ind w:firstLine="709"/>
        <w:jc w:val="both"/>
        <w:rPr>
          <w:rFonts w:ascii="Times New Roman" w:hAnsi="Times New Roman" w:cs="Times New Roman"/>
          <w:szCs w:val="24"/>
        </w:rPr>
      </w:pPr>
      <w:r w:rsidRPr="00AB372A">
        <w:rPr>
          <w:rFonts w:ascii="Times New Roman" w:hAnsi="Times New Roman" w:cs="Times New Roman"/>
          <w:b/>
          <w:i/>
          <w:iCs/>
          <w:sz w:val="24"/>
          <w:szCs w:val="24"/>
        </w:rPr>
        <w:t>Требования к противопожарным расстояниям между зданиями, сооружениями и строениями определяются согласно Статьи 69 «Противопожарные расстояния между зданиями, сооружениями и лесничествами (лесопарками)» Федерального закона N 117-ФЗ в ред. от 10.07.2012.</w:t>
      </w:r>
    </w:p>
    <w:p w:rsidR="00E8384A" w:rsidRPr="00CD0893" w:rsidRDefault="00E8384A" w:rsidP="00C74F03">
      <w:pPr>
        <w:pStyle w:val="1"/>
        <w:jc w:val="both"/>
      </w:pPr>
      <w:r w:rsidRPr="00CD0893">
        <w:rPr>
          <w:iCs/>
        </w:rPr>
        <w:t>Статья 4</w:t>
      </w:r>
      <w:r w:rsidR="00DC2E5B">
        <w:rPr>
          <w:iCs/>
        </w:rPr>
        <w:t>6</w:t>
      </w:r>
      <w:r w:rsidRPr="00CD0893">
        <w:rPr>
          <w:iCs/>
        </w:rPr>
        <w:t xml:space="preserve">.5.  </w:t>
      </w:r>
      <w:r w:rsidRPr="00CD0893">
        <w:t>Градостроительные регламенты. Зоны сельскохозяйственного использования.</w:t>
      </w:r>
      <w:bookmarkEnd w:id="45"/>
    </w:p>
    <w:p w:rsidR="008D7BEA" w:rsidRPr="0023503D" w:rsidRDefault="00917668" w:rsidP="001B7457">
      <w:pPr>
        <w:spacing w:before="240" w:line="240" w:lineRule="auto"/>
        <w:ind w:firstLine="851"/>
        <w:rPr>
          <w:rFonts w:ascii="Times New Roman" w:hAnsi="Times New Roman" w:cs="Times New Roman"/>
          <w:b/>
          <w:sz w:val="24"/>
          <w:szCs w:val="24"/>
          <w:u w:val="single"/>
        </w:rPr>
      </w:pPr>
      <w:r w:rsidRPr="0023503D">
        <w:rPr>
          <w:rFonts w:ascii="Times New Roman" w:hAnsi="Times New Roman" w:cs="Times New Roman"/>
          <w:b/>
          <w:sz w:val="24"/>
          <w:szCs w:val="24"/>
          <w:u w:val="single"/>
        </w:rPr>
        <w:t>СХ</w:t>
      </w:r>
      <w:r w:rsidR="008D7BEA" w:rsidRPr="0023503D">
        <w:rPr>
          <w:rFonts w:ascii="Times New Roman" w:hAnsi="Times New Roman" w:cs="Times New Roman"/>
          <w:b/>
          <w:sz w:val="24"/>
          <w:szCs w:val="24"/>
          <w:u w:val="single"/>
        </w:rPr>
        <w:t>.</w:t>
      </w:r>
      <w:r w:rsidR="008D7BEA" w:rsidRPr="0023503D">
        <w:rPr>
          <w:rFonts w:ascii="Times New Roman" w:eastAsia="Times New Roman" w:hAnsi="Times New Roman" w:cs="Times New Roman"/>
          <w:b/>
          <w:sz w:val="24"/>
          <w:szCs w:val="24"/>
          <w:u w:val="single"/>
        </w:rPr>
        <w:t xml:space="preserve"> </w:t>
      </w:r>
      <w:r w:rsidR="008D7BEA" w:rsidRPr="0023503D">
        <w:rPr>
          <w:rFonts w:ascii="Times New Roman" w:hAnsi="Times New Roman" w:cs="Times New Roman"/>
          <w:b/>
          <w:sz w:val="24"/>
          <w:szCs w:val="24"/>
          <w:u w:val="single"/>
        </w:rPr>
        <w:t xml:space="preserve"> Зона </w:t>
      </w:r>
      <w:r w:rsidR="008A10E9" w:rsidRPr="008A10E9">
        <w:rPr>
          <w:rFonts w:ascii="Times New Roman" w:hAnsi="Times New Roman" w:cs="Times New Roman"/>
          <w:b/>
          <w:sz w:val="24"/>
          <w:szCs w:val="24"/>
          <w:u w:val="single"/>
        </w:rPr>
        <w:t>пастбищ и сенокосов</w:t>
      </w:r>
      <w:r w:rsidR="008A10E9">
        <w:rPr>
          <w:rFonts w:ascii="Times New Roman" w:hAnsi="Times New Roman" w:cs="Times New Roman"/>
          <w:b/>
          <w:sz w:val="24"/>
          <w:szCs w:val="24"/>
          <w:u w:val="single"/>
        </w:rPr>
        <w:t>.</w:t>
      </w:r>
    </w:p>
    <w:p w:rsidR="008D7BEA" w:rsidRPr="0023503D" w:rsidRDefault="00917668" w:rsidP="008D7BEA">
      <w:pPr>
        <w:spacing w:after="0" w:line="240" w:lineRule="auto"/>
        <w:ind w:firstLine="851"/>
        <w:jc w:val="both"/>
        <w:rPr>
          <w:rFonts w:ascii="Times New Roman" w:hAnsi="Times New Roman" w:cs="Times New Roman"/>
          <w:i/>
          <w:sz w:val="24"/>
          <w:szCs w:val="24"/>
        </w:rPr>
      </w:pPr>
      <w:r w:rsidRPr="0023503D">
        <w:rPr>
          <w:rFonts w:ascii="Times New Roman" w:hAnsi="Times New Roman" w:cs="Times New Roman"/>
          <w:i/>
          <w:sz w:val="24"/>
          <w:szCs w:val="24"/>
        </w:rPr>
        <w:t>Зона СХ</w:t>
      </w:r>
      <w:r w:rsidR="008D7BEA" w:rsidRPr="0023503D">
        <w:rPr>
          <w:rFonts w:ascii="Times New Roman" w:hAnsi="Times New Roman" w:cs="Times New Roman"/>
          <w:i/>
          <w:sz w:val="24"/>
          <w:szCs w:val="24"/>
        </w:rPr>
        <w:t xml:space="preserve"> предназначены для сохранения и развития сельскохозяйственных угодий – пашни, сенокосы, пастбища, залежи и прочие, а также многолетних насаждений  (садов, ягодников питомников и т.п.), обеспечивающие их инфраструктуру, предотвращение их занятия други</w:t>
      </w:r>
      <w:r w:rsidR="00754C62" w:rsidRPr="0023503D">
        <w:rPr>
          <w:rFonts w:ascii="Times New Roman" w:hAnsi="Times New Roman" w:cs="Times New Roman"/>
          <w:i/>
          <w:sz w:val="24"/>
          <w:szCs w:val="24"/>
        </w:rPr>
        <w:t>ми видами деятельности.</w:t>
      </w:r>
    </w:p>
    <w:p w:rsidR="001B7457" w:rsidRPr="00CC3CE8" w:rsidRDefault="001B7457" w:rsidP="00A00EC9">
      <w:pPr>
        <w:pStyle w:val="a3"/>
        <w:spacing w:before="240" w:line="240" w:lineRule="auto"/>
        <w:ind w:left="0" w:firstLine="851"/>
        <w:contextualSpacing w:val="0"/>
        <w:jc w:val="both"/>
        <w:rPr>
          <w:rFonts w:ascii="Times New Roman" w:eastAsia="Times New Roman" w:hAnsi="Times New Roman" w:cs="Times New Roman"/>
          <w:b/>
          <w:i/>
          <w:sz w:val="24"/>
          <w:szCs w:val="24"/>
        </w:rPr>
      </w:pPr>
      <w:r w:rsidRPr="00CC3CE8">
        <w:rPr>
          <w:rFonts w:ascii="Times New Roman" w:eastAsia="Times New Roman" w:hAnsi="Times New Roman" w:cs="Times New Roman"/>
          <w:b/>
          <w:i/>
          <w:sz w:val="24"/>
          <w:szCs w:val="24"/>
        </w:rPr>
        <w:t>Градостроительные регламенты не устанавливаются для сельскохозяйственных угодий в составе земель сельскохозяйственного назначения.</w:t>
      </w:r>
    </w:p>
    <w:tbl>
      <w:tblPr>
        <w:tblW w:w="10064" w:type="dxa"/>
        <w:tblInd w:w="1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6095"/>
        <w:gridCol w:w="1701"/>
      </w:tblGrid>
      <w:tr w:rsidR="0023503D" w:rsidRPr="005342CD" w:rsidTr="00CC3CE8">
        <w:tc>
          <w:tcPr>
            <w:tcW w:w="2268" w:type="dxa"/>
            <w:tcBorders>
              <w:top w:val="single" w:sz="4" w:space="0" w:color="auto"/>
              <w:bottom w:val="single" w:sz="4" w:space="0" w:color="auto"/>
              <w:right w:val="single" w:sz="4" w:space="0" w:color="auto"/>
            </w:tcBorders>
          </w:tcPr>
          <w:p w:rsidR="0023503D" w:rsidRPr="00735809" w:rsidRDefault="0023503D" w:rsidP="00C866E7">
            <w:pPr>
              <w:pStyle w:val="af3"/>
              <w:ind w:left="-108" w:right="-108"/>
              <w:rPr>
                <w:b/>
              </w:rPr>
            </w:pPr>
            <w:r w:rsidRPr="00735809">
              <w:rPr>
                <w:b/>
              </w:rPr>
              <w:t>Основные виды разрешенного использования земельного участка*</w:t>
            </w:r>
          </w:p>
        </w:tc>
        <w:tc>
          <w:tcPr>
            <w:tcW w:w="6095" w:type="dxa"/>
            <w:tcBorders>
              <w:top w:val="single" w:sz="4" w:space="0" w:color="auto"/>
              <w:left w:val="single" w:sz="4" w:space="0" w:color="auto"/>
              <w:bottom w:val="single" w:sz="4" w:space="0" w:color="auto"/>
              <w:right w:val="single" w:sz="4" w:space="0" w:color="auto"/>
            </w:tcBorders>
          </w:tcPr>
          <w:p w:rsidR="0023503D" w:rsidRPr="00735809" w:rsidRDefault="0023503D" w:rsidP="00C866E7">
            <w:pPr>
              <w:pStyle w:val="af3"/>
              <w:ind w:left="-108" w:right="-108"/>
              <w:rPr>
                <w:b/>
              </w:rPr>
            </w:pPr>
            <w:r w:rsidRPr="00735809">
              <w:rPr>
                <w:b/>
              </w:rPr>
              <w:t>Описание вида разрешенного использования земельного участка**</w:t>
            </w:r>
          </w:p>
        </w:tc>
        <w:tc>
          <w:tcPr>
            <w:tcW w:w="1701" w:type="dxa"/>
            <w:tcBorders>
              <w:top w:val="single" w:sz="4" w:space="0" w:color="auto"/>
              <w:left w:val="single" w:sz="4" w:space="0" w:color="auto"/>
              <w:bottom w:val="single" w:sz="4" w:space="0" w:color="auto"/>
            </w:tcBorders>
          </w:tcPr>
          <w:p w:rsidR="0023503D" w:rsidRPr="00735809" w:rsidRDefault="0023503D" w:rsidP="00C866E7">
            <w:pPr>
              <w:pStyle w:val="af3"/>
              <w:ind w:left="-108" w:right="-117"/>
              <w:rPr>
                <w:b/>
              </w:rPr>
            </w:pPr>
            <w:r w:rsidRPr="00735809">
              <w:rPr>
                <w:b/>
              </w:rPr>
              <w:t>Код (числовое обозначение) вида разрешенного использования земельного участка***</w:t>
            </w:r>
          </w:p>
        </w:tc>
      </w:tr>
      <w:tr w:rsidR="0023503D" w:rsidRPr="005342CD" w:rsidTr="00CC3CE8">
        <w:trPr>
          <w:tblHeader/>
        </w:trPr>
        <w:tc>
          <w:tcPr>
            <w:tcW w:w="2268" w:type="dxa"/>
            <w:tcBorders>
              <w:top w:val="single" w:sz="4" w:space="0" w:color="auto"/>
              <w:bottom w:val="single" w:sz="4" w:space="0" w:color="auto"/>
              <w:right w:val="single" w:sz="4" w:space="0" w:color="auto"/>
            </w:tcBorders>
          </w:tcPr>
          <w:p w:rsidR="0023503D" w:rsidRPr="00735809" w:rsidRDefault="0023503D" w:rsidP="00C866E7">
            <w:pPr>
              <w:pStyle w:val="af3"/>
              <w:ind w:left="-108" w:right="-108"/>
              <w:rPr>
                <w:b/>
              </w:rPr>
            </w:pPr>
            <w:r w:rsidRPr="00735809">
              <w:rPr>
                <w:b/>
              </w:rPr>
              <w:t>1</w:t>
            </w:r>
          </w:p>
        </w:tc>
        <w:tc>
          <w:tcPr>
            <w:tcW w:w="6095" w:type="dxa"/>
            <w:tcBorders>
              <w:top w:val="single" w:sz="4" w:space="0" w:color="auto"/>
              <w:left w:val="single" w:sz="4" w:space="0" w:color="auto"/>
              <w:bottom w:val="single" w:sz="4" w:space="0" w:color="auto"/>
              <w:right w:val="single" w:sz="4" w:space="0" w:color="auto"/>
            </w:tcBorders>
          </w:tcPr>
          <w:p w:rsidR="0023503D" w:rsidRPr="00735809" w:rsidRDefault="0023503D" w:rsidP="00C866E7">
            <w:pPr>
              <w:pStyle w:val="af3"/>
              <w:ind w:left="-108" w:right="-108"/>
              <w:rPr>
                <w:b/>
              </w:rPr>
            </w:pPr>
            <w:r w:rsidRPr="00735809">
              <w:rPr>
                <w:b/>
              </w:rPr>
              <w:t>2</w:t>
            </w:r>
          </w:p>
        </w:tc>
        <w:tc>
          <w:tcPr>
            <w:tcW w:w="1701" w:type="dxa"/>
            <w:tcBorders>
              <w:top w:val="single" w:sz="4" w:space="0" w:color="auto"/>
              <w:left w:val="single" w:sz="4" w:space="0" w:color="auto"/>
              <w:bottom w:val="single" w:sz="4" w:space="0" w:color="auto"/>
            </w:tcBorders>
          </w:tcPr>
          <w:p w:rsidR="0023503D" w:rsidRPr="00735809" w:rsidRDefault="0023503D" w:rsidP="00C866E7">
            <w:pPr>
              <w:pStyle w:val="af3"/>
              <w:ind w:left="-108" w:right="-117"/>
              <w:rPr>
                <w:b/>
              </w:rPr>
            </w:pPr>
            <w:r w:rsidRPr="00735809">
              <w:rPr>
                <w:b/>
              </w:rPr>
              <w:t>3</w:t>
            </w:r>
          </w:p>
        </w:tc>
      </w:tr>
      <w:tr w:rsidR="0023503D" w:rsidRPr="005342CD" w:rsidTr="00CC3CE8">
        <w:tc>
          <w:tcPr>
            <w:tcW w:w="2268" w:type="dxa"/>
            <w:tcBorders>
              <w:top w:val="single" w:sz="4" w:space="0" w:color="auto"/>
              <w:bottom w:val="single" w:sz="4" w:space="0" w:color="auto"/>
              <w:right w:val="single" w:sz="4" w:space="0" w:color="auto"/>
            </w:tcBorders>
          </w:tcPr>
          <w:p w:rsidR="0023503D" w:rsidRPr="005342CD" w:rsidRDefault="0023503D" w:rsidP="00C866E7">
            <w:pPr>
              <w:pStyle w:val="af2"/>
              <w:jc w:val="left"/>
            </w:pPr>
            <w:bookmarkStart w:id="46" w:name="sub_1012"/>
            <w:r w:rsidRPr="005342CD">
              <w:t>Выращивание зерновых и иных сельскохозяйственных культур</w:t>
            </w:r>
            <w:bookmarkEnd w:id="46"/>
          </w:p>
        </w:tc>
        <w:tc>
          <w:tcPr>
            <w:tcW w:w="6095" w:type="dxa"/>
            <w:tcBorders>
              <w:top w:val="single" w:sz="4" w:space="0" w:color="auto"/>
              <w:left w:val="single" w:sz="4" w:space="0" w:color="auto"/>
              <w:bottom w:val="single" w:sz="4" w:space="0" w:color="auto"/>
              <w:right w:val="single" w:sz="4" w:space="0" w:color="auto"/>
            </w:tcBorders>
          </w:tcPr>
          <w:p w:rsidR="0023503D" w:rsidRPr="005342CD" w:rsidRDefault="0023503D" w:rsidP="00C866E7">
            <w:pPr>
              <w:pStyle w:val="af2"/>
            </w:pPr>
            <w:r w:rsidRPr="005342CD">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701" w:type="dxa"/>
            <w:tcBorders>
              <w:top w:val="single" w:sz="4" w:space="0" w:color="auto"/>
              <w:left w:val="single" w:sz="4" w:space="0" w:color="auto"/>
              <w:bottom w:val="single" w:sz="4" w:space="0" w:color="auto"/>
            </w:tcBorders>
          </w:tcPr>
          <w:p w:rsidR="0023503D" w:rsidRPr="005342CD" w:rsidRDefault="0023503D" w:rsidP="00C866E7">
            <w:pPr>
              <w:pStyle w:val="af3"/>
            </w:pPr>
            <w:r w:rsidRPr="005342CD">
              <w:t>1.2</w:t>
            </w:r>
          </w:p>
        </w:tc>
      </w:tr>
      <w:tr w:rsidR="0023503D" w:rsidRPr="005342CD" w:rsidTr="00CC3CE8">
        <w:tc>
          <w:tcPr>
            <w:tcW w:w="2268" w:type="dxa"/>
            <w:tcBorders>
              <w:top w:val="single" w:sz="4" w:space="0" w:color="auto"/>
              <w:bottom w:val="single" w:sz="4" w:space="0" w:color="auto"/>
              <w:right w:val="single" w:sz="4" w:space="0" w:color="auto"/>
            </w:tcBorders>
          </w:tcPr>
          <w:p w:rsidR="0023503D" w:rsidRPr="005342CD" w:rsidRDefault="0023503D" w:rsidP="00C866E7">
            <w:pPr>
              <w:pStyle w:val="af2"/>
              <w:jc w:val="left"/>
            </w:pPr>
            <w:bookmarkStart w:id="47" w:name="sub_1013"/>
            <w:r w:rsidRPr="005342CD">
              <w:t>Овощеводство</w:t>
            </w:r>
            <w:bookmarkEnd w:id="47"/>
          </w:p>
        </w:tc>
        <w:tc>
          <w:tcPr>
            <w:tcW w:w="6095" w:type="dxa"/>
            <w:tcBorders>
              <w:top w:val="single" w:sz="4" w:space="0" w:color="auto"/>
              <w:left w:val="single" w:sz="4" w:space="0" w:color="auto"/>
              <w:bottom w:val="single" w:sz="4" w:space="0" w:color="auto"/>
              <w:right w:val="single" w:sz="4" w:space="0" w:color="auto"/>
            </w:tcBorders>
          </w:tcPr>
          <w:p w:rsidR="0023503D" w:rsidRPr="005342CD" w:rsidRDefault="0023503D" w:rsidP="00C866E7">
            <w:pPr>
              <w:pStyle w:val="af2"/>
            </w:pPr>
            <w:r w:rsidRPr="005342CD">
              <w:t xml:space="preserve">Осуществление хозяйственной деятельности на сельскохозяйственных угодьях, связанной с </w:t>
            </w:r>
            <w:r w:rsidRPr="005342CD">
              <w:lastRenderedPageBreak/>
              <w:t>производством картофеля, листовых, плодовых, луковичных и бахчевых сельскохозяйственных культур, в том числе с использованием теплиц</w:t>
            </w:r>
          </w:p>
        </w:tc>
        <w:tc>
          <w:tcPr>
            <w:tcW w:w="1701" w:type="dxa"/>
            <w:tcBorders>
              <w:top w:val="single" w:sz="4" w:space="0" w:color="auto"/>
              <w:left w:val="single" w:sz="4" w:space="0" w:color="auto"/>
              <w:bottom w:val="single" w:sz="4" w:space="0" w:color="auto"/>
            </w:tcBorders>
          </w:tcPr>
          <w:p w:rsidR="0023503D" w:rsidRPr="005342CD" w:rsidRDefault="0023503D" w:rsidP="00C866E7">
            <w:pPr>
              <w:pStyle w:val="af3"/>
            </w:pPr>
            <w:r w:rsidRPr="005342CD">
              <w:lastRenderedPageBreak/>
              <w:t>1.3</w:t>
            </w:r>
          </w:p>
        </w:tc>
      </w:tr>
      <w:tr w:rsidR="0023503D" w:rsidRPr="005342CD" w:rsidTr="00CC3CE8">
        <w:tc>
          <w:tcPr>
            <w:tcW w:w="2268" w:type="dxa"/>
            <w:tcBorders>
              <w:top w:val="single" w:sz="4" w:space="0" w:color="auto"/>
              <w:bottom w:val="single" w:sz="4" w:space="0" w:color="auto"/>
              <w:right w:val="single" w:sz="4" w:space="0" w:color="auto"/>
            </w:tcBorders>
          </w:tcPr>
          <w:p w:rsidR="0023503D" w:rsidRPr="005342CD" w:rsidRDefault="0023503D" w:rsidP="00C866E7">
            <w:pPr>
              <w:pStyle w:val="af2"/>
              <w:jc w:val="left"/>
            </w:pPr>
            <w:bookmarkStart w:id="48" w:name="sub_1014"/>
            <w:r w:rsidRPr="005342CD">
              <w:lastRenderedPageBreak/>
              <w:t>Выращивание тонизирующих, лекарственных, цветочных культур</w:t>
            </w:r>
            <w:bookmarkEnd w:id="48"/>
          </w:p>
        </w:tc>
        <w:tc>
          <w:tcPr>
            <w:tcW w:w="6095" w:type="dxa"/>
            <w:tcBorders>
              <w:top w:val="single" w:sz="4" w:space="0" w:color="auto"/>
              <w:left w:val="single" w:sz="4" w:space="0" w:color="auto"/>
              <w:bottom w:val="single" w:sz="4" w:space="0" w:color="auto"/>
              <w:right w:val="single" w:sz="4" w:space="0" w:color="auto"/>
            </w:tcBorders>
          </w:tcPr>
          <w:p w:rsidR="0023503D" w:rsidRPr="005342CD" w:rsidRDefault="0023503D" w:rsidP="00C866E7">
            <w:pPr>
              <w:pStyle w:val="af2"/>
            </w:pPr>
            <w:r w:rsidRPr="005342CD">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701" w:type="dxa"/>
            <w:tcBorders>
              <w:top w:val="single" w:sz="4" w:space="0" w:color="auto"/>
              <w:left w:val="single" w:sz="4" w:space="0" w:color="auto"/>
              <w:bottom w:val="single" w:sz="4" w:space="0" w:color="auto"/>
            </w:tcBorders>
          </w:tcPr>
          <w:p w:rsidR="0023503D" w:rsidRPr="005342CD" w:rsidRDefault="0023503D" w:rsidP="00C866E7">
            <w:pPr>
              <w:pStyle w:val="af3"/>
            </w:pPr>
            <w:r w:rsidRPr="005342CD">
              <w:t>1.4</w:t>
            </w:r>
          </w:p>
        </w:tc>
      </w:tr>
      <w:tr w:rsidR="0023503D" w:rsidRPr="005342CD" w:rsidTr="00CC3CE8">
        <w:tc>
          <w:tcPr>
            <w:tcW w:w="2268" w:type="dxa"/>
            <w:tcBorders>
              <w:top w:val="single" w:sz="4" w:space="0" w:color="auto"/>
              <w:bottom w:val="single" w:sz="4" w:space="0" w:color="auto"/>
              <w:right w:val="single" w:sz="4" w:space="0" w:color="auto"/>
            </w:tcBorders>
          </w:tcPr>
          <w:p w:rsidR="0023503D" w:rsidRPr="005342CD" w:rsidRDefault="0023503D" w:rsidP="00C866E7">
            <w:pPr>
              <w:pStyle w:val="af2"/>
              <w:jc w:val="left"/>
            </w:pPr>
            <w:bookmarkStart w:id="49" w:name="sub_1015"/>
            <w:r w:rsidRPr="005342CD">
              <w:t>Садоводство</w:t>
            </w:r>
            <w:bookmarkEnd w:id="49"/>
          </w:p>
        </w:tc>
        <w:tc>
          <w:tcPr>
            <w:tcW w:w="6095" w:type="dxa"/>
            <w:tcBorders>
              <w:top w:val="single" w:sz="4" w:space="0" w:color="auto"/>
              <w:left w:val="single" w:sz="4" w:space="0" w:color="auto"/>
              <w:bottom w:val="single" w:sz="4" w:space="0" w:color="auto"/>
              <w:right w:val="single" w:sz="4" w:space="0" w:color="auto"/>
            </w:tcBorders>
          </w:tcPr>
          <w:p w:rsidR="0023503D" w:rsidRPr="005342CD" w:rsidRDefault="0023503D" w:rsidP="00C866E7">
            <w:pPr>
              <w:pStyle w:val="af2"/>
            </w:pPr>
            <w:r w:rsidRPr="005342CD">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701" w:type="dxa"/>
            <w:tcBorders>
              <w:top w:val="single" w:sz="4" w:space="0" w:color="auto"/>
              <w:left w:val="single" w:sz="4" w:space="0" w:color="auto"/>
              <w:bottom w:val="single" w:sz="4" w:space="0" w:color="auto"/>
            </w:tcBorders>
          </w:tcPr>
          <w:p w:rsidR="0023503D" w:rsidRPr="005342CD" w:rsidRDefault="0023503D" w:rsidP="00C866E7">
            <w:pPr>
              <w:pStyle w:val="af3"/>
            </w:pPr>
            <w:r w:rsidRPr="005342CD">
              <w:t>1.5</w:t>
            </w:r>
          </w:p>
        </w:tc>
      </w:tr>
      <w:tr w:rsidR="0023503D" w:rsidRPr="005342CD" w:rsidTr="00CC3CE8">
        <w:tc>
          <w:tcPr>
            <w:tcW w:w="2268" w:type="dxa"/>
            <w:tcBorders>
              <w:top w:val="single" w:sz="4" w:space="0" w:color="auto"/>
              <w:bottom w:val="single" w:sz="4" w:space="0" w:color="auto"/>
              <w:right w:val="single" w:sz="4" w:space="0" w:color="auto"/>
            </w:tcBorders>
          </w:tcPr>
          <w:p w:rsidR="0023503D" w:rsidRPr="005342CD" w:rsidRDefault="0023503D" w:rsidP="00C866E7">
            <w:pPr>
              <w:pStyle w:val="af2"/>
              <w:jc w:val="left"/>
            </w:pPr>
            <w:bookmarkStart w:id="50" w:name="sub_1016"/>
            <w:r w:rsidRPr="005342CD">
              <w:t>Выращивание льна и конопли</w:t>
            </w:r>
            <w:bookmarkEnd w:id="50"/>
          </w:p>
        </w:tc>
        <w:tc>
          <w:tcPr>
            <w:tcW w:w="6095" w:type="dxa"/>
            <w:tcBorders>
              <w:top w:val="single" w:sz="4" w:space="0" w:color="auto"/>
              <w:left w:val="single" w:sz="4" w:space="0" w:color="auto"/>
              <w:bottom w:val="single" w:sz="4" w:space="0" w:color="auto"/>
              <w:right w:val="single" w:sz="4" w:space="0" w:color="auto"/>
            </w:tcBorders>
          </w:tcPr>
          <w:p w:rsidR="0023503D" w:rsidRPr="005342CD" w:rsidRDefault="0023503D" w:rsidP="00C866E7">
            <w:pPr>
              <w:pStyle w:val="af2"/>
            </w:pPr>
            <w:r w:rsidRPr="005342CD">
              <w:t>Осуществление хозяйственной деятельности, в том числе на сельскохозяйственных угодьях, связанной с выращиванием льна, конопли</w:t>
            </w:r>
          </w:p>
        </w:tc>
        <w:tc>
          <w:tcPr>
            <w:tcW w:w="1701" w:type="dxa"/>
            <w:tcBorders>
              <w:top w:val="single" w:sz="4" w:space="0" w:color="auto"/>
              <w:left w:val="single" w:sz="4" w:space="0" w:color="auto"/>
              <w:bottom w:val="single" w:sz="4" w:space="0" w:color="auto"/>
            </w:tcBorders>
          </w:tcPr>
          <w:p w:rsidR="0023503D" w:rsidRPr="005342CD" w:rsidRDefault="0023503D" w:rsidP="00C866E7">
            <w:pPr>
              <w:pStyle w:val="af3"/>
            </w:pPr>
            <w:r w:rsidRPr="005342CD">
              <w:t>1.6</w:t>
            </w:r>
          </w:p>
        </w:tc>
      </w:tr>
      <w:tr w:rsidR="0023503D" w:rsidRPr="005342CD" w:rsidTr="00CC3CE8">
        <w:tc>
          <w:tcPr>
            <w:tcW w:w="2268" w:type="dxa"/>
            <w:tcBorders>
              <w:top w:val="single" w:sz="4" w:space="0" w:color="auto"/>
              <w:bottom w:val="single" w:sz="4" w:space="0" w:color="auto"/>
              <w:right w:val="single" w:sz="4" w:space="0" w:color="auto"/>
            </w:tcBorders>
          </w:tcPr>
          <w:p w:rsidR="0023503D" w:rsidRPr="005342CD" w:rsidRDefault="0023503D" w:rsidP="00C866E7">
            <w:pPr>
              <w:pStyle w:val="af2"/>
              <w:jc w:val="left"/>
            </w:pPr>
            <w:bookmarkStart w:id="51" w:name="sub_1018"/>
            <w:r w:rsidRPr="005342CD">
              <w:t>Скотоводство</w:t>
            </w:r>
            <w:bookmarkEnd w:id="51"/>
          </w:p>
        </w:tc>
        <w:tc>
          <w:tcPr>
            <w:tcW w:w="6095" w:type="dxa"/>
            <w:tcBorders>
              <w:top w:val="single" w:sz="4" w:space="0" w:color="auto"/>
              <w:left w:val="single" w:sz="4" w:space="0" w:color="auto"/>
              <w:bottom w:val="single" w:sz="4" w:space="0" w:color="auto"/>
              <w:right w:val="single" w:sz="4" w:space="0" w:color="auto"/>
            </w:tcBorders>
          </w:tcPr>
          <w:p w:rsidR="0023503D" w:rsidRPr="005342CD" w:rsidRDefault="0023503D" w:rsidP="00C866E7">
            <w:pPr>
              <w:pStyle w:val="af2"/>
            </w:pPr>
            <w:r w:rsidRPr="005342CD">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23503D" w:rsidRPr="005342CD" w:rsidRDefault="0023503D" w:rsidP="00C866E7">
            <w:pPr>
              <w:pStyle w:val="af2"/>
            </w:pPr>
            <w:r w:rsidRPr="005342CD">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tcPr>
          <w:p w:rsidR="0023503D" w:rsidRPr="005342CD" w:rsidRDefault="0023503D" w:rsidP="00C866E7">
            <w:pPr>
              <w:pStyle w:val="af3"/>
            </w:pPr>
            <w:r w:rsidRPr="005342CD">
              <w:t>1.8</w:t>
            </w:r>
          </w:p>
        </w:tc>
      </w:tr>
      <w:tr w:rsidR="0023503D" w:rsidRPr="005342CD" w:rsidTr="00CC3CE8">
        <w:tc>
          <w:tcPr>
            <w:tcW w:w="2268" w:type="dxa"/>
            <w:tcBorders>
              <w:top w:val="single" w:sz="4" w:space="0" w:color="auto"/>
              <w:bottom w:val="single" w:sz="4" w:space="0" w:color="auto"/>
              <w:right w:val="single" w:sz="4" w:space="0" w:color="auto"/>
            </w:tcBorders>
          </w:tcPr>
          <w:p w:rsidR="0023503D" w:rsidRPr="005342CD" w:rsidRDefault="0023503D" w:rsidP="00C866E7">
            <w:pPr>
              <w:pStyle w:val="af2"/>
              <w:jc w:val="left"/>
            </w:pPr>
            <w:bookmarkStart w:id="52" w:name="sub_1019"/>
            <w:r w:rsidRPr="005342CD">
              <w:t>Звероводство</w:t>
            </w:r>
            <w:bookmarkEnd w:id="52"/>
          </w:p>
        </w:tc>
        <w:tc>
          <w:tcPr>
            <w:tcW w:w="6095" w:type="dxa"/>
            <w:tcBorders>
              <w:top w:val="single" w:sz="4" w:space="0" w:color="auto"/>
              <w:left w:val="single" w:sz="4" w:space="0" w:color="auto"/>
              <w:bottom w:val="single" w:sz="4" w:space="0" w:color="auto"/>
              <w:right w:val="single" w:sz="4" w:space="0" w:color="auto"/>
            </w:tcBorders>
          </w:tcPr>
          <w:p w:rsidR="0023503D" w:rsidRPr="005342CD" w:rsidRDefault="0023503D" w:rsidP="00C866E7">
            <w:pPr>
              <w:pStyle w:val="af2"/>
            </w:pPr>
            <w:r w:rsidRPr="005342CD">
              <w:t>Осуществление хозяйственной деятельности, связанной с разведением в неволе ценных пушных зверей;</w:t>
            </w:r>
          </w:p>
          <w:p w:rsidR="0023503D" w:rsidRPr="005342CD" w:rsidRDefault="0023503D" w:rsidP="00C866E7">
            <w:pPr>
              <w:pStyle w:val="af2"/>
            </w:pPr>
            <w:r w:rsidRPr="005342CD">
              <w:t>размещение зданий, сооружений, используемых для содержания и разведения животных, производства, хранения и первичной переработки продукции;</w:t>
            </w:r>
          </w:p>
          <w:p w:rsidR="0023503D" w:rsidRPr="005342CD" w:rsidRDefault="0023503D" w:rsidP="00C866E7">
            <w:pPr>
              <w:pStyle w:val="af2"/>
            </w:pPr>
            <w:r w:rsidRPr="005342CD">
              <w:t>разведение племенных животных, производство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tcPr>
          <w:p w:rsidR="0023503D" w:rsidRPr="005342CD" w:rsidRDefault="0023503D" w:rsidP="00C866E7">
            <w:pPr>
              <w:pStyle w:val="af3"/>
            </w:pPr>
            <w:r w:rsidRPr="005342CD">
              <w:t>1.9</w:t>
            </w:r>
          </w:p>
        </w:tc>
      </w:tr>
      <w:tr w:rsidR="0023503D" w:rsidRPr="005342CD" w:rsidTr="00CC3CE8">
        <w:tc>
          <w:tcPr>
            <w:tcW w:w="2268" w:type="dxa"/>
            <w:tcBorders>
              <w:top w:val="single" w:sz="4" w:space="0" w:color="auto"/>
              <w:bottom w:val="single" w:sz="4" w:space="0" w:color="auto"/>
              <w:right w:val="single" w:sz="4" w:space="0" w:color="auto"/>
            </w:tcBorders>
          </w:tcPr>
          <w:p w:rsidR="0023503D" w:rsidRPr="005342CD" w:rsidRDefault="0023503D" w:rsidP="00C866E7">
            <w:pPr>
              <w:pStyle w:val="af2"/>
              <w:jc w:val="left"/>
            </w:pPr>
            <w:bookmarkStart w:id="53" w:name="sub_110"/>
            <w:r w:rsidRPr="005342CD">
              <w:t>Птицеводство</w:t>
            </w:r>
            <w:bookmarkEnd w:id="53"/>
          </w:p>
        </w:tc>
        <w:tc>
          <w:tcPr>
            <w:tcW w:w="6095" w:type="dxa"/>
            <w:tcBorders>
              <w:top w:val="single" w:sz="4" w:space="0" w:color="auto"/>
              <w:left w:val="single" w:sz="4" w:space="0" w:color="auto"/>
              <w:bottom w:val="single" w:sz="4" w:space="0" w:color="auto"/>
              <w:right w:val="single" w:sz="4" w:space="0" w:color="auto"/>
            </w:tcBorders>
          </w:tcPr>
          <w:p w:rsidR="0023503D" w:rsidRPr="005342CD" w:rsidRDefault="0023503D" w:rsidP="00491191">
            <w:pPr>
              <w:pStyle w:val="af2"/>
            </w:pPr>
            <w:r w:rsidRPr="005342CD">
              <w:t>Осуществление хозяйственной деятельности, связанной с разведением домашних пород птиц, в том числе водоплавающих;</w:t>
            </w:r>
            <w:r w:rsidR="00491191">
              <w:t xml:space="preserve"> </w:t>
            </w:r>
            <w:r w:rsidRPr="005342CD">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rsidR="00491191">
              <w:t xml:space="preserve"> </w:t>
            </w:r>
            <w:r w:rsidRPr="005342CD">
              <w:t>разведение племенных животных, производство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tcPr>
          <w:p w:rsidR="0023503D" w:rsidRPr="005342CD" w:rsidRDefault="0023503D" w:rsidP="00C866E7">
            <w:pPr>
              <w:pStyle w:val="af3"/>
            </w:pPr>
            <w:r w:rsidRPr="005342CD">
              <w:t>1.10</w:t>
            </w:r>
          </w:p>
        </w:tc>
      </w:tr>
      <w:tr w:rsidR="0023503D" w:rsidRPr="005342CD" w:rsidTr="00CC3CE8">
        <w:tc>
          <w:tcPr>
            <w:tcW w:w="2268" w:type="dxa"/>
            <w:tcBorders>
              <w:top w:val="single" w:sz="4" w:space="0" w:color="auto"/>
              <w:bottom w:val="single" w:sz="4" w:space="0" w:color="auto"/>
              <w:right w:val="single" w:sz="4" w:space="0" w:color="auto"/>
            </w:tcBorders>
          </w:tcPr>
          <w:p w:rsidR="0023503D" w:rsidRPr="005342CD" w:rsidRDefault="0023503D" w:rsidP="00C866E7">
            <w:pPr>
              <w:pStyle w:val="af2"/>
              <w:jc w:val="left"/>
            </w:pPr>
            <w:bookmarkStart w:id="54" w:name="sub_111"/>
            <w:r w:rsidRPr="005342CD">
              <w:t>Свиноводство</w:t>
            </w:r>
            <w:bookmarkEnd w:id="54"/>
          </w:p>
        </w:tc>
        <w:tc>
          <w:tcPr>
            <w:tcW w:w="6095" w:type="dxa"/>
            <w:tcBorders>
              <w:top w:val="single" w:sz="4" w:space="0" w:color="auto"/>
              <w:left w:val="single" w:sz="4" w:space="0" w:color="auto"/>
              <w:bottom w:val="single" w:sz="4" w:space="0" w:color="auto"/>
              <w:right w:val="single" w:sz="4" w:space="0" w:color="auto"/>
            </w:tcBorders>
          </w:tcPr>
          <w:p w:rsidR="0023503D" w:rsidRPr="005342CD" w:rsidRDefault="0023503D" w:rsidP="00C866E7">
            <w:pPr>
              <w:pStyle w:val="af2"/>
            </w:pPr>
            <w:r w:rsidRPr="005342CD">
              <w:t>Осуществление хозяйственной деятельности, связанной с разведением свиней;</w:t>
            </w:r>
          </w:p>
          <w:p w:rsidR="0023503D" w:rsidRPr="005342CD" w:rsidRDefault="0023503D" w:rsidP="00C866E7">
            <w:pPr>
              <w:pStyle w:val="af2"/>
            </w:pPr>
            <w:r w:rsidRPr="005342CD">
              <w:t>размещение зданий, сооружений, используемых для содержания и разведения животных, производства, хранения и первичной переработки продукции;</w:t>
            </w:r>
          </w:p>
          <w:p w:rsidR="0023503D" w:rsidRPr="005342CD" w:rsidRDefault="0023503D" w:rsidP="00C866E7">
            <w:pPr>
              <w:pStyle w:val="af2"/>
            </w:pPr>
            <w:r w:rsidRPr="005342CD">
              <w:t>разведение племенных животных, производство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tcPr>
          <w:p w:rsidR="0023503D" w:rsidRPr="005342CD" w:rsidRDefault="0023503D" w:rsidP="00C866E7">
            <w:pPr>
              <w:pStyle w:val="af3"/>
            </w:pPr>
            <w:r w:rsidRPr="005342CD">
              <w:t>1.11</w:t>
            </w:r>
          </w:p>
        </w:tc>
      </w:tr>
      <w:tr w:rsidR="0023503D" w:rsidRPr="005342CD" w:rsidTr="00CC3CE8">
        <w:tc>
          <w:tcPr>
            <w:tcW w:w="2268" w:type="dxa"/>
            <w:tcBorders>
              <w:top w:val="single" w:sz="4" w:space="0" w:color="auto"/>
              <w:bottom w:val="single" w:sz="4" w:space="0" w:color="auto"/>
              <w:right w:val="single" w:sz="4" w:space="0" w:color="auto"/>
            </w:tcBorders>
          </w:tcPr>
          <w:p w:rsidR="0023503D" w:rsidRPr="005342CD" w:rsidRDefault="0023503D" w:rsidP="00C866E7">
            <w:pPr>
              <w:pStyle w:val="af2"/>
              <w:jc w:val="left"/>
            </w:pPr>
            <w:bookmarkStart w:id="55" w:name="sub_112"/>
            <w:r w:rsidRPr="005342CD">
              <w:t>Пчеловодство</w:t>
            </w:r>
            <w:bookmarkEnd w:id="55"/>
          </w:p>
        </w:tc>
        <w:tc>
          <w:tcPr>
            <w:tcW w:w="6095" w:type="dxa"/>
            <w:tcBorders>
              <w:top w:val="single" w:sz="4" w:space="0" w:color="auto"/>
              <w:left w:val="single" w:sz="4" w:space="0" w:color="auto"/>
              <w:bottom w:val="single" w:sz="4" w:space="0" w:color="auto"/>
              <w:right w:val="single" w:sz="4" w:space="0" w:color="auto"/>
            </w:tcBorders>
          </w:tcPr>
          <w:p w:rsidR="0023503D" w:rsidRPr="005342CD" w:rsidRDefault="0023503D" w:rsidP="00491191">
            <w:pPr>
              <w:pStyle w:val="af2"/>
            </w:pPr>
            <w:r w:rsidRPr="005342CD">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w:t>
            </w:r>
            <w:r w:rsidRPr="005342CD">
              <w:lastRenderedPageBreak/>
              <w:t>насекомых;</w:t>
            </w:r>
            <w:r w:rsidR="00491191">
              <w:t xml:space="preserve"> </w:t>
            </w:r>
            <w:r w:rsidRPr="005342CD">
              <w:t>размещение ульев, иных объектов и оборудования, необходимого для пчеловодства и разведениях иных полезных насекомых;</w:t>
            </w:r>
            <w:r w:rsidR="00491191">
              <w:t xml:space="preserve"> </w:t>
            </w:r>
            <w:r w:rsidRPr="005342CD">
              <w:t>размещение сооружений используемых для хранения и первичной переработки продукции пчеловодства</w:t>
            </w:r>
          </w:p>
        </w:tc>
        <w:tc>
          <w:tcPr>
            <w:tcW w:w="1701" w:type="dxa"/>
            <w:tcBorders>
              <w:top w:val="single" w:sz="4" w:space="0" w:color="auto"/>
              <w:left w:val="single" w:sz="4" w:space="0" w:color="auto"/>
              <w:bottom w:val="single" w:sz="4" w:space="0" w:color="auto"/>
            </w:tcBorders>
          </w:tcPr>
          <w:p w:rsidR="0023503D" w:rsidRPr="005342CD" w:rsidRDefault="0023503D" w:rsidP="00C866E7">
            <w:pPr>
              <w:pStyle w:val="af3"/>
            </w:pPr>
            <w:r w:rsidRPr="005342CD">
              <w:lastRenderedPageBreak/>
              <w:t>1.12</w:t>
            </w:r>
          </w:p>
        </w:tc>
      </w:tr>
      <w:tr w:rsidR="0023503D" w:rsidRPr="005342CD" w:rsidTr="00CC3CE8">
        <w:tc>
          <w:tcPr>
            <w:tcW w:w="2268" w:type="dxa"/>
            <w:tcBorders>
              <w:top w:val="single" w:sz="4" w:space="0" w:color="auto"/>
              <w:bottom w:val="single" w:sz="4" w:space="0" w:color="auto"/>
              <w:right w:val="single" w:sz="4" w:space="0" w:color="auto"/>
            </w:tcBorders>
          </w:tcPr>
          <w:p w:rsidR="0023503D" w:rsidRPr="005342CD" w:rsidRDefault="0023503D" w:rsidP="00C866E7">
            <w:pPr>
              <w:pStyle w:val="af2"/>
              <w:jc w:val="left"/>
            </w:pPr>
            <w:bookmarkStart w:id="56" w:name="sub_113"/>
            <w:r w:rsidRPr="005342CD">
              <w:lastRenderedPageBreak/>
              <w:t>Рыбоводство</w:t>
            </w:r>
            <w:bookmarkEnd w:id="56"/>
          </w:p>
        </w:tc>
        <w:tc>
          <w:tcPr>
            <w:tcW w:w="6095" w:type="dxa"/>
            <w:tcBorders>
              <w:top w:val="single" w:sz="4" w:space="0" w:color="auto"/>
              <w:left w:val="single" w:sz="4" w:space="0" w:color="auto"/>
              <w:bottom w:val="single" w:sz="4" w:space="0" w:color="auto"/>
              <w:right w:val="single" w:sz="4" w:space="0" w:color="auto"/>
            </w:tcBorders>
          </w:tcPr>
          <w:p w:rsidR="0023503D" w:rsidRPr="005342CD" w:rsidRDefault="0023503D" w:rsidP="00C866E7">
            <w:pPr>
              <w:pStyle w:val="af2"/>
            </w:pPr>
            <w:r w:rsidRPr="005342CD">
              <w:t>Осуществление хозяйственной деятельности, связанной с разведением и (или) содержанием, выращиванием объектов рыбоводства (</w:t>
            </w:r>
            <w:proofErr w:type="spellStart"/>
            <w:r w:rsidRPr="005342CD">
              <w:t>аквакультуры</w:t>
            </w:r>
            <w:proofErr w:type="spellEnd"/>
            <w:r w:rsidRPr="005342CD">
              <w:t>); размещение зданий, сооружений, оборудования, необходимых для осуществления рыбоводства (</w:t>
            </w:r>
            <w:proofErr w:type="spellStart"/>
            <w:r w:rsidRPr="005342CD">
              <w:t>аквакультуры</w:t>
            </w:r>
            <w:proofErr w:type="spellEnd"/>
            <w:r w:rsidRPr="005342CD">
              <w:t>)</w:t>
            </w:r>
          </w:p>
        </w:tc>
        <w:tc>
          <w:tcPr>
            <w:tcW w:w="1701" w:type="dxa"/>
            <w:tcBorders>
              <w:top w:val="single" w:sz="4" w:space="0" w:color="auto"/>
              <w:left w:val="single" w:sz="4" w:space="0" w:color="auto"/>
              <w:bottom w:val="single" w:sz="4" w:space="0" w:color="auto"/>
            </w:tcBorders>
          </w:tcPr>
          <w:p w:rsidR="0023503D" w:rsidRPr="005342CD" w:rsidRDefault="0023503D" w:rsidP="00C866E7">
            <w:pPr>
              <w:pStyle w:val="af3"/>
            </w:pPr>
            <w:r w:rsidRPr="005342CD">
              <w:t>1.13</w:t>
            </w:r>
          </w:p>
        </w:tc>
      </w:tr>
      <w:tr w:rsidR="0023503D" w:rsidRPr="005342CD" w:rsidTr="00CC3CE8">
        <w:tc>
          <w:tcPr>
            <w:tcW w:w="2268" w:type="dxa"/>
            <w:tcBorders>
              <w:top w:val="single" w:sz="4" w:space="0" w:color="auto"/>
              <w:bottom w:val="single" w:sz="4" w:space="0" w:color="auto"/>
              <w:right w:val="single" w:sz="4" w:space="0" w:color="auto"/>
            </w:tcBorders>
          </w:tcPr>
          <w:p w:rsidR="0023503D" w:rsidRPr="005342CD" w:rsidRDefault="0023503D" w:rsidP="00C866E7">
            <w:pPr>
              <w:pStyle w:val="af2"/>
              <w:jc w:val="left"/>
            </w:pPr>
            <w:bookmarkStart w:id="57" w:name="sub_10114"/>
            <w:r w:rsidRPr="005342CD">
              <w:t>Научное обеспечение сельского хозяйства</w:t>
            </w:r>
            <w:bookmarkEnd w:id="57"/>
          </w:p>
        </w:tc>
        <w:tc>
          <w:tcPr>
            <w:tcW w:w="6095" w:type="dxa"/>
            <w:tcBorders>
              <w:top w:val="single" w:sz="4" w:space="0" w:color="auto"/>
              <w:left w:val="single" w:sz="4" w:space="0" w:color="auto"/>
              <w:bottom w:val="single" w:sz="4" w:space="0" w:color="auto"/>
              <w:right w:val="single" w:sz="4" w:space="0" w:color="auto"/>
            </w:tcBorders>
          </w:tcPr>
          <w:p w:rsidR="0023503D" w:rsidRPr="005342CD" w:rsidRDefault="0023503D" w:rsidP="00C866E7">
            <w:pPr>
              <w:pStyle w:val="af2"/>
            </w:pPr>
            <w:r w:rsidRPr="005342CD">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701" w:type="dxa"/>
            <w:tcBorders>
              <w:top w:val="single" w:sz="4" w:space="0" w:color="auto"/>
              <w:left w:val="single" w:sz="4" w:space="0" w:color="auto"/>
              <w:bottom w:val="single" w:sz="4" w:space="0" w:color="auto"/>
            </w:tcBorders>
          </w:tcPr>
          <w:p w:rsidR="0023503D" w:rsidRPr="005342CD" w:rsidRDefault="0023503D" w:rsidP="00C866E7">
            <w:pPr>
              <w:pStyle w:val="af3"/>
            </w:pPr>
            <w:r w:rsidRPr="005342CD">
              <w:t>1.14</w:t>
            </w:r>
          </w:p>
        </w:tc>
      </w:tr>
      <w:tr w:rsidR="0023503D" w:rsidRPr="005342CD" w:rsidTr="00CC3CE8">
        <w:tc>
          <w:tcPr>
            <w:tcW w:w="2268" w:type="dxa"/>
            <w:tcBorders>
              <w:top w:val="single" w:sz="4" w:space="0" w:color="auto"/>
              <w:bottom w:val="single" w:sz="4" w:space="0" w:color="auto"/>
              <w:right w:val="single" w:sz="4" w:space="0" w:color="auto"/>
            </w:tcBorders>
          </w:tcPr>
          <w:p w:rsidR="0023503D" w:rsidRPr="005342CD" w:rsidRDefault="0023503D" w:rsidP="00C866E7">
            <w:pPr>
              <w:pStyle w:val="af2"/>
              <w:jc w:val="left"/>
            </w:pPr>
            <w:bookmarkStart w:id="58" w:name="sub_10117"/>
            <w:r w:rsidRPr="005342CD">
              <w:t>Питомники</w:t>
            </w:r>
            <w:bookmarkEnd w:id="58"/>
          </w:p>
        </w:tc>
        <w:tc>
          <w:tcPr>
            <w:tcW w:w="6095" w:type="dxa"/>
            <w:tcBorders>
              <w:top w:val="single" w:sz="4" w:space="0" w:color="auto"/>
              <w:left w:val="single" w:sz="4" w:space="0" w:color="auto"/>
              <w:bottom w:val="single" w:sz="4" w:space="0" w:color="auto"/>
              <w:right w:val="single" w:sz="4" w:space="0" w:color="auto"/>
            </w:tcBorders>
          </w:tcPr>
          <w:p w:rsidR="0023503D" w:rsidRPr="005342CD" w:rsidRDefault="0023503D" w:rsidP="0023503D">
            <w:pPr>
              <w:pStyle w:val="af2"/>
            </w:pPr>
            <w:r w:rsidRPr="005342CD">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r>
              <w:t xml:space="preserve"> </w:t>
            </w:r>
            <w:r w:rsidRPr="005342CD">
              <w:t>размещение сооружений,</w:t>
            </w:r>
            <w:r>
              <w:t xml:space="preserve"> </w:t>
            </w:r>
            <w:r w:rsidRPr="005342CD">
              <w:t>необходимых для указанных видов</w:t>
            </w:r>
            <w:r>
              <w:t xml:space="preserve"> </w:t>
            </w:r>
            <w:r w:rsidRPr="005342CD">
              <w:t>сельскохозяйственного производства</w:t>
            </w:r>
          </w:p>
        </w:tc>
        <w:tc>
          <w:tcPr>
            <w:tcW w:w="1701" w:type="dxa"/>
            <w:tcBorders>
              <w:top w:val="single" w:sz="4" w:space="0" w:color="auto"/>
              <w:left w:val="single" w:sz="4" w:space="0" w:color="auto"/>
              <w:bottom w:val="single" w:sz="4" w:space="0" w:color="auto"/>
            </w:tcBorders>
          </w:tcPr>
          <w:p w:rsidR="0023503D" w:rsidRPr="005342CD" w:rsidRDefault="0023503D" w:rsidP="00C866E7">
            <w:pPr>
              <w:pStyle w:val="af3"/>
            </w:pPr>
            <w:r w:rsidRPr="005342CD">
              <w:t>1.17</w:t>
            </w:r>
          </w:p>
        </w:tc>
      </w:tr>
      <w:tr w:rsidR="0023503D" w:rsidRPr="005342CD" w:rsidTr="00CC3CE8">
        <w:tc>
          <w:tcPr>
            <w:tcW w:w="2268" w:type="dxa"/>
            <w:tcBorders>
              <w:top w:val="single" w:sz="4" w:space="0" w:color="auto"/>
              <w:bottom w:val="single" w:sz="4" w:space="0" w:color="auto"/>
              <w:right w:val="single" w:sz="4" w:space="0" w:color="auto"/>
            </w:tcBorders>
          </w:tcPr>
          <w:p w:rsidR="0023503D" w:rsidRPr="00735809" w:rsidRDefault="0023503D" w:rsidP="00C866E7">
            <w:pPr>
              <w:pStyle w:val="af3"/>
              <w:ind w:left="-108" w:right="-108"/>
              <w:rPr>
                <w:b/>
              </w:rPr>
            </w:pPr>
            <w:r w:rsidRPr="00FA2C81">
              <w:rPr>
                <w:b/>
              </w:rPr>
              <w:t>Условно разрешенные виды</w:t>
            </w:r>
            <w:r w:rsidRPr="00735809">
              <w:rPr>
                <w:b/>
              </w:rPr>
              <w:t xml:space="preserve"> использования земельного участка*</w:t>
            </w:r>
          </w:p>
        </w:tc>
        <w:tc>
          <w:tcPr>
            <w:tcW w:w="6095" w:type="dxa"/>
            <w:tcBorders>
              <w:top w:val="single" w:sz="4" w:space="0" w:color="auto"/>
              <w:left w:val="single" w:sz="4" w:space="0" w:color="auto"/>
              <w:bottom w:val="single" w:sz="4" w:space="0" w:color="auto"/>
              <w:right w:val="single" w:sz="4" w:space="0" w:color="auto"/>
            </w:tcBorders>
          </w:tcPr>
          <w:p w:rsidR="0023503D" w:rsidRPr="00735809" w:rsidRDefault="0023503D" w:rsidP="00C866E7">
            <w:pPr>
              <w:pStyle w:val="af3"/>
              <w:ind w:left="-108" w:right="-108"/>
              <w:rPr>
                <w:b/>
              </w:rPr>
            </w:pPr>
            <w:r w:rsidRPr="00735809">
              <w:rPr>
                <w:b/>
              </w:rPr>
              <w:t xml:space="preserve">Описание </w:t>
            </w:r>
            <w:r>
              <w:rPr>
                <w:b/>
              </w:rPr>
              <w:t>у</w:t>
            </w:r>
            <w:r w:rsidRPr="00FA2C81">
              <w:rPr>
                <w:b/>
              </w:rPr>
              <w:t>словно разрешенн</w:t>
            </w:r>
            <w:r>
              <w:rPr>
                <w:b/>
              </w:rPr>
              <w:t>ого вида</w:t>
            </w:r>
            <w:r w:rsidRPr="00735809">
              <w:rPr>
                <w:b/>
              </w:rPr>
              <w:t xml:space="preserve"> использования земельного участка**</w:t>
            </w:r>
          </w:p>
        </w:tc>
        <w:tc>
          <w:tcPr>
            <w:tcW w:w="1701" w:type="dxa"/>
            <w:tcBorders>
              <w:top w:val="single" w:sz="4" w:space="0" w:color="auto"/>
              <w:left w:val="single" w:sz="4" w:space="0" w:color="auto"/>
              <w:bottom w:val="single" w:sz="4" w:space="0" w:color="auto"/>
            </w:tcBorders>
          </w:tcPr>
          <w:p w:rsidR="0023503D" w:rsidRPr="00735809" w:rsidRDefault="0023503D" w:rsidP="00C866E7">
            <w:pPr>
              <w:pStyle w:val="af3"/>
              <w:ind w:left="-108" w:right="-117"/>
              <w:rPr>
                <w:b/>
              </w:rPr>
            </w:pPr>
            <w:r w:rsidRPr="00735809">
              <w:rPr>
                <w:b/>
              </w:rPr>
              <w:t>Код (числовое обозначение) вида разрешенного использования земельного участка***</w:t>
            </w:r>
          </w:p>
        </w:tc>
      </w:tr>
      <w:tr w:rsidR="0023503D" w:rsidRPr="005342CD" w:rsidTr="00CC3CE8">
        <w:trPr>
          <w:trHeight w:val="264"/>
        </w:trPr>
        <w:tc>
          <w:tcPr>
            <w:tcW w:w="2268" w:type="dxa"/>
            <w:tcBorders>
              <w:top w:val="single" w:sz="4" w:space="0" w:color="auto"/>
              <w:bottom w:val="single" w:sz="4" w:space="0" w:color="auto"/>
              <w:right w:val="single" w:sz="4" w:space="0" w:color="auto"/>
            </w:tcBorders>
          </w:tcPr>
          <w:p w:rsidR="0023503D" w:rsidRPr="00735809" w:rsidRDefault="0023503D" w:rsidP="00C866E7">
            <w:pPr>
              <w:pStyle w:val="af3"/>
              <w:ind w:left="-108" w:right="-108"/>
              <w:rPr>
                <w:b/>
              </w:rPr>
            </w:pPr>
            <w:r w:rsidRPr="00735809">
              <w:rPr>
                <w:b/>
              </w:rPr>
              <w:t>1</w:t>
            </w:r>
          </w:p>
        </w:tc>
        <w:tc>
          <w:tcPr>
            <w:tcW w:w="6095" w:type="dxa"/>
            <w:tcBorders>
              <w:top w:val="single" w:sz="4" w:space="0" w:color="auto"/>
              <w:left w:val="single" w:sz="4" w:space="0" w:color="auto"/>
              <w:bottom w:val="single" w:sz="4" w:space="0" w:color="auto"/>
              <w:right w:val="single" w:sz="4" w:space="0" w:color="auto"/>
            </w:tcBorders>
          </w:tcPr>
          <w:p w:rsidR="0023503D" w:rsidRPr="00735809" w:rsidRDefault="0023503D" w:rsidP="00C866E7">
            <w:pPr>
              <w:pStyle w:val="af3"/>
              <w:ind w:left="-108" w:right="-108"/>
              <w:rPr>
                <w:b/>
              </w:rPr>
            </w:pPr>
            <w:r w:rsidRPr="00735809">
              <w:rPr>
                <w:b/>
              </w:rPr>
              <w:t>2</w:t>
            </w:r>
          </w:p>
        </w:tc>
        <w:tc>
          <w:tcPr>
            <w:tcW w:w="1701" w:type="dxa"/>
            <w:tcBorders>
              <w:top w:val="single" w:sz="4" w:space="0" w:color="auto"/>
              <w:left w:val="single" w:sz="4" w:space="0" w:color="auto"/>
              <w:bottom w:val="single" w:sz="4" w:space="0" w:color="auto"/>
            </w:tcBorders>
          </w:tcPr>
          <w:p w:rsidR="0023503D" w:rsidRPr="00735809" w:rsidRDefault="0023503D" w:rsidP="00C866E7">
            <w:pPr>
              <w:pStyle w:val="af3"/>
              <w:ind w:left="-108" w:right="-117"/>
              <w:rPr>
                <w:b/>
              </w:rPr>
            </w:pPr>
            <w:r w:rsidRPr="00735809">
              <w:rPr>
                <w:b/>
              </w:rPr>
              <w:t>3</w:t>
            </w:r>
          </w:p>
        </w:tc>
      </w:tr>
      <w:tr w:rsidR="0023503D" w:rsidRPr="005342CD" w:rsidTr="00CC3CE8">
        <w:tc>
          <w:tcPr>
            <w:tcW w:w="2268" w:type="dxa"/>
            <w:tcBorders>
              <w:top w:val="single" w:sz="4" w:space="0" w:color="auto"/>
              <w:bottom w:val="single" w:sz="4" w:space="0" w:color="auto"/>
              <w:right w:val="single" w:sz="4" w:space="0" w:color="auto"/>
            </w:tcBorders>
          </w:tcPr>
          <w:p w:rsidR="0023503D" w:rsidRPr="005342CD" w:rsidRDefault="0023503D" w:rsidP="00C866E7">
            <w:pPr>
              <w:pStyle w:val="af2"/>
              <w:jc w:val="left"/>
            </w:pPr>
            <w:bookmarkStart w:id="59" w:name="sub_10115"/>
            <w:r w:rsidRPr="005342CD">
              <w:t>Хранение и переработка</w:t>
            </w:r>
            <w:bookmarkEnd w:id="59"/>
          </w:p>
          <w:p w:rsidR="0023503D" w:rsidRPr="005342CD" w:rsidRDefault="0023503D" w:rsidP="00C866E7">
            <w:pPr>
              <w:pStyle w:val="af2"/>
              <w:jc w:val="left"/>
            </w:pPr>
            <w:r w:rsidRPr="005342CD">
              <w:t>сельскохозяйственной</w:t>
            </w:r>
          </w:p>
          <w:p w:rsidR="0023503D" w:rsidRPr="005342CD" w:rsidRDefault="0023503D" w:rsidP="00C866E7">
            <w:pPr>
              <w:pStyle w:val="af2"/>
              <w:jc w:val="left"/>
            </w:pPr>
            <w:r w:rsidRPr="005342CD">
              <w:t>продукции</w:t>
            </w:r>
          </w:p>
        </w:tc>
        <w:tc>
          <w:tcPr>
            <w:tcW w:w="6095" w:type="dxa"/>
            <w:tcBorders>
              <w:top w:val="single" w:sz="4" w:space="0" w:color="auto"/>
              <w:left w:val="single" w:sz="4" w:space="0" w:color="auto"/>
              <w:bottom w:val="single" w:sz="4" w:space="0" w:color="auto"/>
              <w:right w:val="single" w:sz="4" w:space="0" w:color="auto"/>
            </w:tcBorders>
          </w:tcPr>
          <w:p w:rsidR="0023503D" w:rsidRPr="005342CD" w:rsidRDefault="0023503D" w:rsidP="00C866E7">
            <w:pPr>
              <w:pStyle w:val="af2"/>
            </w:pPr>
            <w:r w:rsidRPr="005342CD">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01" w:type="dxa"/>
            <w:tcBorders>
              <w:top w:val="single" w:sz="4" w:space="0" w:color="auto"/>
              <w:left w:val="single" w:sz="4" w:space="0" w:color="auto"/>
              <w:bottom w:val="single" w:sz="4" w:space="0" w:color="auto"/>
            </w:tcBorders>
          </w:tcPr>
          <w:p w:rsidR="0023503D" w:rsidRPr="005342CD" w:rsidRDefault="0023503D" w:rsidP="00C866E7">
            <w:pPr>
              <w:pStyle w:val="af3"/>
            </w:pPr>
            <w:r w:rsidRPr="005342CD">
              <w:t>1.15</w:t>
            </w:r>
          </w:p>
        </w:tc>
      </w:tr>
      <w:tr w:rsidR="0023503D" w:rsidRPr="005342CD" w:rsidTr="00CC3CE8">
        <w:tc>
          <w:tcPr>
            <w:tcW w:w="2268" w:type="dxa"/>
            <w:tcBorders>
              <w:top w:val="single" w:sz="4" w:space="0" w:color="auto"/>
              <w:bottom w:val="single" w:sz="4" w:space="0" w:color="auto"/>
              <w:right w:val="single" w:sz="4" w:space="0" w:color="auto"/>
            </w:tcBorders>
          </w:tcPr>
          <w:p w:rsidR="0023503D" w:rsidRPr="005342CD" w:rsidRDefault="0023503D" w:rsidP="00C866E7">
            <w:pPr>
              <w:pStyle w:val="af2"/>
              <w:jc w:val="left"/>
            </w:pPr>
            <w:bookmarkStart w:id="60" w:name="sub_10118"/>
            <w:r w:rsidRPr="005342CD">
              <w:t>Обеспечение</w:t>
            </w:r>
            <w:bookmarkEnd w:id="60"/>
          </w:p>
          <w:p w:rsidR="0023503D" w:rsidRPr="005342CD" w:rsidRDefault="0023503D" w:rsidP="00C866E7">
            <w:pPr>
              <w:pStyle w:val="af2"/>
              <w:jc w:val="left"/>
            </w:pPr>
            <w:r w:rsidRPr="005342CD">
              <w:t>сельскохозяйственного</w:t>
            </w:r>
          </w:p>
          <w:p w:rsidR="0023503D" w:rsidRPr="005342CD" w:rsidRDefault="0023503D" w:rsidP="00C866E7">
            <w:pPr>
              <w:pStyle w:val="af2"/>
              <w:jc w:val="left"/>
            </w:pPr>
            <w:r w:rsidRPr="005342CD">
              <w:t>производства</w:t>
            </w:r>
          </w:p>
        </w:tc>
        <w:tc>
          <w:tcPr>
            <w:tcW w:w="6095" w:type="dxa"/>
            <w:tcBorders>
              <w:top w:val="single" w:sz="4" w:space="0" w:color="auto"/>
              <w:left w:val="single" w:sz="4" w:space="0" w:color="auto"/>
              <w:bottom w:val="single" w:sz="4" w:space="0" w:color="auto"/>
              <w:right w:val="single" w:sz="4" w:space="0" w:color="auto"/>
            </w:tcBorders>
          </w:tcPr>
          <w:p w:rsidR="0023503D" w:rsidRPr="005342CD" w:rsidRDefault="0023503D" w:rsidP="00C866E7">
            <w:pPr>
              <w:pStyle w:val="af2"/>
            </w:pPr>
            <w:r w:rsidRPr="005342CD">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701" w:type="dxa"/>
            <w:tcBorders>
              <w:top w:val="single" w:sz="4" w:space="0" w:color="auto"/>
              <w:left w:val="single" w:sz="4" w:space="0" w:color="auto"/>
              <w:bottom w:val="single" w:sz="4" w:space="0" w:color="auto"/>
            </w:tcBorders>
          </w:tcPr>
          <w:p w:rsidR="0023503D" w:rsidRPr="005342CD" w:rsidRDefault="0023503D" w:rsidP="00C866E7">
            <w:pPr>
              <w:pStyle w:val="af3"/>
            </w:pPr>
            <w:r w:rsidRPr="005342CD">
              <w:t>1.18</w:t>
            </w:r>
          </w:p>
        </w:tc>
      </w:tr>
      <w:tr w:rsidR="00CC3CE8" w:rsidRPr="005342CD" w:rsidTr="00CC3CE8">
        <w:tc>
          <w:tcPr>
            <w:tcW w:w="2268" w:type="dxa"/>
            <w:tcBorders>
              <w:top w:val="single" w:sz="4" w:space="0" w:color="auto"/>
              <w:bottom w:val="single" w:sz="4" w:space="0" w:color="auto"/>
              <w:right w:val="single" w:sz="4" w:space="0" w:color="auto"/>
            </w:tcBorders>
          </w:tcPr>
          <w:p w:rsidR="00CC3CE8" w:rsidRPr="00735809" w:rsidRDefault="00CC3CE8" w:rsidP="00C24F9D">
            <w:pPr>
              <w:pStyle w:val="af3"/>
              <w:ind w:left="-108" w:right="-108"/>
              <w:rPr>
                <w:b/>
              </w:rPr>
            </w:pPr>
            <w:r>
              <w:rPr>
                <w:b/>
              </w:rPr>
              <w:t>Вспомогательные</w:t>
            </w:r>
            <w:r w:rsidRPr="00FA2C81">
              <w:rPr>
                <w:b/>
              </w:rPr>
              <w:t xml:space="preserve"> разрешенные виды</w:t>
            </w:r>
            <w:r w:rsidRPr="00735809">
              <w:rPr>
                <w:b/>
              </w:rPr>
              <w:t xml:space="preserve"> использования земельного участка*</w:t>
            </w:r>
          </w:p>
        </w:tc>
        <w:tc>
          <w:tcPr>
            <w:tcW w:w="6095" w:type="dxa"/>
            <w:tcBorders>
              <w:top w:val="single" w:sz="4" w:space="0" w:color="auto"/>
              <w:left w:val="single" w:sz="4" w:space="0" w:color="auto"/>
              <w:bottom w:val="single" w:sz="4" w:space="0" w:color="auto"/>
              <w:right w:val="single" w:sz="4" w:space="0" w:color="auto"/>
            </w:tcBorders>
          </w:tcPr>
          <w:p w:rsidR="00CC3CE8" w:rsidRPr="00735809" w:rsidRDefault="00CC3CE8" w:rsidP="00C24F9D">
            <w:pPr>
              <w:pStyle w:val="af3"/>
              <w:ind w:left="-108" w:right="-108"/>
              <w:rPr>
                <w:b/>
              </w:rPr>
            </w:pPr>
            <w:r w:rsidRPr="00735809">
              <w:rPr>
                <w:b/>
              </w:rPr>
              <w:t xml:space="preserve">Описание </w:t>
            </w:r>
            <w:r>
              <w:rPr>
                <w:b/>
              </w:rPr>
              <w:t>у</w:t>
            </w:r>
            <w:r w:rsidRPr="00FA2C81">
              <w:rPr>
                <w:b/>
              </w:rPr>
              <w:t>словно разрешенн</w:t>
            </w:r>
            <w:r>
              <w:rPr>
                <w:b/>
              </w:rPr>
              <w:t>ого вида</w:t>
            </w:r>
            <w:r w:rsidRPr="00735809">
              <w:rPr>
                <w:b/>
              </w:rPr>
              <w:t xml:space="preserve"> использования земельного участка**</w:t>
            </w:r>
          </w:p>
        </w:tc>
        <w:tc>
          <w:tcPr>
            <w:tcW w:w="1701" w:type="dxa"/>
            <w:tcBorders>
              <w:top w:val="single" w:sz="4" w:space="0" w:color="auto"/>
              <w:left w:val="single" w:sz="4" w:space="0" w:color="auto"/>
              <w:bottom w:val="single" w:sz="4" w:space="0" w:color="auto"/>
            </w:tcBorders>
          </w:tcPr>
          <w:p w:rsidR="00CC3CE8" w:rsidRPr="00735809" w:rsidRDefault="00CC3CE8" w:rsidP="00C24F9D">
            <w:pPr>
              <w:pStyle w:val="af3"/>
              <w:ind w:left="-108" w:right="-117"/>
              <w:rPr>
                <w:b/>
              </w:rPr>
            </w:pPr>
            <w:r w:rsidRPr="00735809">
              <w:rPr>
                <w:b/>
              </w:rPr>
              <w:t>Код (числовое обозначение) вида разрешенного использования земельного участка***</w:t>
            </w:r>
          </w:p>
        </w:tc>
      </w:tr>
      <w:tr w:rsidR="00CC3CE8" w:rsidRPr="005342CD" w:rsidTr="00CC3CE8">
        <w:tc>
          <w:tcPr>
            <w:tcW w:w="2268" w:type="dxa"/>
            <w:tcBorders>
              <w:top w:val="single" w:sz="4" w:space="0" w:color="auto"/>
              <w:bottom w:val="single" w:sz="4" w:space="0" w:color="auto"/>
              <w:right w:val="single" w:sz="4" w:space="0" w:color="auto"/>
            </w:tcBorders>
          </w:tcPr>
          <w:p w:rsidR="00CC3CE8" w:rsidRPr="00735809" w:rsidRDefault="00CC3CE8" w:rsidP="00C24F9D">
            <w:pPr>
              <w:pStyle w:val="af3"/>
              <w:ind w:left="-108" w:right="-108"/>
              <w:rPr>
                <w:b/>
              </w:rPr>
            </w:pPr>
            <w:r w:rsidRPr="00735809">
              <w:rPr>
                <w:b/>
              </w:rPr>
              <w:t>1</w:t>
            </w:r>
          </w:p>
        </w:tc>
        <w:tc>
          <w:tcPr>
            <w:tcW w:w="6095" w:type="dxa"/>
            <w:tcBorders>
              <w:top w:val="single" w:sz="4" w:space="0" w:color="auto"/>
              <w:left w:val="single" w:sz="4" w:space="0" w:color="auto"/>
              <w:bottom w:val="single" w:sz="4" w:space="0" w:color="auto"/>
              <w:right w:val="single" w:sz="4" w:space="0" w:color="auto"/>
            </w:tcBorders>
          </w:tcPr>
          <w:p w:rsidR="00CC3CE8" w:rsidRPr="00735809" w:rsidRDefault="00CC3CE8" w:rsidP="00C24F9D">
            <w:pPr>
              <w:pStyle w:val="af3"/>
              <w:ind w:left="-108" w:right="-108"/>
              <w:rPr>
                <w:b/>
              </w:rPr>
            </w:pPr>
            <w:r w:rsidRPr="00735809">
              <w:rPr>
                <w:b/>
              </w:rPr>
              <w:t>2</w:t>
            </w:r>
          </w:p>
        </w:tc>
        <w:tc>
          <w:tcPr>
            <w:tcW w:w="1701" w:type="dxa"/>
            <w:tcBorders>
              <w:top w:val="single" w:sz="4" w:space="0" w:color="auto"/>
              <w:left w:val="single" w:sz="4" w:space="0" w:color="auto"/>
              <w:bottom w:val="single" w:sz="4" w:space="0" w:color="auto"/>
            </w:tcBorders>
          </w:tcPr>
          <w:p w:rsidR="00CC3CE8" w:rsidRPr="00735809" w:rsidRDefault="00CC3CE8" w:rsidP="00C24F9D">
            <w:pPr>
              <w:pStyle w:val="af3"/>
              <w:ind w:left="-108" w:right="-117"/>
              <w:rPr>
                <w:b/>
              </w:rPr>
            </w:pPr>
            <w:r w:rsidRPr="00735809">
              <w:rPr>
                <w:b/>
              </w:rPr>
              <w:t>3</w:t>
            </w:r>
          </w:p>
        </w:tc>
      </w:tr>
      <w:tr w:rsidR="00CC3CE8" w:rsidRPr="005342CD" w:rsidTr="00CC3CE8">
        <w:tc>
          <w:tcPr>
            <w:tcW w:w="2268" w:type="dxa"/>
            <w:tcBorders>
              <w:top w:val="single" w:sz="4" w:space="0" w:color="auto"/>
              <w:bottom w:val="single" w:sz="4" w:space="0" w:color="auto"/>
              <w:right w:val="single" w:sz="4" w:space="0" w:color="auto"/>
            </w:tcBorders>
          </w:tcPr>
          <w:p w:rsidR="00CC3CE8" w:rsidRPr="007B231A" w:rsidRDefault="00CC3CE8" w:rsidP="00C24F9D">
            <w:pPr>
              <w:spacing w:before="100" w:beforeAutospacing="1" w:after="100" w:afterAutospacing="1" w:line="240" w:lineRule="auto"/>
              <w:rPr>
                <w:rFonts w:ascii="Times New Roman" w:eastAsia="Times New Roman" w:hAnsi="Times New Roman" w:cs="Times New Roman"/>
                <w:sz w:val="24"/>
                <w:szCs w:val="24"/>
              </w:rPr>
            </w:pPr>
            <w:r w:rsidRPr="007B231A">
              <w:rPr>
                <w:rFonts w:ascii="Times New Roman" w:eastAsia="Times New Roman" w:hAnsi="Times New Roman" w:cs="Times New Roman"/>
                <w:sz w:val="24"/>
                <w:szCs w:val="24"/>
              </w:rPr>
              <w:t xml:space="preserve">Ведение личного подсобного </w:t>
            </w:r>
            <w:r w:rsidRPr="007B231A">
              <w:rPr>
                <w:rFonts w:ascii="Times New Roman" w:eastAsia="Times New Roman" w:hAnsi="Times New Roman" w:cs="Times New Roman"/>
                <w:sz w:val="24"/>
                <w:szCs w:val="24"/>
              </w:rPr>
              <w:lastRenderedPageBreak/>
              <w:t>хозяйства на полевых участках</w:t>
            </w:r>
          </w:p>
        </w:tc>
        <w:tc>
          <w:tcPr>
            <w:tcW w:w="6095" w:type="dxa"/>
            <w:tcBorders>
              <w:top w:val="single" w:sz="4" w:space="0" w:color="auto"/>
              <w:left w:val="single" w:sz="4" w:space="0" w:color="auto"/>
              <w:bottom w:val="single" w:sz="4" w:space="0" w:color="auto"/>
              <w:right w:val="single" w:sz="4" w:space="0" w:color="auto"/>
            </w:tcBorders>
          </w:tcPr>
          <w:p w:rsidR="00CC3CE8" w:rsidRPr="007B231A" w:rsidRDefault="00CC3CE8" w:rsidP="00C24F9D">
            <w:pPr>
              <w:spacing w:before="100" w:beforeAutospacing="1" w:after="100" w:afterAutospacing="1" w:line="240" w:lineRule="auto"/>
              <w:rPr>
                <w:rFonts w:ascii="Times New Roman" w:eastAsia="Times New Roman" w:hAnsi="Times New Roman" w:cs="Times New Roman"/>
                <w:sz w:val="24"/>
                <w:szCs w:val="24"/>
              </w:rPr>
            </w:pPr>
            <w:r w:rsidRPr="007B231A">
              <w:rPr>
                <w:rFonts w:ascii="Times New Roman" w:eastAsia="Times New Roman" w:hAnsi="Times New Roman" w:cs="Times New Roman"/>
                <w:sz w:val="24"/>
                <w:szCs w:val="24"/>
              </w:rPr>
              <w:lastRenderedPageBreak/>
              <w:t>Производство сельскохозяйственной продукции без права возведения объектов капитального строительства</w:t>
            </w:r>
          </w:p>
        </w:tc>
        <w:tc>
          <w:tcPr>
            <w:tcW w:w="1701" w:type="dxa"/>
            <w:tcBorders>
              <w:top w:val="single" w:sz="4" w:space="0" w:color="auto"/>
              <w:left w:val="single" w:sz="4" w:space="0" w:color="auto"/>
              <w:bottom w:val="single" w:sz="4" w:space="0" w:color="auto"/>
            </w:tcBorders>
          </w:tcPr>
          <w:p w:rsidR="00CC3CE8" w:rsidRPr="007B231A" w:rsidRDefault="00CC3CE8" w:rsidP="00C24F9D">
            <w:pPr>
              <w:spacing w:before="100" w:beforeAutospacing="1" w:after="100" w:afterAutospacing="1" w:line="240" w:lineRule="auto"/>
              <w:jc w:val="center"/>
              <w:rPr>
                <w:rFonts w:ascii="Times New Roman" w:eastAsia="Times New Roman" w:hAnsi="Times New Roman" w:cs="Times New Roman"/>
                <w:sz w:val="24"/>
                <w:szCs w:val="24"/>
              </w:rPr>
            </w:pPr>
            <w:r w:rsidRPr="007B231A">
              <w:rPr>
                <w:rFonts w:ascii="Times New Roman" w:eastAsia="Times New Roman" w:hAnsi="Times New Roman" w:cs="Times New Roman"/>
                <w:sz w:val="24"/>
                <w:szCs w:val="24"/>
              </w:rPr>
              <w:t>1.16</w:t>
            </w:r>
          </w:p>
        </w:tc>
      </w:tr>
      <w:tr w:rsidR="00CC3CE8" w:rsidRPr="005342CD" w:rsidTr="00CC3CE8">
        <w:tc>
          <w:tcPr>
            <w:tcW w:w="2268" w:type="dxa"/>
            <w:tcBorders>
              <w:top w:val="single" w:sz="4" w:space="0" w:color="auto"/>
              <w:bottom w:val="single" w:sz="4" w:space="0" w:color="auto"/>
              <w:right w:val="single" w:sz="4" w:space="0" w:color="auto"/>
            </w:tcBorders>
          </w:tcPr>
          <w:p w:rsidR="00CC3CE8" w:rsidRPr="005342CD" w:rsidRDefault="00CC3CE8" w:rsidP="00C866E7">
            <w:pPr>
              <w:pStyle w:val="af2"/>
              <w:jc w:val="left"/>
            </w:pPr>
          </w:p>
        </w:tc>
        <w:tc>
          <w:tcPr>
            <w:tcW w:w="6095" w:type="dxa"/>
            <w:tcBorders>
              <w:top w:val="single" w:sz="4" w:space="0" w:color="auto"/>
              <w:left w:val="single" w:sz="4" w:space="0" w:color="auto"/>
              <w:bottom w:val="single" w:sz="4" w:space="0" w:color="auto"/>
              <w:right w:val="single" w:sz="4" w:space="0" w:color="auto"/>
            </w:tcBorders>
          </w:tcPr>
          <w:p w:rsidR="00CC3CE8" w:rsidRPr="005342CD" w:rsidRDefault="00CC3CE8" w:rsidP="00C866E7">
            <w:pPr>
              <w:pStyle w:val="af2"/>
            </w:pPr>
          </w:p>
        </w:tc>
        <w:tc>
          <w:tcPr>
            <w:tcW w:w="1701" w:type="dxa"/>
            <w:tcBorders>
              <w:top w:val="single" w:sz="4" w:space="0" w:color="auto"/>
              <w:left w:val="single" w:sz="4" w:space="0" w:color="auto"/>
              <w:bottom w:val="single" w:sz="4" w:space="0" w:color="auto"/>
            </w:tcBorders>
          </w:tcPr>
          <w:p w:rsidR="00CC3CE8" w:rsidRPr="005342CD" w:rsidRDefault="00CC3CE8" w:rsidP="00C866E7">
            <w:pPr>
              <w:pStyle w:val="af3"/>
            </w:pPr>
          </w:p>
        </w:tc>
      </w:tr>
    </w:tbl>
    <w:p w:rsidR="0023503D" w:rsidRPr="00C4424C" w:rsidRDefault="0023503D" w:rsidP="0023503D">
      <w:pPr>
        <w:shd w:val="clear" w:color="auto" w:fill="FFFFFF"/>
        <w:spacing w:after="0" w:line="240" w:lineRule="auto"/>
        <w:ind w:firstLine="709"/>
        <w:jc w:val="both"/>
        <w:rPr>
          <w:rFonts w:ascii="Times New Roman" w:eastAsia="Times New Roman" w:hAnsi="Times New Roman" w:cs="Times New Roman"/>
          <w:i/>
          <w:sz w:val="24"/>
          <w:szCs w:val="24"/>
        </w:rPr>
      </w:pPr>
      <w:r w:rsidRPr="00C4424C">
        <w:rPr>
          <w:rFonts w:ascii="Times New Roman" w:eastAsia="Times New Roman" w:hAnsi="Times New Roman" w:cs="Times New Roman"/>
          <w:b/>
          <w:i/>
          <w:sz w:val="24"/>
          <w:szCs w:val="24"/>
        </w:rPr>
        <w:t>*</w:t>
      </w:r>
      <w:r>
        <w:rPr>
          <w:rFonts w:ascii="Times New Roman" w:eastAsia="Times New Roman" w:hAnsi="Times New Roman" w:cs="Times New Roman"/>
          <w:i/>
          <w:sz w:val="24"/>
          <w:szCs w:val="24"/>
        </w:rPr>
        <w:t xml:space="preserve"> </w:t>
      </w:r>
      <w:r w:rsidRPr="00C4424C">
        <w:rPr>
          <w:rFonts w:ascii="Times New Roman" w:eastAsia="Times New Roman" w:hAnsi="Times New Roman" w:cs="Times New Roman"/>
          <w:i/>
          <w:sz w:val="24"/>
          <w:szCs w:val="24"/>
        </w:rPr>
        <w:t>в скобках указаны равнозначные наименования видов разрешенного использования;</w:t>
      </w:r>
    </w:p>
    <w:p w:rsidR="0023503D" w:rsidRPr="00C4424C" w:rsidRDefault="0023503D" w:rsidP="0023503D">
      <w:pPr>
        <w:shd w:val="clear" w:color="auto" w:fill="FFFFFF"/>
        <w:spacing w:after="0" w:line="240" w:lineRule="auto"/>
        <w:ind w:firstLine="709"/>
        <w:jc w:val="both"/>
        <w:rPr>
          <w:rFonts w:ascii="Times New Roman" w:eastAsia="Times New Roman" w:hAnsi="Times New Roman" w:cs="Times New Roman"/>
          <w:i/>
          <w:sz w:val="24"/>
          <w:szCs w:val="24"/>
        </w:rPr>
      </w:pPr>
      <w:r w:rsidRPr="00735809">
        <w:rPr>
          <w:b/>
        </w:rPr>
        <w:t>**</w:t>
      </w:r>
      <w:r>
        <w:rPr>
          <w:b/>
        </w:rPr>
        <w:t xml:space="preserve"> </w:t>
      </w:r>
      <w:r w:rsidRPr="00C4424C">
        <w:rPr>
          <w:rFonts w:ascii="Times New Roman" w:eastAsia="Times New Roman" w:hAnsi="Times New Roman" w:cs="Times New Roman"/>
          <w:i/>
          <w:sz w:val="24"/>
          <w:szCs w:val="24"/>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23503D" w:rsidRDefault="0023503D" w:rsidP="004B79BF">
      <w:pPr>
        <w:spacing w:line="240" w:lineRule="auto"/>
        <w:ind w:firstLine="851"/>
        <w:rPr>
          <w:rFonts w:ascii="Times New Roman" w:eastAsia="Times New Roman" w:hAnsi="Times New Roman" w:cs="Times New Roman"/>
          <w:i/>
          <w:sz w:val="24"/>
          <w:szCs w:val="24"/>
        </w:rPr>
      </w:pPr>
      <w:r w:rsidRPr="00735809">
        <w:rPr>
          <w:b/>
        </w:rPr>
        <w:t>***</w:t>
      </w:r>
      <w:r>
        <w:rPr>
          <w:b/>
        </w:rPr>
        <w:t xml:space="preserve"> </w:t>
      </w:r>
      <w:r w:rsidRPr="00C4424C">
        <w:rPr>
          <w:rFonts w:ascii="Times New Roman" w:eastAsia="Times New Roman" w:hAnsi="Times New Roman" w:cs="Times New Roman"/>
          <w:i/>
          <w:sz w:val="24"/>
          <w:szCs w:val="24"/>
        </w:rPr>
        <w:t>текстовое наименование ВРИ и его код (числовое обозначение) являются равнозначными.</w:t>
      </w:r>
    </w:p>
    <w:p w:rsidR="00CC3CE8" w:rsidRPr="009A47B2" w:rsidRDefault="00CC3CE8" w:rsidP="00CC3CE8">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cs="Times New Roman"/>
          <w:i/>
          <w:sz w:val="24"/>
          <w:szCs w:val="24"/>
        </w:rPr>
        <w:t>СХ</w:t>
      </w:r>
      <w:r w:rsidRPr="009A47B2">
        <w:rPr>
          <w:rFonts w:ascii="Times New Roman" w:hAnsi="Times New Roman" w:cs="Times New Roman"/>
          <w:i/>
          <w:sz w:val="24"/>
          <w:szCs w:val="24"/>
        </w:rPr>
        <w:t xml:space="preserve"> включают в себя:</w:t>
      </w:r>
    </w:p>
    <w:p w:rsidR="00CC3CE8" w:rsidRDefault="00CC3CE8" w:rsidP="00CC3CE8">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CC3CE8" w:rsidRPr="009A47B2" w:rsidRDefault="00CC3CE8" w:rsidP="00CC3CE8">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CC3CE8" w:rsidRPr="009A47B2" w:rsidRDefault="00CC3CE8" w:rsidP="00CC3CE8">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CC3CE8" w:rsidRPr="009A47B2" w:rsidRDefault="00CC3CE8" w:rsidP="00CC3CE8">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CC3CE8" w:rsidRDefault="00CC3CE8" w:rsidP="00CC3CE8">
      <w:pPr>
        <w:spacing w:before="240" w:line="240" w:lineRule="auto"/>
        <w:ind w:firstLine="851"/>
        <w:rPr>
          <w:rFonts w:ascii="Times New Roman" w:eastAsia="Times New Roman" w:hAnsi="Times New Roman" w:cs="Times New Roman"/>
          <w:i/>
          <w:sz w:val="24"/>
          <w:szCs w:val="24"/>
        </w:rPr>
      </w:pPr>
      <w:r w:rsidRPr="00AB372A">
        <w:rPr>
          <w:rFonts w:ascii="Times New Roman" w:hAnsi="Times New Roman" w:cs="Times New Roman"/>
          <w:b/>
          <w:i/>
          <w:iCs/>
          <w:sz w:val="24"/>
          <w:szCs w:val="24"/>
        </w:rPr>
        <w:t>Требования к противопожарным расстояниям между зданиями, сооружениями и строениями определяются согласно Статьи 69 «Противопожарные расстояния между зданиями, сооружениями и лесничествами (лесопарками)» Федерального закона N 117-ФЗ в ред. от 10.07.2012.</w:t>
      </w:r>
    </w:p>
    <w:p w:rsidR="00CF6C84" w:rsidRDefault="00CF6C84" w:rsidP="004B79BF">
      <w:pPr>
        <w:spacing w:line="240" w:lineRule="auto"/>
        <w:ind w:firstLine="851"/>
        <w:rPr>
          <w:rFonts w:ascii="Times New Roman" w:hAnsi="Times New Roman" w:cs="Times New Roman"/>
          <w:b/>
          <w:sz w:val="24"/>
          <w:szCs w:val="24"/>
          <w:u w:val="single"/>
        </w:rPr>
      </w:pPr>
    </w:p>
    <w:p w:rsidR="002D70A9" w:rsidRPr="00CD0893" w:rsidRDefault="002D70A9" w:rsidP="0023503D">
      <w:pPr>
        <w:spacing w:before="240" w:line="240" w:lineRule="auto"/>
        <w:ind w:firstLine="851"/>
        <w:rPr>
          <w:rFonts w:ascii="Times New Roman" w:hAnsi="Times New Roman" w:cs="Times New Roman"/>
          <w:b/>
          <w:sz w:val="24"/>
          <w:szCs w:val="24"/>
          <w:u w:val="single"/>
        </w:rPr>
      </w:pPr>
      <w:r>
        <w:rPr>
          <w:rFonts w:ascii="Times New Roman" w:hAnsi="Times New Roman" w:cs="Times New Roman"/>
          <w:b/>
          <w:sz w:val="24"/>
          <w:szCs w:val="24"/>
          <w:u w:val="single"/>
        </w:rPr>
        <w:t>СХ-1</w:t>
      </w:r>
      <w:r w:rsidRPr="00CD0893">
        <w:rPr>
          <w:rFonts w:ascii="Times New Roman" w:hAnsi="Times New Roman" w:cs="Times New Roman"/>
          <w:b/>
          <w:sz w:val="24"/>
          <w:szCs w:val="24"/>
          <w:u w:val="single"/>
        </w:rPr>
        <w:t>.</w:t>
      </w:r>
      <w:r w:rsidRPr="00CD0893">
        <w:rPr>
          <w:rFonts w:ascii="Times New Roman" w:eastAsia="Times New Roman" w:hAnsi="Times New Roman" w:cs="Times New Roman"/>
          <w:b/>
          <w:sz w:val="24"/>
          <w:szCs w:val="24"/>
          <w:u w:val="single"/>
        </w:rPr>
        <w:t xml:space="preserve"> </w:t>
      </w:r>
      <w:r w:rsidRPr="00CD0893">
        <w:rPr>
          <w:rFonts w:ascii="Times New Roman" w:hAnsi="Times New Roman" w:cs="Times New Roman"/>
          <w:b/>
          <w:sz w:val="24"/>
          <w:szCs w:val="24"/>
          <w:u w:val="single"/>
        </w:rPr>
        <w:t xml:space="preserve"> Зона </w:t>
      </w:r>
      <w:proofErr w:type="spellStart"/>
      <w:r>
        <w:rPr>
          <w:rFonts w:ascii="Times New Roman" w:hAnsi="Times New Roman" w:cs="Times New Roman"/>
          <w:b/>
          <w:sz w:val="24"/>
          <w:szCs w:val="24"/>
          <w:u w:val="single"/>
        </w:rPr>
        <w:t>садоводчеств</w:t>
      </w:r>
      <w:proofErr w:type="spellEnd"/>
      <w:r>
        <w:rPr>
          <w:rFonts w:ascii="Times New Roman" w:hAnsi="Times New Roman" w:cs="Times New Roman"/>
          <w:b/>
          <w:sz w:val="24"/>
          <w:szCs w:val="24"/>
          <w:u w:val="single"/>
        </w:rPr>
        <w:t xml:space="preserve"> и дачных участков</w:t>
      </w:r>
      <w:r w:rsidRPr="00CD0893">
        <w:rPr>
          <w:rFonts w:ascii="Times New Roman" w:hAnsi="Times New Roman" w:cs="Times New Roman"/>
          <w:b/>
          <w:sz w:val="24"/>
          <w:szCs w:val="24"/>
          <w:u w:val="single"/>
        </w:rPr>
        <w:t>.</w:t>
      </w:r>
    </w:p>
    <w:p w:rsidR="002D70A9" w:rsidRDefault="002D70A9" w:rsidP="002D70A9">
      <w:pPr>
        <w:spacing w:line="240" w:lineRule="auto"/>
        <w:ind w:firstLine="851"/>
        <w:jc w:val="both"/>
        <w:rPr>
          <w:rFonts w:ascii="Times New Roman" w:hAnsi="Times New Roman" w:cs="Times New Roman"/>
          <w:i/>
          <w:sz w:val="24"/>
          <w:szCs w:val="24"/>
        </w:rPr>
      </w:pPr>
      <w:r w:rsidRPr="00A70DF4">
        <w:rPr>
          <w:rFonts w:ascii="Times New Roman" w:hAnsi="Times New Roman" w:cs="Times New Roman"/>
          <w:i/>
          <w:sz w:val="24"/>
          <w:szCs w:val="24"/>
        </w:rPr>
        <w:t>Зона выделена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а также отдыха при соблюдении нижеследующих видов и параметров разрешенного использования.</w:t>
      </w:r>
    </w:p>
    <w:tbl>
      <w:tblPr>
        <w:tblW w:w="10064" w:type="dxa"/>
        <w:tblInd w:w="1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6095"/>
        <w:gridCol w:w="1701"/>
      </w:tblGrid>
      <w:tr w:rsidR="0023503D" w:rsidRPr="005342CD" w:rsidTr="00CC3CE8">
        <w:tc>
          <w:tcPr>
            <w:tcW w:w="2268" w:type="dxa"/>
            <w:tcBorders>
              <w:top w:val="single" w:sz="4" w:space="0" w:color="auto"/>
              <w:bottom w:val="single" w:sz="4" w:space="0" w:color="auto"/>
              <w:right w:val="single" w:sz="4" w:space="0" w:color="auto"/>
            </w:tcBorders>
          </w:tcPr>
          <w:p w:rsidR="0023503D" w:rsidRPr="00735809" w:rsidRDefault="0023503D" w:rsidP="00C866E7">
            <w:pPr>
              <w:pStyle w:val="af3"/>
              <w:ind w:left="-108" w:right="-108"/>
              <w:rPr>
                <w:b/>
              </w:rPr>
            </w:pPr>
            <w:r w:rsidRPr="00735809">
              <w:rPr>
                <w:b/>
              </w:rPr>
              <w:t>Основные виды разрешенного использования земельного участка*</w:t>
            </w:r>
          </w:p>
        </w:tc>
        <w:tc>
          <w:tcPr>
            <w:tcW w:w="6095" w:type="dxa"/>
            <w:tcBorders>
              <w:top w:val="single" w:sz="4" w:space="0" w:color="auto"/>
              <w:left w:val="single" w:sz="4" w:space="0" w:color="auto"/>
              <w:bottom w:val="single" w:sz="4" w:space="0" w:color="auto"/>
              <w:right w:val="single" w:sz="4" w:space="0" w:color="auto"/>
            </w:tcBorders>
          </w:tcPr>
          <w:p w:rsidR="0023503D" w:rsidRPr="00735809" w:rsidRDefault="0023503D" w:rsidP="00C866E7">
            <w:pPr>
              <w:pStyle w:val="af3"/>
              <w:ind w:left="-108" w:right="-108"/>
              <w:rPr>
                <w:b/>
              </w:rPr>
            </w:pPr>
            <w:r w:rsidRPr="00735809">
              <w:rPr>
                <w:b/>
              </w:rPr>
              <w:t>Описание вида разрешенного использования земельного участка**</w:t>
            </w:r>
          </w:p>
        </w:tc>
        <w:tc>
          <w:tcPr>
            <w:tcW w:w="1701" w:type="dxa"/>
            <w:tcBorders>
              <w:top w:val="single" w:sz="4" w:space="0" w:color="auto"/>
              <w:left w:val="single" w:sz="4" w:space="0" w:color="auto"/>
              <w:bottom w:val="single" w:sz="4" w:space="0" w:color="auto"/>
            </w:tcBorders>
          </w:tcPr>
          <w:p w:rsidR="0023503D" w:rsidRPr="00735809" w:rsidRDefault="0023503D" w:rsidP="00C866E7">
            <w:pPr>
              <w:pStyle w:val="af3"/>
              <w:ind w:left="-108" w:right="-117"/>
              <w:rPr>
                <w:b/>
              </w:rPr>
            </w:pPr>
            <w:r w:rsidRPr="00735809">
              <w:rPr>
                <w:b/>
              </w:rPr>
              <w:t>Код (числовое обозначение) вида разрешенного использования земельного участка***</w:t>
            </w:r>
          </w:p>
        </w:tc>
      </w:tr>
      <w:tr w:rsidR="0023503D" w:rsidRPr="005342CD" w:rsidTr="00CC3CE8">
        <w:trPr>
          <w:tblHeader/>
        </w:trPr>
        <w:tc>
          <w:tcPr>
            <w:tcW w:w="2268" w:type="dxa"/>
            <w:tcBorders>
              <w:top w:val="single" w:sz="4" w:space="0" w:color="auto"/>
              <w:bottom w:val="single" w:sz="4" w:space="0" w:color="auto"/>
              <w:right w:val="single" w:sz="4" w:space="0" w:color="auto"/>
            </w:tcBorders>
          </w:tcPr>
          <w:p w:rsidR="0023503D" w:rsidRPr="00735809" w:rsidRDefault="0023503D" w:rsidP="00C866E7">
            <w:pPr>
              <w:pStyle w:val="af3"/>
              <w:ind w:left="-108" w:right="-108"/>
              <w:rPr>
                <w:b/>
              </w:rPr>
            </w:pPr>
            <w:r w:rsidRPr="00735809">
              <w:rPr>
                <w:b/>
              </w:rPr>
              <w:lastRenderedPageBreak/>
              <w:t>1</w:t>
            </w:r>
          </w:p>
        </w:tc>
        <w:tc>
          <w:tcPr>
            <w:tcW w:w="6095" w:type="dxa"/>
            <w:tcBorders>
              <w:top w:val="single" w:sz="4" w:space="0" w:color="auto"/>
              <w:left w:val="single" w:sz="4" w:space="0" w:color="auto"/>
              <w:bottom w:val="single" w:sz="4" w:space="0" w:color="auto"/>
              <w:right w:val="single" w:sz="4" w:space="0" w:color="auto"/>
            </w:tcBorders>
          </w:tcPr>
          <w:p w:rsidR="0023503D" w:rsidRPr="00735809" w:rsidRDefault="0023503D" w:rsidP="00C866E7">
            <w:pPr>
              <w:pStyle w:val="af3"/>
              <w:ind w:left="-108" w:right="-108"/>
              <w:rPr>
                <w:b/>
              </w:rPr>
            </w:pPr>
            <w:r w:rsidRPr="00735809">
              <w:rPr>
                <w:b/>
              </w:rPr>
              <w:t>2</w:t>
            </w:r>
          </w:p>
        </w:tc>
        <w:tc>
          <w:tcPr>
            <w:tcW w:w="1701" w:type="dxa"/>
            <w:tcBorders>
              <w:top w:val="single" w:sz="4" w:space="0" w:color="auto"/>
              <w:left w:val="single" w:sz="4" w:space="0" w:color="auto"/>
              <w:bottom w:val="single" w:sz="4" w:space="0" w:color="auto"/>
            </w:tcBorders>
          </w:tcPr>
          <w:p w:rsidR="0023503D" w:rsidRPr="00735809" w:rsidRDefault="0023503D" w:rsidP="00C866E7">
            <w:pPr>
              <w:pStyle w:val="af3"/>
              <w:ind w:left="-108" w:right="-117"/>
              <w:rPr>
                <w:b/>
              </w:rPr>
            </w:pPr>
            <w:r w:rsidRPr="00735809">
              <w:rPr>
                <w:b/>
              </w:rPr>
              <w:t>3</w:t>
            </w:r>
          </w:p>
        </w:tc>
      </w:tr>
      <w:tr w:rsidR="004B79BF" w:rsidRPr="005342CD" w:rsidTr="00CC3CE8">
        <w:tc>
          <w:tcPr>
            <w:tcW w:w="2268" w:type="dxa"/>
            <w:tcBorders>
              <w:top w:val="single" w:sz="4" w:space="0" w:color="auto"/>
              <w:bottom w:val="single" w:sz="4" w:space="0" w:color="auto"/>
              <w:right w:val="single" w:sz="4" w:space="0" w:color="auto"/>
            </w:tcBorders>
          </w:tcPr>
          <w:p w:rsidR="004B79BF" w:rsidRPr="005342CD" w:rsidRDefault="004B79BF" w:rsidP="00C866E7">
            <w:pPr>
              <w:pStyle w:val="af2"/>
              <w:jc w:val="left"/>
            </w:pPr>
            <w:r w:rsidRPr="005342CD">
              <w:t>Овощеводство</w:t>
            </w:r>
          </w:p>
        </w:tc>
        <w:tc>
          <w:tcPr>
            <w:tcW w:w="6095" w:type="dxa"/>
            <w:tcBorders>
              <w:top w:val="single" w:sz="4" w:space="0" w:color="auto"/>
              <w:left w:val="single" w:sz="4" w:space="0" w:color="auto"/>
              <w:bottom w:val="single" w:sz="4" w:space="0" w:color="auto"/>
              <w:right w:val="single" w:sz="4" w:space="0" w:color="auto"/>
            </w:tcBorders>
          </w:tcPr>
          <w:p w:rsidR="004B79BF" w:rsidRPr="005342CD" w:rsidRDefault="004B79BF" w:rsidP="00C866E7">
            <w:pPr>
              <w:pStyle w:val="af2"/>
            </w:pPr>
            <w:r w:rsidRPr="005342CD">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701" w:type="dxa"/>
            <w:tcBorders>
              <w:top w:val="single" w:sz="4" w:space="0" w:color="auto"/>
              <w:left w:val="single" w:sz="4" w:space="0" w:color="auto"/>
              <w:bottom w:val="single" w:sz="4" w:space="0" w:color="auto"/>
            </w:tcBorders>
          </w:tcPr>
          <w:p w:rsidR="004B79BF" w:rsidRPr="005342CD" w:rsidRDefault="004B79BF" w:rsidP="00C866E7">
            <w:pPr>
              <w:pStyle w:val="af3"/>
            </w:pPr>
            <w:r w:rsidRPr="005342CD">
              <w:t>1.3</w:t>
            </w:r>
          </w:p>
        </w:tc>
      </w:tr>
      <w:tr w:rsidR="004B79BF" w:rsidRPr="005342CD" w:rsidTr="00CC3CE8">
        <w:tc>
          <w:tcPr>
            <w:tcW w:w="2268" w:type="dxa"/>
            <w:tcBorders>
              <w:top w:val="single" w:sz="4" w:space="0" w:color="auto"/>
              <w:bottom w:val="single" w:sz="4" w:space="0" w:color="auto"/>
              <w:right w:val="single" w:sz="4" w:space="0" w:color="auto"/>
            </w:tcBorders>
          </w:tcPr>
          <w:p w:rsidR="004B79BF" w:rsidRPr="005342CD" w:rsidRDefault="004B79BF" w:rsidP="00C866E7">
            <w:pPr>
              <w:pStyle w:val="af2"/>
              <w:jc w:val="left"/>
            </w:pPr>
            <w:r w:rsidRPr="005342CD">
              <w:t>Садоводство</w:t>
            </w:r>
          </w:p>
        </w:tc>
        <w:tc>
          <w:tcPr>
            <w:tcW w:w="6095" w:type="dxa"/>
            <w:tcBorders>
              <w:top w:val="single" w:sz="4" w:space="0" w:color="auto"/>
              <w:left w:val="single" w:sz="4" w:space="0" w:color="auto"/>
              <w:bottom w:val="single" w:sz="4" w:space="0" w:color="auto"/>
              <w:right w:val="single" w:sz="4" w:space="0" w:color="auto"/>
            </w:tcBorders>
          </w:tcPr>
          <w:p w:rsidR="004B79BF" w:rsidRPr="005342CD" w:rsidRDefault="004B79BF" w:rsidP="00C866E7">
            <w:pPr>
              <w:pStyle w:val="af2"/>
            </w:pPr>
            <w:r w:rsidRPr="005342CD">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701" w:type="dxa"/>
            <w:tcBorders>
              <w:top w:val="single" w:sz="4" w:space="0" w:color="auto"/>
              <w:left w:val="single" w:sz="4" w:space="0" w:color="auto"/>
              <w:bottom w:val="single" w:sz="4" w:space="0" w:color="auto"/>
            </w:tcBorders>
          </w:tcPr>
          <w:p w:rsidR="004B79BF" w:rsidRPr="005342CD" w:rsidRDefault="004B79BF" w:rsidP="00C866E7">
            <w:pPr>
              <w:pStyle w:val="af3"/>
            </w:pPr>
            <w:r w:rsidRPr="005342CD">
              <w:t>1.5</w:t>
            </w:r>
          </w:p>
        </w:tc>
      </w:tr>
      <w:tr w:rsidR="00491191" w:rsidRPr="005342CD" w:rsidTr="00CC3CE8">
        <w:tc>
          <w:tcPr>
            <w:tcW w:w="2268" w:type="dxa"/>
            <w:tcBorders>
              <w:top w:val="single" w:sz="4" w:space="0" w:color="auto"/>
              <w:bottom w:val="single" w:sz="4" w:space="0" w:color="auto"/>
              <w:right w:val="single" w:sz="4" w:space="0" w:color="auto"/>
            </w:tcBorders>
          </w:tcPr>
          <w:p w:rsidR="00491191" w:rsidRPr="005342CD" w:rsidRDefault="00491191" w:rsidP="00020428">
            <w:pPr>
              <w:pStyle w:val="af2"/>
              <w:jc w:val="left"/>
            </w:pPr>
            <w:r w:rsidRPr="005342CD">
              <w:t>Пчеловодство</w:t>
            </w:r>
          </w:p>
        </w:tc>
        <w:tc>
          <w:tcPr>
            <w:tcW w:w="6095" w:type="dxa"/>
            <w:tcBorders>
              <w:top w:val="single" w:sz="4" w:space="0" w:color="auto"/>
              <w:left w:val="single" w:sz="4" w:space="0" w:color="auto"/>
              <w:bottom w:val="single" w:sz="4" w:space="0" w:color="auto"/>
              <w:right w:val="single" w:sz="4" w:space="0" w:color="auto"/>
            </w:tcBorders>
          </w:tcPr>
          <w:p w:rsidR="00491191" w:rsidRPr="005342CD" w:rsidRDefault="00491191" w:rsidP="00020428">
            <w:pPr>
              <w:pStyle w:val="af2"/>
            </w:pPr>
            <w:r w:rsidRPr="005342CD">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t xml:space="preserve"> </w:t>
            </w:r>
            <w:r w:rsidRPr="005342CD">
              <w:t>размещение ульев, иных объектов и оборудования, необходимого для пчеловодства и разведениях иных полезных насекомых;</w:t>
            </w:r>
            <w:r>
              <w:t xml:space="preserve"> </w:t>
            </w:r>
            <w:r w:rsidRPr="005342CD">
              <w:t>размещение сооружений используемых для хранения и первичной переработки продукции пчеловодства</w:t>
            </w:r>
          </w:p>
        </w:tc>
        <w:tc>
          <w:tcPr>
            <w:tcW w:w="1701" w:type="dxa"/>
            <w:tcBorders>
              <w:top w:val="single" w:sz="4" w:space="0" w:color="auto"/>
              <w:left w:val="single" w:sz="4" w:space="0" w:color="auto"/>
              <w:bottom w:val="single" w:sz="4" w:space="0" w:color="auto"/>
            </w:tcBorders>
          </w:tcPr>
          <w:p w:rsidR="00491191" w:rsidRPr="005342CD" w:rsidRDefault="00491191" w:rsidP="00020428">
            <w:pPr>
              <w:pStyle w:val="af3"/>
            </w:pPr>
            <w:r w:rsidRPr="005342CD">
              <w:t>1.12</w:t>
            </w:r>
          </w:p>
        </w:tc>
      </w:tr>
      <w:tr w:rsidR="004B79BF" w:rsidRPr="005342CD" w:rsidTr="00CC3CE8">
        <w:tc>
          <w:tcPr>
            <w:tcW w:w="2268" w:type="dxa"/>
            <w:tcBorders>
              <w:top w:val="single" w:sz="4" w:space="0" w:color="auto"/>
              <w:bottom w:val="single" w:sz="4" w:space="0" w:color="auto"/>
              <w:right w:val="single" w:sz="4" w:space="0" w:color="auto"/>
            </w:tcBorders>
          </w:tcPr>
          <w:p w:rsidR="004B79BF" w:rsidRPr="005342CD" w:rsidRDefault="004B79BF" w:rsidP="00C866E7">
            <w:pPr>
              <w:pStyle w:val="af2"/>
              <w:jc w:val="left"/>
            </w:pPr>
            <w:r w:rsidRPr="005342CD">
              <w:t>Ведение личного подсобного хозяйства на полевых участках</w:t>
            </w:r>
          </w:p>
        </w:tc>
        <w:tc>
          <w:tcPr>
            <w:tcW w:w="6095" w:type="dxa"/>
            <w:tcBorders>
              <w:top w:val="single" w:sz="4" w:space="0" w:color="auto"/>
              <w:left w:val="single" w:sz="4" w:space="0" w:color="auto"/>
              <w:bottom w:val="single" w:sz="4" w:space="0" w:color="auto"/>
              <w:right w:val="single" w:sz="4" w:space="0" w:color="auto"/>
            </w:tcBorders>
          </w:tcPr>
          <w:p w:rsidR="004B79BF" w:rsidRPr="005342CD" w:rsidRDefault="004B79BF" w:rsidP="00C866E7">
            <w:pPr>
              <w:pStyle w:val="af2"/>
            </w:pPr>
            <w:r w:rsidRPr="005342CD">
              <w:t>Производство сельскохозяйственной продукции без права возведения объектов капитального строительства</w:t>
            </w:r>
          </w:p>
        </w:tc>
        <w:tc>
          <w:tcPr>
            <w:tcW w:w="1701" w:type="dxa"/>
            <w:tcBorders>
              <w:top w:val="single" w:sz="4" w:space="0" w:color="auto"/>
              <w:left w:val="single" w:sz="4" w:space="0" w:color="auto"/>
              <w:bottom w:val="single" w:sz="4" w:space="0" w:color="auto"/>
            </w:tcBorders>
          </w:tcPr>
          <w:p w:rsidR="004B79BF" w:rsidRPr="005342CD" w:rsidRDefault="004B79BF" w:rsidP="00C866E7">
            <w:pPr>
              <w:pStyle w:val="af3"/>
            </w:pPr>
            <w:r w:rsidRPr="005342CD">
              <w:t>1.16</w:t>
            </w:r>
          </w:p>
        </w:tc>
      </w:tr>
      <w:tr w:rsidR="004B79BF" w:rsidRPr="005342CD" w:rsidTr="00CC3CE8">
        <w:tc>
          <w:tcPr>
            <w:tcW w:w="2268" w:type="dxa"/>
            <w:tcBorders>
              <w:top w:val="single" w:sz="4" w:space="0" w:color="auto"/>
              <w:bottom w:val="single" w:sz="4" w:space="0" w:color="auto"/>
              <w:right w:val="single" w:sz="4" w:space="0" w:color="auto"/>
            </w:tcBorders>
          </w:tcPr>
          <w:p w:rsidR="004B79BF" w:rsidRPr="005342CD" w:rsidRDefault="004B79BF" w:rsidP="00C866E7">
            <w:pPr>
              <w:pStyle w:val="af2"/>
              <w:jc w:val="left"/>
            </w:pPr>
            <w:r w:rsidRPr="005342CD">
              <w:t>Питомники</w:t>
            </w:r>
          </w:p>
        </w:tc>
        <w:tc>
          <w:tcPr>
            <w:tcW w:w="6095" w:type="dxa"/>
            <w:tcBorders>
              <w:top w:val="single" w:sz="4" w:space="0" w:color="auto"/>
              <w:left w:val="single" w:sz="4" w:space="0" w:color="auto"/>
              <w:bottom w:val="single" w:sz="4" w:space="0" w:color="auto"/>
              <w:right w:val="single" w:sz="4" w:space="0" w:color="auto"/>
            </w:tcBorders>
          </w:tcPr>
          <w:p w:rsidR="004B79BF" w:rsidRPr="005342CD" w:rsidRDefault="004B79BF" w:rsidP="00C866E7">
            <w:pPr>
              <w:pStyle w:val="af2"/>
            </w:pPr>
            <w:r w:rsidRPr="005342CD">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4B79BF" w:rsidRPr="005342CD" w:rsidRDefault="004B79BF" w:rsidP="00C866E7">
            <w:pPr>
              <w:pStyle w:val="af2"/>
            </w:pPr>
            <w:r w:rsidRPr="005342CD">
              <w:t>размещение сооружений, необходимых для указанных видов сельскохозяйственного производства</w:t>
            </w:r>
          </w:p>
        </w:tc>
        <w:tc>
          <w:tcPr>
            <w:tcW w:w="1701" w:type="dxa"/>
            <w:tcBorders>
              <w:top w:val="single" w:sz="4" w:space="0" w:color="auto"/>
              <w:left w:val="single" w:sz="4" w:space="0" w:color="auto"/>
              <w:bottom w:val="single" w:sz="4" w:space="0" w:color="auto"/>
            </w:tcBorders>
          </w:tcPr>
          <w:p w:rsidR="004B79BF" w:rsidRPr="005342CD" w:rsidRDefault="004B79BF" w:rsidP="00C866E7">
            <w:pPr>
              <w:pStyle w:val="af3"/>
            </w:pPr>
            <w:r w:rsidRPr="005342CD">
              <w:t>1.17</w:t>
            </w:r>
          </w:p>
        </w:tc>
      </w:tr>
      <w:tr w:rsidR="004B79BF" w:rsidRPr="005342CD" w:rsidTr="00CC3CE8">
        <w:tc>
          <w:tcPr>
            <w:tcW w:w="2268" w:type="dxa"/>
            <w:tcBorders>
              <w:top w:val="single" w:sz="4" w:space="0" w:color="auto"/>
              <w:bottom w:val="single" w:sz="4" w:space="0" w:color="auto"/>
              <w:right w:val="single" w:sz="4" w:space="0" w:color="auto"/>
            </w:tcBorders>
          </w:tcPr>
          <w:p w:rsidR="004B79BF" w:rsidRPr="00735809" w:rsidRDefault="004B79BF" w:rsidP="00C866E7">
            <w:pPr>
              <w:pStyle w:val="af3"/>
              <w:ind w:left="-108" w:right="-108"/>
              <w:rPr>
                <w:b/>
              </w:rPr>
            </w:pPr>
            <w:r w:rsidRPr="00FA2C81">
              <w:rPr>
                <w:b/>
              </w:rPr>
              <w:t>Условно разрешенные виды</w:t>
            </w:r>
            <w:r w:rsidRPr="00735809">
              <w:rPr>
                <w:b/>
              </w:rPr>
              <w:t xml:space="preserve"> использования земельного участка*</w:t>
            </w:r>
          </w:p>
        </w:tc>
        <w:tc>
          <w:tcPr>
            <w:tcW w:w="6095" w:type="dxa"/>
            <w:tcBorders>
              <w:top w:val="single" w:sz="4" w:space="0" w:color="auto"/>
              <w:left w:val="single" w:sz="4" w:space="0" w:color="auto"/>
              <w:bottom w:val="single" w:sz="4" w:space="0" w:color="auto"/>
              <w:right w:val="single" w:sz="4" w:space="0" w:color="auto"/>
            </w:tcBorders>
          </w:tcPr>
          <w:p w:rsidR="004B79BF" w:rsidRPr="00735809" w:rsidRDefault="004B79BF" w:rsidP="00C866E7">
            <w:pPr>
              <w:pStyle w:val="af3"/>
              <w:ind w:left="-108" w:right="-108"/>
              <w:rPr>
                <w:b/>
              </w:rPr>
            </w:pPr>
            <w:r w:rsidRPr="00735809">
              <w:rPr>
                <w:b/>
              </w:rPr>
              <w:t xml:space="preserve">Описание </w:t>
            </w:r>
            <w:r>
              <w:rPr>
                <w:b/>
              </w:rPr>
              <w:t>у</w:t>
            </w:r>
            <w:r w:rsidRPr="00FA2C81">
              <w:rPr>
                <w:b/>
              </w:rPr>
              <w:t>словно разрешенн</w:t>
            </w:r>
            <w:r>
              <w:rPr>
                <w:b/>
              </w:rPr>
              <w:t>ого вида</w:t>
            </w:r>
            <w:r w:rsidRPr="00735809">
              <w:rPr>
                <w:b/>
              </w:rPr>
              <w:t xml:space="preserve"> использования земельного участка**</w:t>
            </w:r>
          </w:p>
        </w:tc>
        <w:tc>
          <w:tcPr>
            <w:tcW w:w="1701" w:type="dxa"/>
            <w:tcBorders>
              <w:top w:val="single" w:sz="4" w:space="0" w:color="auto"/>
              <w:left w:val="single" w:sz="4" w:space="0" w:color="auto"/>
              <w:bottom w:val="single" w:sz="4" w:space="0" w:color="auto"/>
            </w:tcBorders>
          </w:tcPr>
          <w:p w:rsidR="004B79BF" w:rsidRPr="00735809" w:rsidRDefault="004B79BF" w:rsidP="00C866E7">
            <w:pPr>
              <w:pStyle w:val="af3"/>
              <w:ind w:left="-108" w:right="-117"/>
              <w:rPr>
                <w:b/>
              </w:rPr>
            </w:pPr>
            <w:r w:rsidRPr="00735809">
              <w:rPr>
                <w:b/>
              </w:rPr>
              <w:t>Код (числовое обозначение) вида разрешенного использования земельного участка***</w:t>
            </w:r>
          </w:p>
        </w:tc>
      </w:tr>
      <w:tr w:rsidR="004B79BF" w:rsidRPr="005342CD" w:rsidTr="00CC3CE8">
        <w:trPr>
          <w:trHeight w:val="264"/>
        </w:trPr>
        <w:tc>
          <w:tcPr>
            <w:tcW w:w="2268" w:type="dxa"/>
            <w:tcBorders>
              <w:top w:val="single" w:sz="4" w:space="0" w:color="auto"/>
              <w:bottom w:val="single" w:sz="4" w:space="0" w:color="auto"/>
              <w:right w:val="single" w:sz="4" w:space="0" w:color="auto"/>
            </w:tcBorders>
          </w:tcPr>
          <w:p w:rsidR="004B79BF" w:rsidRPr="00735809" w:rsidRDefault="004B79BF" w:rsidP="00C866E7">
            <w:pPr>
              <w:pStyle w:val="af3"/>
              <w:ind w:left="-108" w:right="-108"/>
              <w:rPr>
                <w:b/>
              </w:rPr>
            </w:pPr>
            <w:r w:rsidRPr="00735809">
              <w:rPr>
                <w:b/>
              </w:rPr>
              <w:t>1</w:t>
            </w:r>
          </w:p>
        </w:tc>
        <w:tc>
          <w:tcPr>
            <w:tcW w:w="6095" w:type="dxa"/>
            <w:tcBorders>
              <w:top w:val="single" w:sz="4" w:space="0" w:color="auto"/>
              <w:left w:val="single" w:sz="4" w:space="0" w:color="auto"/>
              <w:bottom w:val="single" w:sz="4" w:space="0" w:color="auto"/>
              <w:right w:val="single" w:sz="4" w:space="0" w:color="auto"/>
            </w:tcBorders>
          </w:tcPr>
          <w:p w:rsidR="004B79BF" w:rsidRPr="00735809" w:rsidRDefault="004B79BF" w:rsidP="00C866E7">
            <w:pPr>
              <w:pStyle w:val="af3"/>
              <w:ind w:left="-108" w:right="-108"/>
              <w:rPr>
                <w:b/>
              </w:rPr>
            </w:pPr>
            <w:r w:rsidRPr="00735809">
              <w:rPr>
                <w:b/>
              </w:rPr>
              <w:t>2</w:t>
            </w:r>
          </w:p>
        </w:tc>
        <w:tc>
          <w:tcPr>
            <w:tcW w:w="1701" w:type="dxa"/>
            <w:tcBorders>
              <w:top w:val="single" w:sz="4" w:space="0" w:color="auto"/>
              <w:left w:val="single" w:sz="4" w:space="0" w:color="auto"/>
              <w:bottom w:val="single" w:sz="4" w:space="0" w:color="auto"/>
            </w:tcBorders>
          </w:tcPr>
          <w:p w:rsidR="004B79BF" w:rsidRPr="00735809" w:rsidRDefault="004B79BF" w:rsidP="00C866E7">
            <w:pPr>
              <w:pStyle w:val="af3"/>
              <w:ind w:left="-108" w:right="-117"/>
              <w:rPr>
                <w:b/>
              </w:rPr>
            </w:pPr>
            <w:r w:rsidRPr="00735809">
              <w:rPr>
                <w:b/>
              </w:rPr>
              <w:t>3</w:t>
            </w:r>
          </w:p>
        </w:tc>
      </w:tr>
      <w:tr w:rsidR="004B79BF" w:rsidRPr="005342CD" w:rsidTr="00CC3CE8">
        <w:tc>
          <w:tcPr>
            <w:tcW w:w="2268" w:type="dxa"/>
            <w:tcBorders>
              <w:top w:val="single" w:sz="4" w:space="0" w:color="auto"/>
              <w:bottom w:val="single" w:sz="4" w:space="0" w:color="auto"/>
              <w:right w:val="single" w:sz="4" w:space="0" w:color="auto"/>
            </w:tcBorders>
          </w:tcPr>
          <w:p w:rsidR="004B79BF" w:rsidRPr="005342CD" w:rsidRDefault="004B79BF" w:rsidP="00C866E7">
            <w:pPr>
              <w:pStyle w:val="af2"/>
              <w:jc w:val="left"/>
            </w:pPr>
            <w:r w:rsidRPr="005342CD">
              <w:t>Хранение и переработка</w:t>
            </w:r>
          </w:p>
          <w:p w:rsidR="004B79BF" w:rsidRPr="005342CD" w:rsidRDefault="004B79BF" w:rsidP="00A03B5F">
            <w:pPr>
              <w:pStyle w:val="af2"/>
              <w:jc w:val="left"/>
            </w:pPr>
            <w:r w:rsidRPr="005342CD">
              <w:t>сельскохозяйственной</w:t>
            </w:r>
            <w:r w:rsidR="00A03B5F">
              <w:t xml:space="preserve"> </w:t>
            </w:r>
            <w:r w:rsidRPr="005342CD">
              <w:t>продукции</w:t>
            </w:r>
          </w:p>
        </w:tc>
        <w:tc>
          <w:tcPr>
            <w:tcW w:w="6095" w:type="dxa"/>
            <w:tcBorders>
              <w:top w:val="single" w:sz="4" w:space="0" w:color="auto"/>
              <w:left w:val="single" w:sz="4" w:space="0" w:color="auto"/>
              <w:bottom w:val="single" w:sz="4" w:space="0" w:color="auto"/>
              <w:right w:val="single" w:sz="4" w:space="0" w:color="auto"/>
            </w:tcBorders>
          </w:tcPr>
          <w:p w:rsidR="004B79BF" w:rsidRPr="005342CD" w:rsidRDefault="004B79BF" w:rsidP="00C866E7">
            <w:pPr>
              <w:pStyle w:val="af2"/>
            </w:pPr>
            <w:r w:rsidRPr="005342CD">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01" w:type="dxa"/>
            <w:tcBorders>
              <w:top w:val="single" w:sz="4" w:space="0" w:color="auto"/>
              <w:left w:val="single" w:sz="4" w:space="0" w:color="auto"/>
              <w:bottom w:val="single" w:sz="4" w:space="0" w:color="auto"/>
            </w:tcBorders>
          </w:tcPr>
          <w:p w:rsidR="004B79BF" w:rsidRPr="005342CD" w:rsidRDefault="004B79BF" w:rsidP="00C866E7">
            <w:pPr>
              <w:pStyle w:val="af3"/>
            </w:pPr>
            <w:r w:rsidRPr="005342CD">
              <w:t>1.15</w:t>
            </w:r>
          </w:p>
        </w:tc>
      </w:tr>
      <w:tr w:rsidR="004B79BF" w:rsidRPr="005342CD" w:rsidTr="00CC3CE8">
        <w:tc>
          <w:tcPr>
            <w:tcW w:w="2268" w:type="dxa"/>
            <w:tcBorders>
              <w:top w:val="single" w:sz="4" w:space="0" w:color="auto"/>
              <w:bottom w:val="single" w:sz="4" w:space="0" w:color="auto"/>
              <w:right w:val="single" w:sz="4" w:space="0" w:color="auto"/>
            </w:tcBorders>
          </w:tcPr>
          <w:p w:rsidR="004B79BF" w:rsidRPr="005342CD" w:rsidRDefault="004B79BF" w:rsidP="00C866E7">
            <w:pPr>
              <w:pStyle w:val="af2"/>
              <w:jc w:val="left"/>
            </w:pPr>
            <w:r w:rsidRPr="005342CD">
              <w:t>Обеспечение</w:t>
            </w:r>
          </w:p>
          <w:p w:rsidR="004B79BF" w:rsidRPr="005342CD" w:rsidRDefault="004B79BF" w:rsidP="00C866E7">
            <w:pPr>
              <w:pStyle w:val="af2"/>
              <w:jc w:val="left"/>
            </w:pPr>
            <w:r w:rsidRPr="005342CD">
              <w:t>сельскохозяйственного</w:t>
            </w:r>
          </w:p>
          <w:p w:rsidR="004B79BF" w:rsidRPr="005342CD" w:rsidRDefault="004B79BF" w:rsidP="00C866E7">
            <w:pPr>
              <w:pStyle w:val="af2"/>
              <w:jc w:val="left"/>
            </w:pPr>
            <w:r w:rsidRPr="005342CD">
              <w:t>производства</w:t>
            </w:r>
          </w:p>
        </w:tc>
        <w:tc>
          <w:tcPr>
            <w:tcW w:w="6095" w:type="dxa"/>
            <w:tcBorders>
              <w:top w:val="single" w:sz="4" w:space="0" w:color="auto"/>
              <w:left w:val="single" w:sz="4" w:space="0" w:color="auto"/>
              <w:bottom w:val="single" w:sz="4" w:space="0" w:color="auto"/>
              <w:right w:val="single" w:sz="4" w:space="0" w:color="auto"/>
            </w:tcBorders>
          </w:tcPr>
          <w:p w:rsidR="004B79BF" w:rsidRPr="005342CD" w:rsidRDefault="004B79BF" w:rsidP="00C866E7">
            <w:pPr>
              <w:pStyle w:val="af2"/>
            </w:pPr>
            <w:r w:rsidRPr="005342CD">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701" w:type="dxa"/>
            <w:tcBorders>
              <w:top w:val="single" w:sz="4" w:space="0" w:color="auto"/>
              <w:left w:val="single" w:sz="4" w:space="0" w:color="auto"/>
              <w:bottom w:val="single" w:sz="4" w:space="0" w:color="auto"/>
            </w:tcBorders>
          </w:tcPr>
          <w:p w:rsidR="004B79BF" w:rsidRPr="005342CD" w:rsidRDefault="004B79BF" w:rsidP="00C866E7">
            <w:pPr>
              <w:pStyle w:val="af3"/>
            </w:pPr>
            <w:r w:rsidRPr="005342CD">
              <w:t>1.18</w:t>
            </w:r>
          </w:p>
        </w:tc>
      </w:tr>
      <w:tr w:rsidR="00CC3CE8" w:rsidRPr="005342CD" w:rsidTr="00CC3CE8">
        <w:tc>
          <w:tcPr>
            <w:tcW w:w="2268" w:type="dxa"/>
            <w:tcBorders>
              <w:top w:val="single" w:sz="4" w:space="0" w:color="auto"/>
              <w:bottom w:val="single" w:sz="4" w:space="0" w:color="auto"/>
              <w:right w:val="single" w:sz="4" w:space="0" w:color="auto"/>
            </w:tcBorders>
          </w:tcPr>
          <w:p w:rsidR="00CC3CE8" w:rsidRPr="00460624" w:rsidRDefault="00CC3CE8" w:rsidP="00C24F9D">
            <w:pPr>
              <w:pStyle w:val="formattext"/>
              <w:ind w:left="-108" w:right="-108"/>
              <w:jc w:val="center"/>
              <w:textAlignment w:val="baseline"/>
              <w:rPr>
                <w:b/>
                <w:color w:val="2D2D2D"/>
              </w:rPr>
            </w:pPr>
            <w:r w:rsidRPr="00460624">
              <w:rPr>
                <w:b/>
                <w:color w:val="2D2D2D"/>
              </w:rPr>
              <w:t xml:space="preserve">Вспомогательные виды разрешенного </w:t>
            </w:r>
            <w:r w:rsidRPr="00460624">
              <w:rPr>
                <w:b/>
                <w:color w:val="2D2D2D"/>
              </w:rPr>
              <w:lastRenderedPageBreak/>
              <w:t>использования земельного участка*</w:t>
            </w:r>
          </w:p>
        </w:tc>
        <w:tc>
          <w:tcPr>
            <w:tcW w:w="6095" w:type="dxa"/>
            <w:tcBorders>
              <w:top w:val="single" w:sz="4" w:space="0" w:color="auto"/>
              <w:left w:val="single" w:sz="4" w:space="0" w:color="auto"/>
              <w:bottom w:val="single" w:sz="4" w:space="0" w:color="auto"/>
              <w:right w:val="single" w:sz="4" w:space="0" w:color="auto"/>
            </w:tcBorders>
          </w:tcPr>
          <w:p w:rsidR="00CC3CE8" w:rsidRPr="00460624" w:rsidRDefault="00CC3CE8" w:rsidP="00C24F9D">
            <w:pPr>
              <w:pStyle w:val="formattext"/>
              <w:ind w:left="-108" w:right="-108"/>
              <w:jc w:val="center"/>
              <w:textAlignment w:val="baseline"/>
              <w:rPr>
                <w:b/>
                <w:color w:val="2D2D2D"/>
              </w:rPr>
            </w:pPr>
            <w:r w:rsidRPr="00460624">
              <w:rPr>
                <w:b/>
                <w:color w:val="2D2D2D"/>
              </w:rPr>
              <w:lastRenderedPageBreak/>
              <w:t>Описание вспомогательного виды разрешенного использования земельного участка**</w:t>
            </w:r>
          </w:p>
        </w:tc>
        <w:tc>
          <w:tcPr>
            <w:tcW w:w="1701" w:type="dxa"/>
            <w:tcBorders>
              <w:top w:val="single" w:sz="4" w:space="0" w:color="auto"/>
              <w:left w:val="single" w:sz="4" w:space="0" w:color="auto"/>
              <w:bottom w:val="single" w:sz="4" w:space="0" w:color="auto"/>
            </w:tcBorders>
          </w:tcPr>
          <w:p w:rsidR="00CC3CE8" w:rsidRPr="00460624" w:rsidRDefault="00CC3CE8" w:rsidP="00C24F9D">
            <w:pPr>
              <w:pStyle w:val="formattext"/>
              <w:ind w:left="-108" w:right="-108"/>
              <w:jc w:val="center"/>
              <w:textAlignment w:val="baseline"/>
              <w:rPr>
                <w:b/>
                <w:color w:val="2D2D2D"/>
              </w:rPr>
            </w:pPr>
            <w:r w:rsidRPr="00460624">
              <w:rPr>
                <w:b/>
                <w:color w:val="2D2D2D"/>
              </w:rPr>
              <w:t>Код (числовое обозначение) вспомогательн</w:t>
            </w:r>
            <w:r w:rsidRPr="00460624">
              <w:rPr>
                <w:b/>
                <w:color w:val="2D2D2D"/>
              </w:rPr>
              <w:lastRenderedPageBreak/>
              <w:t>ого вида разрешенного использования земельного участка***</w:t>
            </w:r>
          </w:p>
        </w:tc>
      </w:tr>
      <w:tr w:rsidR="00CC3CE8" w:rsidRPr="005342CD" w:rsidTr="00CC3CE8">
        <w:tc>
          <w:tcPr>
            <w:tcW w:w="2268" w:type="dxa"/>
            <w:tcBorders>
              <w:top w:val="single" w:sz="4" w:space="0" w:color="auto"/>
              <w:bottom w:val="single" w:sz="4" w:space="0" w:color="auto"/>
              <w:right w:val="single" w:sz="4" w:space="0" w:color="auto"/>
            </w:tcBorders>
          </w:tcPr>
          <w:p w:rsidR="00CC3CE8" w:rsidRPr="00460624" w:rsidRDefault="00CC3CE8" w:rsidP="00C24F9D">
            <w:pPr>
              <w:pStyle w:val="formattext"/>
              <w:spacing w:line="315" w:lineRule="atLeast"/>
              <w:jc w:val="center"/>
              <w:textAlignment w:val="baseline"/>
              <w:rPr>
                <w:color w:val="2D2D2D"/>
              </w:rPr>
            </w:pPr>
            <w:r w:rsidRPr="00460624">
              <w:rPr>
                <w:color w:val="2D2D2D"/>
              </w:rPr>
              <w:lastRenderedPageBreak/>
              <w:t>1</w:t>
            </w:r>
          </w:p>
        </w:tc>
        <w:tc>
          <w:tcPr>
            <w:tcW w:w="6095" w:type="dxa"/>
            <w:tcBorders>
              <w:top w:val="single" w:sz="4" w:space="0" w:color="auto"/>
              <w:left w:val="single" w:sz="4" w:space="0" w:color="auto"/>
              <w:bottom w:val="single" w:sz="4" w:space="0" w:color="auto"/>
              <w:right w:val="single" w:sz="4" w:space="0" w:color="auto"/>
            </w:tcBorders>
          </w:tcPr>
          <w:p w:rsidR="00CC3CE8" w:rsidRPr="00460624" w:rsidRDefault="00CC3CE8" w:rsidP="00C24F9D">
            <w:pPr>
              <w:pStyle w:val="formattext"/>
              <w:spacing w:line="315" w:lineRule="atLeast"/>
              <w:jc w:val="center"/>
              <w:textAlignment w:val="baseline"/>
              <w:rPr>
                <w:color w:val="2D2D2D"/>
              </w:rPr>
            </w:pPr>
            <w:r w:rsidRPr="00460624">
              <w:rPr>
                <w:color w:val="2D2D2D"/>
              </w:rPr>
              <w:t>2</w:t>
            </w:r>
          </w:p>
        </w:tc>
        <w:tc>
          <w:tcPr>
            <w:tcW w:w="1701" w:type="dxa"/>
            <w:tcBorders>
              <w:top w:val="single" w:sz="4" w:space="0" w:color="auto"/>
              <w:left w:val="single" w:sz="4" w:space="0" w:color="auto"/>
              <w:bottom w:val="single" w:sz="4" w:space="0" w:color="auto"/>
            </w:tcBorders>
          </w:tcPr>
          <w:p w:rsidR="00CC3CE8" w:rsidRPr="00460624" w:rsidRDefault="00CC3CE8" w:rsidP="00C24F9D">
            <w:pPr>
              <w:pStyle w:val="formattext"/>
              <w:spacing w:line="315" w:lineRule="atLeast"/>
              <w:jc w:val="center"/>
              <w:textAlignment w:val="baseline"/>
              <w:rPr>
                <w:color w:val="2D2D2D"/>
              </w:rPr>
            </w:pPr>
            <w:r w:rsidRPr="00460624">
              <w:rPr>
                <w:color w:val="2D2D2D"/>
              </w:rPr>
              <w:t>3</w:t>
            </w:r>
          </w:p>
        </w:tc>
      </w:tr>
      <w:tr w:rsidR="00CC3CE8" w:rsidRPr="005342CD" w:rsidTr="00CC3CE8">
        <w:tc>
          <w:tcPr>
            <w:tcW w:w="2268" w:type="dxa"/>
            <w:tcBorders>
              <w:top w:val="single" w:sz="4" w:space="0" w:color="auto"/>
              <w:bottom w:val="single" w:sz="4" w:space="0" w:color="auto"/>
              <w:right w:val="single" w:sz="4" w:space="0" w:color="auto"/>
            </w:tcBorders>
          </w:tcPr>
          <w:p w:rsidR="00CC3CE8" w:rsidRPr="00460624" w:rsidRDefault="00CC3CE8" w:rsidP="00C24F9D">
            <w:pPr>
              <w:pStyle w:val="formattext"/>
              <w:spacing w:before="0" w:beforeAutospacing="0" w:after="0" w:afterAutospacing="0"/>
              <w:jc w:val="both"/>
              <w:textAlignment w:val="baseline"/>
            </w:pPr>
            <w:r w:rsidRPr="00460624">
              <w:t>Земельные участки (территории) общего пользования</w:t>
            </w:r>
          </w:p>
        </w:tc>
        <w:tc>
          <w:tcPr>
            <w:tcW w:w="6095" w:type="dxa"/>
            <w:tcBorders>
              <w:top w:val="single" w:sz="4" w:space="0" w:color="auto"/>
              <w:left w:val="single" w:sz="4" w:space="0" w:color="auto"/>
              <w:bottom w:val="single" w:sz="4" w:space="0" w:color="auto"/>
              <w:right w:val="single" w:sz="4" w:space="0" w:color="auto"/>
            </w:tcBorders>
          </w:tcPr>
          <w:p w:rsidR="00CC3CE8" w:rsidRPr="00460624" w:rsidRDefault="00CC3CE8" w:rsidP="00C24F9D">
            <w:pPr>
              <w:pStyle w:val="formattext"/>
              <w:spacing w:before="0" w:beforeAutospacing="0" w:after="0" w:afterAutospacing="0"/>
              <w:jc w:val="both"/>
              <w:textAlignment w:val="baseline"/>
            </w:pPr>
            <w:r w:rsidRPr="00460624">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701" w:type="dxa"/>
            <w:tcBorders>
              <w:top w:val="single" w:sz="4" w:space="0" w:color="auto"/>
              <w:left w:val="single" w:sz="4" w:space="0" w:color="auto"/>
              <w:bottom w:val="single" w:sz="4" w:space="0" w:color="auto"/>
            </w:tcBorders>
          </w:tcPr>
          <w:p w:rsidR="00CC3CE8" w:rsidRPr="00460624" w:rsidRDefault="00CC3CE8" w:rsidP="00C24F9D">
            <w:pPr>
              <w:pStyle w:val="formattext"/>
              <w:spacing w:before="0" w:beforeAutospacing="0" w:after="0" w:afterAutospacing="0"/>
              <w:jc w:val="both"/>
              <w:textAlignment w:val="baseline"/>
            </w:pPr>
            <w:r w:rsidRPr="00460624">
              <w:t>12.0</w:t>
            </w:r>
          </w:p>
        </w:tc>
      </w:tr>
      <w:tr w:rsidR="00CC3CE8" w:rsidRPr="005342CD" w:rsidTr="00CC3CE8">
        <w:tc>
          <w:tcPr>
            <w:tcW w:w="2268" w:type="dxa"/>
            <w:tcBorders>
              <w:top w:val="single" w:sz="4" w:space="0" w:color="auto"/>
              <w:bottom w:val="single" w:sz="4" w:space="0" w:color="auto"/>
              <w:right w:val="single" w:sz="4" w:space="0" w:color="auto"/>
            </w:tcBorders>
          </w:tcPr>
          <w:p w:rsidR="00CC3CE8" w:rsidRPr="005342CD" w:rsidRDefault="00CC3CE8" w:rsidP="00C866E7">
            <w:pPr>
              <w:pStyle w:val="af2"/>
              <w:jc w:val="left"/>
            </w:pPr>
          </w:p>
        </w:tc>
        <w:tc>
          <w:tcPr>
            <w:tcW w:w="6095" w:type="dxa"/>
            <w:tcBorders>
              <w:top w:val="single" w:sz="4" w:space="0" w:color="auto"/>
              <w:left w:val="single" w:sz="4" w:space="0" w:color="auto"/>
              <w:bottom w:val="single" w:sz="4" w:space="0" w:color="auto"/>
              <w:right w:val="single" w:sz="4" w:space="0" w:color="auto"/>
            </w:tcBorders>
          </w:tcPr>
          <w:p w:rsidR="00CC3CE8" w:rsidRPr="005342CD" w:rsidRDefault="00CC3CE8" w:rsidP="00C866E7">
            <w:pPr>
              <w:pStyle w:val="af2"/>
            </w:pPr>
          </w:p>
        </w:tc>
        <w:tc>
          <w:tcPr>
            <w:tcW w:w="1701" w:type="dxa"/>
            <w:tcBorders>
              <w:top w:val="single" w:sz="4" w:space="0" w:color="auto"/>
              <w:left w:val="single" w:sz="4" w:space="0" w:color="auto"/>
              <w:bottom w:val="single" w:sz="4" w:space="0" w:color="auto"/>
            </w:tcBorders>
          </w:tcPr>
          <w:p w:rsidR="00CC3CE8" w:rsidRPr="005342CD" w:rsidRDefault="00CC3CE8" w:rsidP="00C866E7">
            <w:pPr>
              <w:pStyle w:val="af3"/>
            </w:pPr>
          </w:p>
        </w:tc>
      </w:tr>
    </w:tbl>
    <w:p w:rsidR="004B79BF" w:rsidRPr="00C4424C" w:rsidRDefault="004B79BF" w:rsidP="004B79BF">
      <w:pPr>
        <w:shd w:val="clear" w:color="auto" w:fill="FFFFFF"/>
        <w:spacing w:after="0" w:line="240" w:lineRule="auto"/>
        <w:ind w:firstLine="709"/>
        <w:jc w:val="both"/>
        <w:rPr>
          <w:rFonts w:ascii="Times New Roman" w:eastAsia="Times New Roman" w:hAnsi="Times New Roman" w:cs="Times New Roman"/>
          <w:i/>
          <w:sz w:val="24"/>
          <w:szCs w:val="24"/>
        </w:rPr>
      </w:pPr>
      <w:r w:rsidRPr="00C4424C">
        <w:rPr>
          <w:rFonts w:ascii="Times New Roman" w:eastAsia="Times New Roman" w:hAnsi="Times New Roman" w:cs="Times New Roman"/>
          <w:b/>
          <w:i/>
          <w:sz w:val="24"/>
          <w:szCs w:val="24"/>
        </w:rPr>
        <w:t>*</w:t>
      </w:r>
      <w:r>
        <w:rPr>
          <w:rFonts w:ascii="Times New Roman" w:eastAsia="Times New Roman" w:hAnsi="Times New Roman" w:cs="Times New Roman"/>
          <w:i/>
          <w:sz w:val="24"/>
          <w:szCs w:val="24"/>
        </w:rPr>
        <w:t xml:space="preserve"> </w:t>
      </w:r>
      <w:r w:rsidRPr="00C4424C">
        <w:rPr>
          <w:rFonts w:ascii="Times New Roman" w:eastAsia="Times New Roman" w:hAnsi="Times New Roman" w:cs="Times New Roman"/>
          <w:i/>
          <w:sz w:val="24"/>
          <w:szCs w:val="24"/>
        </w:rPr>
        <w:t>в скобках указаны равнозначные наименования видов разрешенного использования;</w:t>
      </w:r>
    </w:p>
    <w:p w:rsidR="004B79BF" w:rsidRPr="00C4424C" w:rsidRDefault="004B79BF" w:rsidP="004B79BF">
      <w:pPr>
        <w:shd w:val="clear" w:color="auto" w:fill="FFFFFF"/>
        <w:spacing w:after="0" w:line="240" w:lineRule="auto"/>
        <w:ind w:firstLine="709"/>
        <w:jc w:val="both"/>
        <w:rPr>
          <w:rFonts w:ascii="Times New Roman" w:eastAsia="Times New Roman" w:hAnsi="Times New Roman" w:cs="Times New Roman"/>
          <w:i/>
          <w:sz w:val="24"/>
          <w:szCs w:val="24"/>
        </w:rPr>
      </w:pPr>
      <w:r w:rsidRPr="00735809">
        <w:rPr>
          <w:b/>
        </w:rPr>
        <w:t>**</w:t>
      </w:r>
      <w:r>
        <w:rPr>
          <w:b/>
        </w:rPr>
        <w:t xml:space="preserve"> </w:t>
      </w:r>
      <w:r w:rsidRPr="00C4424C">
        <w:rPr>
          <w:rFonts w:ascii="Times New Roman" w:eastAsia="Times New Roman" w:hAnsi="Times New Roman" w:cs="Times New Roman"/>
          <w:i/>
          <w:sz w:val="24"/>
          <w:szCs w:val="24"/>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23503D" w:rsidRDefault="004B79BF" w:rsidP="004B79BF">
      <w:pPr>
        <w:spacing w:line="240" w:lineRule="auto"/>
        <w:ind w:firstLine="851"/>
        <w:rPr>
          <w:rFonts w:ascii="Times New Roman" w:eastAsia="Times New Roman" w:hAnsi="Times New Roman" w:cs="Times New Roman"/>
          <w:i/>
          <w:sz w:val="24"/>
          <w:szCs w:val="24"/>
        </w:rPr>
      </w:pPr>
      <w:r w:rsidRPr="00735809">
        <w:rPr>
          <w:b/>
        </w:rPr>
        <w:t>***</w:t>
      </w:r>
      <w:r>
        <w:rPr>
          <w:b/>
        </w:rPr>
        <w:t xml:space="preserve"> </w:t>
      </w:r>
      <w:r w:rsidRPr="00C4424C">
        <w:rPr>
          <w:rFonts w:ascii="Times New Roman" w:eastAsia="Times New Roman" w:hAnsi="Times New Roman" w:cs="Times New Roman"/>
          <w:i/>
          <w:sz w:val="24"/>
          <w:szCs w:val="24"/>
        </w:rPr>
        <w:t>текстовое наименование ВРИ и его код (числовое обозначение) являются равнозначными.</w:t>
      </w:r>
    </w:p>
    <w:p w:rsidR="00CC3CE8" w:rsidRPr="009A47B2" w:rsidRDefault="00CC3CE8" w:rsidP="00CC3CE8">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cs="Times New Roman"/>
          <w:i/>
          <w:sz w:val="24"/>
          <w:szCs w:val="24"/>
        </w:rPr>
        <w:t>СХ</w:t>
      </w:r>
      <w:r w:rsidRPr="009A47B2">
        <w:rPr>
          <w:rFonts w:ascii="Times New Roman" w:hAnsi="Times New Roman" w:cs="Times New Roman"/>
          <w:i/>
          <w:sz w:val="24"/>
          <w:szCs w:val="24"/>
        </w:rPr>
        <w:t>-</w:t>
      </w:r>
      <w:r>
        <w:rPr>
          <w:rFonts w:ascii="Times New Roman" w:hAnsi="Times New Roman" w:cs="Times New Roman"/>
          <w:i/>
          <w:sz w:val="24"/>
          <w:szCs w:val="24"/>
        </w:rPr>
        <w:t>1</w:t>
      </w:r>
      <w:r w:rsidRPr="009A47B2">
        <w:rPr>
          <w:rFonts w:ascii="Times New Roman" w:hAnsi="Times New Roman" w:cs="Times New Roman"/>
          <w:i/>
          <w:sz w:val="24"/>
          <w:szCs w:val="24"/>
        </w:rPr>
        <w:t xml:space="preserve"> включают в себя:</w:t>
      </w:r>
    </w:p>
    <w:p w:rsidR="00CC3CE8" w:rsidRDefault="00CC3CE8" w:rsidP="00CC3CE8">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CC3CE8" w:rsidRPr="009A47B2" w:rsidRDefault="00CC3CE8" w:rsidP="00CC3CE8">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CC3CE8" w:rsidRPr="009A47B2" w:rsidRDefault="00CC3CE8" w:rsidP="00CC3CE8">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CC3CE8" w:rsidRPr="009A47B2" w:rsidRDefault="00CC3CE8" w:rsidP="00CC3CE8">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CC3CE8" w:rsidRDefault="00CC3CE8" w:rsidP="004B79BF">
      <w:pPr>
        <w:spacing w:line="240" w:lineRule="auto"/>
        <w:ind w:firstLine="851"/>
        <w:rPr>
          <w:rFonts w:ascii="Times New Roman" w:eastAsia="Times New Roman" w:hAnsi="Times New Roman" w:cs="Times New Roman"/>
          <w:i/>
          <w:sz w:val="24"/>
          <w:szCs w:val="24"/>
        </w:rPr>
      </w:pPr>
    </w:p>
    <w:p w:rsidR="00C10999" w:rsidRDefault="00C10999" w:rsidP="001B7457">
      <w:pPr>
        <w:pStyle w:val="1"/>
      </w:pPr>
      <w:bookmarkStart w:id="61" w:name="_Toc426622154"/>
      <w:r w:rsidRPr="00CD0893">
        <w:t>Статья 4</w:t>
      </w:r>
      <w:r w:rsidR="00DC2E5B">
        <w:t>6</w:t>
      </w:r>
      <w:r w:rsidRPr="00CD0893">
        <w:t>.6. Градостроительные регламенты. Рекреационные зоны.</w:t>
      </w:r>
      <w:bookmarkEnd w:id="61"/>
    </w:p>
    <w:p w:rsidR="00C10999" w:rsidRPr="001B7457" w:rsidRDefault="00C10999" w:rsidP="001B7457">
      <w:pPr>
        <w:spacing w:before="240" w:after="0" w:line="240" w:lineRule="auto"/>
        <w:ind w:firstLine="709"/>
        <w:jc w:val="both"/>
        <w:rPr>
          <w:rFonts w:ascii="Times New Roman" w:hAnsi="Times New Roman" w:cs="Times New Roman"/>
          <w:i/>
          <w:sz w:val="24"/>
          <w:szCs w:val="24"/>
        </w:rPr>
      </w:pPr>
      <w:r w:rsidRPr="001B7457">
        <w:rPr>
          <w:rFonts w:ascii="Times New Roman" w:hAnsi="Times New Roman" w:cs="Times New Roman"/>
          <w:i/>
          <w:sz w:val="24"/>
          <w:szCs w:val="24"/>
        </w:rPr>
        <w:t>Зона предназначена для организации парков, скверов, бульваров, используемых в целях кратковременного отдыха, проведения досуга населения</w:t>
      </w:r>
      <w:r w:rsidR="00EE5596" w:rsidRPr="001B7457">
        <w:rPr>
          <w:rFonts w:ascii="Times New Roman" w:hAnsi="Times New Roman" w:cs="Times New Roman"/>
          <w:i/>
          <w:sz w:val="24"/>
          <w:szCs w:val="24"/>
        </w:rPr>
        <w:t>, размещения спортивных сооружений и комплексов местного значения, размещения объектов отдыха местного населения  и туризма, а также обслуживающих объектов, вспомогательных по отношению к  основному назначению зоны</w:t>
      </w:r>
      <w:r w:rsidRPr="001B7457">
        <w:rPr>
          <w:rFonts w:ascii="Times New Roman" w:hAnsi="Times New Roman" w:cs="Times New Roman"/>
          <w:i/>
          <w:sz w:val="24"/>
          <w:szCs w:val="24"/>
        </w:rPr>
        <w:t xml:space="preserve">. </w:t>
      </w:r>
    </w:p>
    <w:p w:rsidR="00C10999" w:rsidRPr="001B7457" w:rsidRDefault="00C10999" w:rsidP="00490145">
      <w:pPr>
        <w:spacing w:after="0" w:line="240" w:lineRule="auto"/>
        <w:ind w:firstLine="709"/>
        <w:jc w:val="both"/>
        <w:rPr>
          <w:rFonts w:ascii="Times New Roman" w:hAnsi="Times New Roman" w:cs="Times New Roman"/>
          <w:i/>
          <w:sz w:val="24"/>
          <w:szCs w:val="24"/>
        </w:rPr>
      </w:pPr>
      <w:r w:rsidRPr="001B7457">
        <w:rPr>
          <w:rFonts w:ascii="Times New Roman" w:hAnsi="Times New Roman" w:cs="Times New Roman"/>
          <w:i/>
          <w:sz w:val="24"/>
          <w:szCs w:val="24"/>
        </w:rPr>
        <w:lastRenderedPageBreak/>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C10999" w:rsidRDefault="00C10999" w:rsidP="00490145">
      <w:pPr>
        <w:pStyle w:val="Iniiaiieoaenonionooiii2"/>
        <w:ind w:firstLine="709"/>
        <w:rPr>
          <w:rFonts w:ascii="Times New Roman" w:hAnsi="Times New Roman"/>
          <w:i/>
          <w:iCs/>
          <w:sz w:val="24"/>
          <w:szCs w:val="24"/>
        </w:rPr>
      </w:pPr>
      <w:r w:rsidRPr="001B7457">
        <w:rPr>
          <w:rFonts w:ascii="Times New Roman" w:hAnsi="Times New Roman"/>
          <w:i/>
          <w:iCs/>
          <w:sz w:val="24"/>
          <w:szCs w:val="24"/>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F07320" w:rsidRDefault="00F07320" w:rsidP="00490145">
      <w:pPr>
        <w:pStyle w:val="Iniiaiieoaenonionooiii2"/>
        <w:ind w:firstLine="709"/>
        <w:rPr>
          <w:rFonts w:ascii="Times New Roman" w:hAnsi="Times New Roman"/>
          <w:i/>
          <w:iCs/>
          <w:sz w:val="24"/>
          <w:szCs w:val="24"/>
        </w:rPr>
      </w:pPr>
    </w:p>
    <w:p w:rsidR="00F07320" w:rsidRDefault="00F07320" w:rsidP="00CC3CE8">
      <w:pPr>
        <w:tabs>
          <w:tab w:val="left" w:pos="6405"/>
        </w:tabs>
        <w:spacing w:before="240" w:line="240" w:lineRule="auto"/>
        <w:ind w:firstLine="709"/>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Р</w:t>
      </w:r>
      <w:r>
        <w:rPr>
          <w:rFonts w:ascii="Times New Roman" w:hAnsi="Times New Roman" w:cs="Times New Roman"/>
          <w:b/>
          <w:bCs/>
          <w:sz w:val="24"/>
          <w:szCs w:val="24"/>
          <w:u w:val="single"/>
        </w:rPr>
        <w:t>-1</w:t>
      </w:r>
      <w:r w:rsidRPr="00CD0893">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Рекреационная зона общего пользования</w:t>
      </w:r>
      <w:r w:rsidRPr="00CD0893">
        <w:rPr>
          <w:rFonts w:ascii="Times New Roman" w:hAnsi="Times New Roman" w:cs="Times New Roman"/>
          <w:b/>
          <w:bCs/>
          <w:sz w:val="24"/>
          <w:szCs w:val="24"/>
          <w:u w:val="single"/>
        </w:rPr>
        <w:t>.</w:t>
      </w:r>
    </w:p>
    <w:tbl>
      <w:tblPr>
        <w:tblW w:w="100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6096"/>
        <w:gridCol w:w="1692"/>
      </w:tblGrid>
      <w:tr w:rsidR="00CC3CE8" w:rsidRPr="005342CD" w:rsidTr="00C24F9D">
        <w:tc>
          <w:tcPr>
            <w:tcW w:w="2268" w:type="dxa"/>
            <w:tcBorders>
              <w:top w:val="single" w:sz="4" w:space="0" w:color="auto"/>
              <w:bottom w:val="single" w:sz="4" w:space="0" w:color="auto"/>
              <w:right w:val="single" w:sz="4" w:space="0" w:color="auto"/>
            </w:tcBorders>
          </w:tcPr>
          <w:p w:rsidR="00CC3CE8" w:rsidRPr="00735809" w:rsidRDefault="00CC3CE8" w:rsidP="00C24F9D">
            <w:pPr>
              <w:pStyle w:val="af3"/>
              <w:ind w:left="-108" w:right="-108"/>
              <w:rPr>
                <w:b/>
              </w:rPr>
            </w:pPr>
            <w:r w:rsidRPr="00735809">
              <w:rPr>
                <w:b/>
              </w:rPr>
              <w:t>Основные виды разрешенного использования земельного участка*</w:t>
            </w:r>
          </w:p>
        </w:tc>
        <w:tc>
          <w:tcPr>
            <w:tcW w:w="6096" w:type="dxa"/>
            <w:tcBorders>
              <w:top w:val="single" w:sz="4" w:space="0" w:color="auto"/>
              <w:left w:val="single" w:sz="4" w:space="0" w:color="auto"/>
              <w:bottom w:val="single" w:sz="4" w:space="0" w:color="auto"/>
              <w:right w:val="single" w:sz="4" w:space="0" w:color="auto"/>
            </w:tcBorders>
          </w:tcPr>
          <w:p w:rsidR="00CC3CE8" w:rsidRPr="00735809" w:rsidRDefault="00CC3CE8" w:rsidP="00C24F9D">
            <w:pPr>
              <w:pStyle w:val="af3"/>
              <w:ind w:left="-108" w:right="-108"/>
              <w:rPr>
                <w:b/>
              </w:rPr>
            </w:pPr>
            <w:r w:rsidRPr="00735809">
              <w:rPr>
                <w:b/>
              </w:rPr>
              <w:t>Описание вида разрешенного использования земельного участка**</w:t>
            </w:r>
          </w:p>
        </w:tc>
        <w:tc>
          <w:tcPr>
            <w:tcW w:w="1692" w:type="dxa"/>
            <w:tcBorders>
              <w:top w:val="single" w:sz="4" w:space="0" w:color="auto"/>
              <w:left w:val="single" w:sz="4" w:space="0" w:color="auto"/>
              <w:bottom w:val="single" w:sz="4" w:space="0" w:color="auto"/>
            </w:tcBorders>
          </w:tcPr>
          <w:p w:rsidR="00CC3CE8" w:rsidRPr="00735809" w:rsidRDefault="00CC3CE8" w:rsidP="00C24F9D">
            <w:pPr>
              <w:pStyle w:val="af3"/>
              <w:ind w:left="-108" w:right="-117"/>
              <w:rPr>
                <w:b/>
              </w:rPr>
            </w:pPr>
            <w:r w:rsidRPr="00735809">
              <w:rPr>
                <w:b/>
              </w:rPr>
              <w:t>Код (числовое обозначение) вида разрешенного использования земельного участка***</w:t>
            </w:r>
          </w:p>
        </w:tc>
      </w:tr>
      <w:tr w:rsidR="00CC3CE8" w:rsidRPr="005342CD" w:rsidTr="00C24F9D">
        <w:trPr>
          <w:tblHeader/>
        </w:trPr>
        <w:tc>
          <w:tcPr>
            <w:tcW w:w="2268" w:type="dxa"/>
            <w:tcBorders>
              <w:top w:val="single" w:sz="4" w:space="0" w:color="auto"/>
              <w:bottom w:val="single" w:sz="4" w:space="0" w:color="auto"/>
              <w:right w:val="single" w:sz="4" w:space="0" w:color="auto"/>
            </w:tcBorders>
          </w:tcPr>
          <w:p w:rsidR="00CC3CE8" w:rsidRPr="00735809" w:rsidRDefault="00CC3CE8" w:rsidP="00C24F9D">
            <w:pPr>
              <w:pStyle w:val="af3"/>
              <w:ind w:left="-108" w:right="-108"/>
              <w:rPr>
                <w:b/>
              </w:rPr>
            </w:pPr>
            <w:r w:rsidRPr="00735809">
              <w:rPr>
                <w:b/>
              </w:rPr>
              <w:t>1</w:t>
            </w:r>
          </w:p>
        </w:tc>
        <w:tc>
          <w:tcPr>
            <w:tcW w:w="6096" w:type="dxa"/>
            <w:tcBorders>
              <w:top w:val="single" w:sz="4" w:space="0" w:color="auto"/>
              <w:left w:val="single" w:sz="4" w:space="0" w:color="auto"/>
              <w:bottom w:val="single" w:sz="4" w:space="0" w:color="auto"/>
              <w:right w:val="single" w:sz="4" w:space="0" w:color="auto"/>
            </w:tcBorders>
          </w:tcPr>
          <w:p w:rsidR="00CC3CE8" w:rsidRPr="00735809" w:rsidRDefault="00CC3CE8" w:rsidP="00C24F9D">
            <w:pPr>
              <w:pStyle w:val="af3"/>
              <w:ind w:left="-108" w:right="-108"/>
              <w:rPr>
                <w:b/>
              </w:rPr>
            </w:pPr>
            <w:r w:rsidRPr="00735809">
              <w:rPr>
                <w:b/>
              </w:rPr>
              <w:t>2</w:t>
            </w:r>
          </w:p>
        </w:tc>
        <w:tc>
          <w:tcPr>
            <w:tcW w:w="1692" w:type="dxa"/>
            <w:tcBorders>
              <w:top w:val="single" w:sz="4" w:space="0" w:color="auto"/>
              <w:left w:val="single" w:sz="4" w:space="0" w:color="auto"/>
              <w:bottom w:val="single" w:sz="4" w:space="0" w:color="auto"/>
            </w:tcBorders>
          </w:tcPr>
          <w:p w:rsidR="00CC3CE8" w:rsidRPr="00735809" w:rsidRDefault="00CC3CE8" w:rsidP="00C24F9D">
            <w:pPr>
              <w:pStyle w:val="af3"/>
              <w:ind w:left="-108" w:right="-117"/>
              <w:rPr>
                <w:b/>
              </w:rPr>
            </w:pPr>
            <w:r w:rsidRPr="00735809">
              <w:rPr>
                <w:b/>
              </w:rPr>
              <w:t>3</w:t>
            </w:r>
          </w:p>
        </w:tc>
      </w:tr>
      <w:tr w:rsidR="00CC3CE8" w:rsidRPr="005342CD" w:rsidTr="00C24F9D">
        <w:tc>
          <w:tcPr>
            <w:tcW w:w="2268" w:type="dxa"/>
            <w:tcBorders>
              <w:top w:val="single" w:sz="4" w:space="0" w:color="auto"/>
              <w:bottom w:val="single" w:sz="4" w:space="0" w:color="auto"/>
              <w:right w:val="single" w:sz="4" w:space="0" w:color="auto"/>
            </w:tcBorders>
          </w:tcPr>
          <w:p w:rsidR="00CC3CE8" w:rsidRPr="005342CD" w:rsidRDefault="00CC3CE8" w:rsidP="00C24F9D">
            <w:pPr>
              <w:pStyle w:val="af2"/>
              <w:jc w:val="left"/>
            </w:pPr>
            <w:r w:rsidRPr="005342CD">
              <w:t>Спорт</w:t>
            </w:r>
          </w:p>
        </w:tc>
        <w:tc>
          <w:tcPr>
            <w:tcW w:w="6096" w:type="dxa"/>
            <w:tcBorders>
              <w:top w:val="single" w:sz="4" w:space="0" w:color="auto"/>
              <w:left w:val="single" w:sz="4" w:space="0" w:color="auto"/>
              <w:bottom w:val="single" w:sz="4" w:space="0" w:color="auto"/>
              <w:right w:val="single" w:sz="4" w:space="0" w:color="auto"/>
            </w:tcBorders>
          </w:tcPr>
          <w:p w:rsidR="00CC3CE8" w:rsidRPr="005342CD" w:rsidRDefault="00CC3CE8" w:rsidP="00C24F9D">
            <w:pPr>
              <w:pStyle w:val="af2"/>
            </w:pPr>
            <w:r w:rsidRPr="005342CD">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1692" w:type="dxa"/>
            <w:tcBorders>
              <w:top w:val="single" w:sz="4" w:space="0" w:color="auto"/>
              <w:left w:val="single" w:sz="4" w:space="0" w:color="auto"/>
              <w:bottom w:val="single" w:sz="4" w:space="0" w:color="auto"/>
            </w:tcBorders>
          </w:tcPr>
          <w:p w:rsidR="00CC3CE8" w:rsidRPr="005342CD" w:rsidRDefault="00CC3CE8" w:rsidP="00C24F9D">
            <w:pPr>
              <w:pStyle w:val="af3"/>
            </w:pPr>
            <w:r w:rsidRPr="005342CD">
              <w:t>5.1</w:t>
            </w:r>
          </w:p>
        </w:tc>
      </w:tr>
      <w:tr w:rsidR="00CC3CE8" w:rsidRPr="005342CD" w:rsidTr="00C24F9D">
        <w:tc>
          <w:tcPr>
            <w:tcW w:w="2268" w:type="dxa"/>
            <w:tcBorders>
              <w:top w:val="single" w:sz="4" w:space="0" w:color="auto"/>
              <w:bottom w:val="single" w:sz="4" w:space="0" w:color="auto"/>
              <w:right w:val="single" w:sz="4" w:space="0" w:color="auto"/>
            </w:tcBorders>
          </w:tcPr>
          <w:p w:rsidR="00CC3CE8" w:rsidRPr="00C823BF" w:rsidRDefault="00CC3CE8" w:rsidP="00C24F9D">
            <w:pPr>
              <w:pStyle w:val="af3"/>
              <w:ind w:left="-108" w:right="-108"/>
              <w:rPr>
                <w:b/>
              </w:rPr>
            </w:pPr>
            <w:r w:rsidRPr="00C823BF">
              <w:rPr>
                <w:b/>
              </w:rPr>
              <w:t>Условно разрешенные виды использования земельного участка*</w:t>
            </w:r>
          </w:p>
        </w:tc>
        <w:tc>
          <w:tcPr>
            <w:tcW w:w="6096" w:type="dxa"/>
            <w:tcBorders>
              <w:top w:val="single" w:sz="4" w:space="0" w:color="auto"/>
              <w:left w:val="single" w:sz="4" w:space="0" w:color="auto"/>
              <w:bottom w:val="single" w:sz="4" w:space="0" w:color="auto"/>
              <w:right w:val="single" w:sz="4" w:space="0" w:color="auto"/>
            </w:tcBorders>
          </w:tcPr>
          <w:p w:rsidR="00CC3CE8" w:rsidRPr="00C823BF" w:rsidRDefault="00CC3CE8" w:rsidP="00C24F9D">
            <w:pPr>
              <w:pStyle w:val="af3"/>
              <w:ind w:left="-108" w:right="-108"/>
              <w:rPr>
                <w:b/>
              </w:rPr>
            </w:pPr>
            <w:r w:rsidRPr="00C823BF">
              <w:rPr>
                <w:b/>
              </w:rPr>
              <w:t>Описание условно разрешенного вида использования земельного участка**</w:t>
            </w:r>
          </w:p>
        </w:tc>
        <w:tc>
          <w:tcPr>
            <w:tcW w:w="1692" w:type="dxa"/>
            <w:tcBorders>
              <w:top w:val="single" w:sz="4" w:space="0" w:color="auto"/>
              <w:left w:val="single" w:sz="4" w:space="0" w:color="auto"/>
              <w:bottom w:val="single" w:sz="4" w:space="0" w:color="auto"/>
            </w:tcBorders>
          </w:tcPr>
          <w:p w:rsidR="00CC3CE8" w:rsidRPr="00C823BF" w:rsidRDefault="00CC3CE8" w:rsidP="00C24F9D">
            <w:pPr>
              <w:pStyle w:val="af3"/>
              <w:ind w:left="-108" w:right="-117"/>
              <w:rPr>
                <w:b/>
              </w:rPr>
            </w:pPr>
            <w:r w:rsidRPr="00C823BF">
              <w:rPr>
                <w:b/>
              </w:rPr>
              <w:t>Код (числовое обозначение) условно разрешенного вида использования земельного участка***</w:t>
            </w:r>
          </w:p>
        </w:tc>
      </w:tr>
      <w:tr w:rsidR="00CC3CE8" w:rsidRPr="005342CD" w:rsidTr="00C24F9D">
        <w:tc>
          <w:tcPr>
            <w:tcW w:w="2268" w:type="dxa"/>
            <w:tcBorders>
              <w:top w:val="single" w:sz="4" w:space="0" w:color="auto"/>
              <w:bottom w:val="single" w:sz="4" w:space="0" w:color="auto"/>
              <w:right w:val="single" w:sz="4" w:space="0" w:color="auto"/>
            </w:tcBorders>
          </w:tcPr>
          <w:p w:rsidR="00CC3CE8" w:rsidRPr="00C823BF" w:rsidRDefault="00CC3CE8" w:rsidP="00C24F9D">
            <w:pPr>
              <w:pStyle w:val="af3"/>
              <w:ind w:left="-108" w:right="-108"/>
              <w:rPr>
                <w:b/>
              </w:rPr>
            </w:pPr>
            <w:r w:rsidRPr="00C823BF">
              <w:rPr>
                <w:b/>
              </w:rPr>
              <w:t>1</w:t>
            </w:r>
          </w:p>
        </w:tc>
        <w:tc>
          <w:tcPr>
            <w:tcW w:w="6096" w:type="dxa"/>
            <w:tcBorders>
              <w:top w:val="single" w:sz="4" w:space="0" w:color="auto"/>
              <w:left w:val="single" w:sz="4" w:space="0" w:color="auto"/>
              <w:bottom w:val="single" w:sz="4" w:space="0" w:color="auto"/>
              <w:right w:val="single" w:sz="4" w:space="0" w:color="auto"/>
            </w:tcBorders>
          </w:tcPr>
          <w:p w:rsidR="00CC3CE8" w:rsidRPr="00C823BF" w:rsidRDefault="00CC3CE8" w:rsidP="00C24F9D">
            <w:pPr>
              <w:pStyle w:val="af3"/>
              <w:ind w:left="-108" w:right="-108"/>
              <w:rPr>
                <w:b/>
              </w:rPr>
            </w:pPr>
            <w:r w:rsidRPr="00C823BF">
              <w:rPr>
                <w:b/>
              </w:rPr>
              <w:t>2</w:t>
            </w:r>
          </w:p>
        </w:tc>
        <w:tc>
          <w:tcPr>
            <w:tcW w:w="1692" w:type="dxa"/>
            <w:tcBorders>
              <w:top w:val="single" w:sz="4" w:space="0" w:color="auto"/>
              <w:left w:val="single" w:sz="4" w:space="0" w:color="auto"/>
              <w:bottom w:val="single" w:sz="4" w:space="0" w:color="auto"/>
            </w:tcBorders>
          </w:tcPr>
          <w:p w:rsidR="00CC3CE8" w:rsidRPr="00C823BF" w:rsidRDefault="00CC3CE8" w:rsidP="00C24F9D">
            <w:pPr>
              <w:pStyle w:val="af3"/>
              <w:ind w:left="-108" w:right="-117"/>
              <w:rPr>
                <w:b/>
              </w:rPr>
            </w:pPr>
            <w:r w:rsidRPr="00C823BF">
              <w:rPr>
                <w:b/>
              </w:rPr>
              <w:t>3</w:t>
            </w:r>
          </w:p>
        </w:tc>
      </w:tr>
      <w:tr w:rsidR="00CC3CE8" w:rsidRPr="005342CD" w:rsidTr="00C24F9D">
        <w:tc>
          <w:tcPr>
            <w:tcW w:w="2268" w:type="dxa"/>
            <w:tcBorders>
              <w:top w:val="single" w:sz="4" w:space="0" w:color="auto"/>
              <w:bottom w:val="single" w:sz="4" w:space="0" w:color="auto"/>
              <w:right w:val="single" w:sz="4" w:space="0" w:color="auto"/>
            </w:tcBorders>
          </w:tcPr>
          <w:p w:rsidR="00CC3CE8" w:rsidRPr="00C823BF" w:rsidRDefault="00CC3CE8" w:rsidP="00C24F9D">
            <w:pPr>
              <w:pStyle w:val="formattext"/>
              <w:spacing w:before="0" w:beforeAutospacing="0" w:after="0" w:afterAutospacing="0"/>
              <w:jc w:val="both"/>
              <w:textAlignment w:val="baseline"/>
            </w:pPr>
            <w:r w:rsidRPr="00C823BF">
              <w:t>Ведение огородничества</w:t>
            </w:r>
          </w:p>
        </w:tc>
        <w:tc>
          <w:tcPr>
            <w:tcW w:w="6096" w:type="dxa"/>
            <w:tcBorders>
              <w:top w:val="single" w:sz="4" w:space="0" w:color="auto"/>
              <w:left w:val="single" w:sz="4" w:space="0" w:color="auto"/>
              <w:bottom w:val="single" w:sz="4" w:space="0" w:color="auto"/>
              <w:right w:val="single" w:sz="4" w:space="0" w:color="auto"/>
            </w:tcBorders>
          </w:tcPr>
          <w:p w:rsidR="00CC3CE8" w:rsidRPr="00C823BF" w:rsidRDefault="00CC3CE8" w:rsidP="00C24F9D">
            <w:pPr>
              <w:pStyle w:val="formattext"/>
              <w:spacing w:before="0" w:beforeAutospacing="0" w:after="0" w:afterAutospacing="0"/>
              <w:jc w:val="both"/>
              <w:textAlignment w:val="baseline"/>
            </w:pPr>
            <w:r w:rsidRPr="00C823BF">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692" w:type="dxa"/>
            <w:tcBorders>
              <w:top w:val="single" w:sz="4" w:space="0" w:color="auto"/>
              <w:left w:val="single" w:sz="4" w:space="0" w:color="auto"/>
              <w:bottom w:val="single" w:sz="4" w:space="0" w:color="auto"/>
            </w:tcBorders>
          </w:tcPr>
          <w:p w:rsidR="00CC3CE8" w:rsidRPr="00C823BF" w:rsidRDefault="00CC3CE8" w:rsidP="00C24F9D">
            <w:pPr>
              <w:pStyle w:val="formattext"/>
              <w:spacing w:before="0" w:beforeAutospacing="0" w:after="0" w:afterAutospacing="0"/>
              <w:jc w:val="center"/>
              <w:textAlignment w:val="baseline"/>
            </w:pPr>
            <w:r w:rsidRPr="00C823BF">
              <w:t>13.1</w:t>
            </w:r>
          </w:p>
        </w:tc>
      </w:tr>
      <w:tr w:rsidR="00CC3CE8" w:rsidRPr="005342CD" w:rsidTr="00C24F9D">
        <w:tc>
          <w:tcPr>
            <w:tcW w:w="2268" w:type="dxa"/>
            <w:tcBorders>
              <w:top w:val="single" w:sz="4" w:space="0" w:color="auto"/>
              <w:bottom w:val="single" w:sz="4" w:space="0" w:color="auto"/>
              <w:right w:val="single" w:sz="4" w:space="0" w:color="auto"/>
            </w:tcBorders>
          </w:tcPr>
          <w:p w:rsidR="00CC3CE8" w:rsidRPr="00C823BF" w:rsidRDefault="00CC3CE8" w:rsidP="00C24F9D">
            <w:pPr>
              <w:pStyle w:val="formattext"/>
              <w:spacing w:before="0" w:beforeAutospacing="0" w:after="0" w:afterAutospacing="0"/>
              <w:jc w:val="both"/>
              <w:textAlignment w:val="baseline"/>
            </w:pPr>
            <w:r w:rsidRPr="00C823BF">
              <w:t>Ведение садоводства</w:t>
            </w:r>
          </w:p>
        </w:tc>
        <w:tc>
          <w:tcPr>
            <w:tcW w:w="6096" w:type="dxa"/>
            <w:tcBorders>
              <w:top w:val="single" w:sz="4" w:space="0" w:color="auto"/>
              <w:left w:val="single" w:sz="4" w:space="0" w:color="auto"/>
              <w:bottom w:val="single" w:sz="4" w:space="0" w:color="auto"/>
              <w:right w:val="single" w:sz="4" w:space="0" w:color="auto"/>
            </w:tcBorders>
          </w:tcPr>
          <w:p w:rsidR="00CC3CE8" w:rsidRPr="00C823BF" w:rsidRDefault="00CC3CE8" w:rsidP="00C24F9D">
            <w:pPr>
              <w:pStyle w:val="formattext"/>
              <w:spacing w:before="0" w:beforeAutospacing="0" w:after="0" w:afterAutospacing="0"/>
              <w:jc w:val="both"/>
              <w:textAlignment w:val="baseline"/>
            </w:pPr>
            <w:r w:rsidRPr="00C823BF">
              <w:t xml:space="preserve">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w:t>
            </w:r>
            <w:r w:rsidRPr="00C823BF">
              <w:lastRenderedPageBreak/>
              <w:t>и не подлежащего разделу на квартиры; размещение хозяйственных строений и сооружений</w:t>
            </w:r>
          </w:p>
        </w:tc>
        <w:tc>
          <w:tcPr>
            <w:tcW w:w="1692" w:type="dxa"/>
            <w:tcBorders>
              <w:top w:val="single" w:sz="4" w:space="0" w:color="auto"/>
              <w:left w:val="single" w:sz="4" w:space="0" w:color="auto"/>
              <w:bottom w:val="single" w:sz="4" w:space="0" w:color="auto"/>
            </w:tcBorders>
          </w:tcPr>
          <w:p w:rsidR="00CC3CE8" w:rsidRPr="00C823BF" w:rsidRDefault="00CC3CE8" w:rsidP="00C24F9D">
            <w:pPr>
              <w:pStyle w:val="formattext"/>
              <w:spacing w:before="0" w:beforeAutospacing="0" w:after="0" w:afterAutospacing="0"/>
              <w:jc w:val="center"/>
              <w:textAlignment w:val="baseline"/>
            </w:pPr>
            <w:r w:rsidRPr="00C823BF">
              <w:lastRenderedPageBreak/>
              <w:t>13.2</w:t>
            </w:r>
          </w:p>
        </w:tc>
      </w:tr>
      <w:tr w:rsidR="00CC3CE8" w:rsidRPr="005342CD" w:rsidTr="00C24F9D">
        <w:tc>
          <w:tcPr>
            <w:tcW w:w="2268" w:type="dxa"/>
            <w:tcBorders>
              <w:top w:val="single" w:sz="4" w:space="0" w:color="auto"/>
              <w:bottom w:val="single" w:sz="4" w:space="0" w:color="auto"/>
              <w:right w:val="single" w:sz="4" w:space="0" w:color="auto"/>
            </w:tcBorders>
          </w:tcPr>
          <w:p w:rsidR="00CC3CE8" w:rsidRPr="00735809" w:rsidRDefault="00CC3CE8" w:rsidP="00C24F9D">
            <w:pPr>
              <w:pStyle w:val="af3"/>
              <w:ind w:left="-108" w:right="-108"/>
              <w:rPr>
                <w:b/>
              </w:rPr>
            </w:pPr>
            <w:r>
              <w:rPr>
                <w:b/>
              </w:rPr>
              <w:lastRenderedPageBreak/>
              <w:t>Вспомогательные</w:t>
            </w:r>
            <w:r w:rsidRPr="00FA2C81">
              <w:rPr>
                <w:b/>
              </w:rPr>
              <w:t xml:space="preserve"> разрешенные виды</w:t>
            </w:r>
            <w:r w:rsidRPr="00735809">
              <w:rPr>
                <w:b/>
              </w:rPr>
              <w:t xml:space="preserve"> использования земельного участка*</w:t>
            </w:r>
          </w:p>
        </w:tc>
        <w:tc>
          <w:tcPr>
            <w:tcW w:w="6096" w:type="dxa"/>
            <w:tcBorders>
              <w:top w:val="single" w:sz="4" w:space="0" w:color="auto"/>
              <w:left w:val="single" w:sz="4" w:space="0" w:color="auto"/>
              <w:bottom w:val="single" w:sz="4" w:space="0" w:color="auto"/>
              <w:right w:val="single" w:sz="4" w:space="0" w:color="auto"/>
            </w:tcBorders>
          </w:tcPr>
          <w:p w:rsidR="00CC3CE8" w:rsidRPr="00735809" w:rsidRDefault="00CC3CE8" w:rsidP="00C24F9D">
            <w:pPr>
              <w:pStyle w:val="af3"/>
              <w:ind w:left="-108" w:right="-108"/>
              <w:rPr>
                <w:b/>
              </w:rPr>
            </w:pPr>
            <w:r w:rsidRPr="00735809">
              <w:rPr>
                <w:b/>
              </w:rPr>
              <w:t xml:space="preserve">Описание </w:t>
            </w:r>
            <w:r>
              <w:rPr>
                <w:b/>
              </w:rPr>
              <w:t>у</w:t>
            </w:r>
            <w:r w:rsidRPr="00FA2C81">
              <w:rPr>
                <w:b/>
              </w:rPr>
              <w:t>словно разрешенн</w:t>
            </w:r>
            <w:r>
              <w:rPr>
                <w:b/>
              </w:rPr>
              <w:t>ого вида</w:t>
            </w:r>
            <w:r w:rsidRPr="00735809">
              <w:rPr>
                <w:b/>
              </w:rPr>
              <w:t xml:space="preserve"> использования земельного участка**</w:t>
            </w:r>
          </w:p>
        </w:tc>
        <w:tc>
          <w:tcPr>
            <w:tcW w:w="1692" w:type="dxa"/>
            <w:tcBorders>
              <w:top w:val="single" w:sz="4" w:space="0" w:color="auto"/>
              <w:left w:val="single" w:sz="4" w:space="0" w:color="auto"/>
              <w:bottom w:val="single" w:sz="4" w:space="0" w:color="auto"/>
            </w:tcBorders>
          </w:tcPr>
          <w:p w:rsidR="00CC3CE8" w:rsidRPr="00735809" w:rsidRDefault="00CC3CE8" w:rsidP="00C24F9D">
            <w:pPr>
              <w:pStyle w:val="af3"/>
              <w:ind w:left="-108" w:right="-117"/>
              <w:rPr>
                <w:b/>
              </w:rPr>
            </w:pPr>
            <w:r w:rsidRPr="00735809">
              <w:rPr>
                <w:b/>
              </w:rPr>
              <w:t>Код (числовое обозначение) вида разрешенного использования земельного участка***</w:t>
            </w:r>
          </w:p>
        </w:tc>
      </w:tr>
      <w:tr w:rsidR="00CC3CE8" w:rsidRPr="005342CD" w:rsidTr="00C24F9D">
        <w:tc>
          <w:tcPr>
            <w:tcW w:w="2268" w:type="dxa"/>
            <w:tcBorders>
              <w:top w:val="single" w:sz="4" w:space="0" w:color="auto"/>
              <w:bottom w:val="single" w:sz="4" w:space="0" w:color="auto"/>
              <w:right w:val="single" w:sz="4" w:space="0" w:color="auto"/>
            </w:tcBorders>
          </w:tcPr>
          <w:p w:rsidR="00CC3CE8" w:rsidRPr="00735809" w:rsidRDefault="00CC3CE8" w:rsidP="00C24F9D">
            <w:pPr>
              <w:pStyle w:val="af3"/>
              <w:ind w:left="-108" w:right="-108"/>
              <w:rPr>
                <w:b/>
              </w:rPr>
            </w:pPr>
            <w:r w:rsidRPr="00735809">
              <w:rPr>
                <w:b/>
              </w:rPr>
              <w:t>1</w:t>
            </w:r>
          </w:p>
        </w:tc>
        <w:tc>
          <w:tcPr>
            <w:tcW w:w="6096" w:type="dxa"/>
            <w:tcBorders>
              <w:top w:val="single" w:sz="4" w:space="0" w:color="auto"/>
              <w:left w:val="single" w:sz="4" w:space="0" w:color="auto"/>
              <w:bottom w:val="single" w:sz="4" w:space="0" w:color="auto"/>
              <w:right w:val="single" w:sz="4" w:space="0" w:color="auto"/>
            </w:tcBorders>
          </w:tcPr>
          <w:p w:rsidR="00CC3CE8" w:rsidRPr="00735809" w:rsidRDefault="00CC3CE8" w:rsidP="00C24F9D">
            <w:pPr>
              <w:pStyle w:val="af3"/>
              <w:ind w:left="-108" w:right="-108"/>
              <w:rPr>
                <w:b/>
              </w:rPr>
            </w:pPr>
            <w:r w:rsidRPr="00735809">
              <w:rPr>
                <w:b/>
              </w:rPr>
              <w:t>2</w:t>
            </w:r>
          </w:p>
        </w:tc>
        <w:tc>
          <w:tcPr>
            <w:tcW w:w="1692" w:type="dxa"/>
            <w:tcBorders>
              <w:top w:val="single" w:sz="4" w:space="0" w:color="auto"/>
              <w:left w:val="single" w:sz="4" w:space="0" w:color="auto"/>
              <w:bottom w:val="single" w:sz="4" w:space="0" w:color="auto"/>
            </w:tcBorders>
          </w:tcPr>
          <w:p w:rsidR="00CC3CE8" w:rsidRPr="00735809" w:rsidRDefault="00CC3CE8" w:rsidP="00C24F9D">
            <w:pPr>
              <w:pStyle w:val="af3"/>
              <w:ind w:left="-108" w:right="-117"/>
              <w:rPr>
                <w:b/>
              </w:rPr>
            </w:pPr>
            <w:r w:rsidRPr="00735809">
              <w:rPr>
                <w:b/>
              </w:rPr>
              <w:t>3</w:t>
            </w:r>
          </w:p>
        </w:tc>
      </w:tr>
      <w:tr w:rsidR="00CC3CE8" w:rsidRPr="005342CD" w:rsidTr="00C24F9D">
        <w:tc>
          <w:tcPr>
            <w:tcW w:w="2268" w:type="dxa"/>
            <w:tcBorders>
              <w:top w:val="single" w:sz="4" w:space="0" w:color="auto"/>
              <w:bottom w:val="single" w:sz="4" w:space="0" w:color="auto"/>
              <w:right w:val="single" w:sz="4" w:space="0" w:color="auto"/>
            </w:tcBorders>
          </w:tcPr>
          <w:p w:rsidR="00CC3CE8" w:rsidRPr="005342CD" w:rsidRDefault="00CC3CE8" w:rsidP="00C24F9D">
            <w:pPr>
              <w:pStyle w:val="af2"/>
              <w:jc w:val="left"/>
            </w:pPr>
            <w:r w:rsidRPr="005342CD">
              <w:t>Общее пользование территории</w:t>
            </w:r>
          </w:p>
        </w:tc>
        <w:tc>
          <w:tcPr>
            <w:tcW w:w="6096" w:type="dxa"/>
            <w:tcBorders>
              <w:top w:val="single" w:sz="4" w:space="0" w:color="auto"/>
              <w:left w:val="single" w:sz="4" w:space="0" w:color="auto"/>
              <w:bottom w:val="single" w:sz="4" w:space="0" w:color="auto"/>
              <w:right w:val="single" w:sz="4" w:space="0" w:color="auto"/>
            </w:tcBorders>
          </w:tcPr>
          <w:p w:rsidR="00CC3CE8" w:rsidRPr="005342CD" w:rsidRDefault="00CC3CE8" w:rsidP="00C24F9D">
            <w:pPr>
              <w:pStyle w:val="af2"/>
            </w:pPr>
            <w:r w:rsidRPr="007B231A">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2" w:type="dxa"/>
            <w:tcBorders>
              <w:top w:val="single" w:sz="4" w:space="0" w:color="auto"/>
              <w:left w:val="single" w:sz="4" w:space="0" w:color="auto"/>
              <w:bottom w:val="single" w:sz="4" w:space="0" w:color="auto"/>
            </w:tcBorders>
          </w:tcPr>
          <w:p w:rsidR="00CC3CE8" w:rsidRPr="005342CD" w:rsidRDefault="00CC3CE8" w:rsidP="00C24F9D">
            <w:pPr>
              <w:pStyle w:val="af3"/>
            </w:pPr>
            <w:r w:rsidRPr="005342CD">
              <w:t>12.0</w:t>
            </w:r>
          </w:p>
        </w:tc>
      </w:tr>
    </w:tbl>
    <w:p w:rsidR="00623692" w:rsidRPr="00C4424C" w:rsidRDefault="00623692" w:rsidP="00623692">
      <w:pPr>
        <w:shd w:val="clear" w:color="auto" w:fill="FFFFFF"/>
        <w:spacing w:after="0" w:line="240" w:lineRule="auto"/>
        <w:ind w:firstLine="709"/>
        <w:jc w:val="both"/>
        <w:rPr>
          <w:rFonts w:ascii="Times New Roman" w:eastAsia="Times New Roman" w:hAnsi="Times New Roman" w:cs="Times New Roman"/>
          <w:i/>
          <w:sz w:val="24"/>
          <w:szCs w:val="24"/>
        </w:rPr>
      </w:pPr>
      <w:r w:rsidRPr="00C4424C">
        <w:rPr>
          <w:rFonts w:ascii="Times New Roman" w:eastAsia="Times New Roman" w:hAnsi="Times New Roman" w:cs="Times New Roman"/>
          <w:b/>
          <w:i/>
          <w:sz w:val="24"/>
          <w:szCs w:val="24"/>
        </w:rPr>
        <w:t>*</w:t>
      </w:r>
      <w:r>
        <w:rPr>
          <w:rFonts w:ascii="Times New Roman" w:eastAsia="Times New Roman" w:hAnsi="Times New Roman" w:cs="Times New Roman"/>
          <w:i/>
          <w:sz w:val="24"/>
          <w:szCs w:val="24"/>
        </w:rPr>
        <w:t xml:space="preserve"> </w:t>
      </w:r>
      <w:r w:rsidRPr="00C4424C">
        <w:rPr>
          <w:rFonts w:ascii="Times New Roman" w:eastAsia="Times New Roman" w:hAnsi="Times New Roman" w:cs="Times New Roman"/>
          <w:i/>
          <w:sz w:val="24"/>
          <w:szCs w:val="24"/>
        </w:rPr>
        <w:t>в скобках указаны равнозначные наименования видов разрешенного использования;</w:t>
      </w:r>
    </w:p>
    <w:p w:rsidR="00623692" w:rsidRPr="00C4424C" w:rsidRDefault="00623692" w:rsidP="00623692">
      <w:pPr>
        <w:shd w:val="clear" w:color="auto" w:fill="FFFFFF"/>
        <w:spacing w:after="0" w:line="240" w:lineRule="auto"/>
        <w:ind w:firstLine="709"/>
        <w:jc w:val="both"/>
        <w:rPr>
          <w:rFonts w:ascii="Times New Roman" w:eastAsia="Times New Roman" w:hAnsi="Times New Roman" w:cs="Times New Roman"/>
          <w:i/>
          <w:sz w:val="24"/>
          <w:szCs w:val="24"/>
        </w:rPr>
      </w:pPr>
      <w:r w:rsidRPr="00735809">
        <w:rPr>
          <w:b/>
        </w:rPr>
        <w:t>**</w:t>
      </w:r>
      <w:r>
        <w:rPr>
          <w:b/>
        </w:rPr>
        <w:t xml:space="preserve"> </w:t>
      </w:r>
      <w:r w:rsidRPr="00C4424C">
        <w:rPr>
          <w:rFonts w:ascii="Times New Roman" w:eastAsia="Times New Roman" w:hAnsi="Times New Roman" w:cs="Times New Roman"/>
          <w:i/>
          <w:sz w:val="24"/>
          <w:szCs w:val="24"/>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623692" w:rsidRDefault="00623692" w:rsidP="00623692">
      <w:pPr>
        <w:spacing w:line="240" w:lineRule="auto"/>
        <w:ind w:firstLine="851"/>
        <w:rPr>
          <w:rFonts w:ascii="Times New Roman" w:eastAsia="Times New Roman" w:hAnsi="Times New Roman" w:cs="Times New Roman"/>
          <w:b/>
          <w:i/>
          <w:sz w:val="24"/>
          <w:szCs w:val="24"/>
          <w:u w:val="single"/>
        </w:rPr>
      </w:pPr>
      <w:r w:rsidRPr="00735809">
        <w:rPr>
          <w:b/>
        </w:rPr>
        <w:t>***</w:t>
      </w:r>
      <w:r>
        <w:rPr>
          <w:b/>
        </w:rPr>
        <w:t xml:space="preserve"> </w:t>
      </w:r>
      <w:r w:rsidRPr="00C4424C">
        <w:rPr>
          <w:rFonts w:ascii="Times New Roman" w:eastAsia="Times New Roman" w:hAnsi="Times New Roman" w:cs="Times New Roman"/>
          <w:i/>
          <w:sz w:val="24"/>
          <w:szCs w:val="24"/>
        </w:rPr>
        <w:t>текстовое наименование ВРИ и его код (числовое обозначение) являются равнозначными.</w:t>
      </w:r>
    </w:p>
    <w:p w:rsidR="00CC3CE8" w:rsidRPr="009A47B2" w:rsidRDefault="00CC3CE8" w:rsidP="00CC3CE8">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cs="Times New Roman"/>
          <w:i/>
          <w:sz w:val="24"/>
          <w:szCs w:val="24"/>
        </w:rPr>
        <w:t>Р</w:t>
      </w:r>
      <w:r w:rsidRPr="009A47B2">
        <w:rPr>
          <w:rFonts w:ascii="Times New Roman" w:hAnsi="Times New Roman" w:cs="Times New Roman"/>
          <w:i/>
          <w:sz w:val="24"/>
          <w:szCs w:val="24"/>
        </w:rPr>
        <w:t>-</w:t>
      </w:r>
      <w:r>
        <w:rPr>
          <w:rFonts w:ascii="Times New Roman" w:hAnsi="Times New Roman" w:cs="Times New Roman"/>
          <w:i/>
          <w:sz w:val="24"/>
          <w:szCs w:val="24"/>
        </w:rPr>
        <w:t>1</w:t>
      </w:r>
      <w:r w:rsidRPr="009A47B2">
        <w:rPr>
          <w:rFonts w:ascii="Times New Roman" w:hAnsi="Times New Roman" w:cs="Times New Roman"/>
          <w:i/>
          <w:sz w:val="24"/>
          <w:szCs w:val="24"/>
        </w:rPr>
        <w:t xml:space="preserve"> включают в себя:</w:t>
      </w:r>
    </w:p>
    <w:p w:rsidR="00CC3CE8" w:rsidRPr="009A47B2" w:rsidRDefault="00CC3CE8" w:rsidP="00CC3CE8">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CC3CE8" w:rsidRPr="009A47B2" w:rsidRDefault="00CC3CE8" w:rsidP="00CC3CE8">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CC3CE8" w:rsidRPr="009A47B2" w:rsidRDefault="00CC3CE8" w:rsidP="00CC3CE8">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CC3CE8" w:rsidRPr="009A47B2" w:rsidRDefault="00CC3CE8" w:rsidP="00CC3CE8">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5A02E7" w:rsidRPr="00CD0893" w:rsidRDefault="005A02E7" w:rsidP="00490145">
      <w:pPr>
        <w:pStyle w:val="a3"/>
        <w:spacing w:after="0" w:line="240" w:lineRule="auto"/>
        <w:ind w:left="0" w:firstLine="709"/>
        <w:contextualSpacing w:val="0"/>
        <w:jc w:val="both"/>
        <w:rPr>
          <w:rFonts w:ascii="Times New Roman" w:hAnsi="Times New Roman" w:cs="Times New Roman"/>
          <w:i/>
          <w:sz w:val="24"/>
          <w:szCs w:val="24"/>
        </w:rPr>
      </w:pPr>
      <w:r w:rsidRPr="00CD0893">
        <w:rPr>
          <w:rFonts w:ascii="Times New Roman" w:hAnsi="Times New Roman" w:cs="Times New Roman"/>
          <w:i/>
          <w:sz w:val="24"/>
          <w:szCs w:val="24"/>
        </w:rPr>
        <w:t>Примечание:</w:t>
      </w:r>
    </w:p>
    <w:p w:rsidR="005A02E7" w:rsidRDefault="005A02E7" w:rsidP="00490145">
      <w:pPr>
        <w:pStyle w:val="ConsPlusNormal"/>
        <w:widowControl/>
        <w:ind w:firstLine="709"/>
        <w:jc w:val="both"/>
        <w:rPr>
          <w:rFonts w:ascii="Times New Roman" w:hAnsi="Times New Roman" w:cs="Times New Roman"/>
          <w:i/>
          <w:sz w:val="24"/>
          <w:szCs w:val="24"/>
        </w:rPr>
      </w:pPr>
      <w:r w:rsidRPr="00CD0893">
        <w:rPr>
          <w:rFonts w:ascii="Times New Roman" w:hAnsi="Times New Roman" w:cs="Times New Roman"/>
          <w:i/>
          <w:sz w:val="24"/>
          <w:szCs w:val="24"/>
        </w:rPr>
        <w:t>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CC3CE8" w:rsidRDefault="00CC3CE8" w:rsidP="00CC3CE8">
      <w:pPr>
        <w:pStyle w:val="ConsPlusNormal"/>
        <w:widowControl/>
        <w:ind w:firstLine="709"/>
        <w:jc w:val="both"/>
        <w:rPr>
          <w:rFonts w:ascii="Times New Roman" w:hAnsi="Times New Roman" w:cs="Times New Roman"/>
          <w:i/>
          <w:sz w:val="24"/>
          <w:szCs w:val="24"/>
        </w:rPr>
      </w:pPr>
      <w:r w:rsidRPr="00AB372A">
        <w:rPr>
          <w:rFonts w:ascii="Times New Roman" w:hAnsi="Times New Roman" w:cs="Times New Roman"/>
          <w:b/>
          <w:i/>
          <w:iCs/>
          <w:sz w:val="24"/>
          <w:szCs w:val="24"/>
        </w:rPr>
        <w:t xml:space="preserve">Требования к противопожарным расстояниям между зданиями, сооружениями и строениями определяются согласно Статьи 69 «Противопожарные расстояния между </w:t>
      </w:r>
      <w:r w:rsidRPr="00AB372A">
        <w:rPr>
          <w:rFonts w:ascii="Times New Roman" w:hAnsi="Times New Roman" w:cs="Times New Roman"/>
          <w:b/>
          <w:i/>
          <w:iCs/>
          <w:sz w:val="24"/>
          <w:szCs w:val="24"/>
        </w:rPr>
        <w:lastRenderedPageBreak/>
        <w:t>зданиями, сооружениями и лесничествами (лесопарками)» Федерального закона N 117-ФЗ в ред. от 10.07.2012.</w:t>
      </w:r>
    </w:p>
    <w:p w:rsidR="00CC3CE8" w:rsidRDefault="00CC3CE8" w:rsidP="00490145">
      <w:pPr>
        <w:pStyle w:val="ConsPlusNormal"/>
        <w:widowControl/>
        <w:ind w:firstLine="709"/>
        <w:jc w:val="both"/>
        <w:rPr>
          <w:rFonts w:ascii="Times New Roman" w:hAnsi="Times New Roman" w:cs="Times New Roman"/>
          <w:i/>
          <w:sz w:val="24"/>
          <w:szCs w:val="24"/>
        </w:rPr>
      </w:pPr>
    </w:p>
    <w:p w:rsidR="00623692" w:rsidRDefault="00623692" w:rsidP="00623692">
      <w:pPr>
        <w:widowControl w:val="0"/>
        <w:spacing w:before="240" w:line="240" w:lineRule="auto"/>
        <w:ind w:firstLine="709"/>
        <w:jc w:val="both"/>
        <w:rPr>
          <w:rFonts w:ascii="Times New Roman" w:hAnsi="Times New Roman" w:cs="Times New Roman"/>
          <w:b/>
          <w:bCs/>
          <w:sz w:val="24"/>
          <w:szCs w:val="24"/>
          <w:u w:val="single"/>
        </w:rPr>
      </w:pPr>
      <w:r>
        <w:rPr>
          <w:rFonts w:ascii="Times New Roman" w:hAnsi="Times New Roman" w:cs="Times New Roman"/>
          <w:b/>
          <w:bCs/>
          <w:sz w:val="24"/>
          <w:szCs w:val="24"/>
          <w:u w:val="single"/>
        </w:rPr>
        <w:t>Р-3</w:t>
      </w:r>
      <w:r w:rsidRPr="00CD0893">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 xml:space="preserve">Зона </w:t>
      </w:r>
      <w:r w:rsidR="001A5982">
        <w:rPr>
          <w:rFonts w:ascii="Times New Roman" w:hAnsi="Times New Roman" w:cs="Times New Roman"/>
          <w:b/>
          <w:bCs/>
          <w:sz w:val="24"/>
          <w:szCs w:val="24"/>
          <w:u w:val="single"/>
        </w:rPr>
        <w:t>водных объектов</w:t>
      </w:r>
      <w:r w:rsidRPr="00CD0893">
        <w:rPr>
          <w:rFonts w:ascii="Times New Roman" w:hAnsi="Times New Roman" w:cs="Times New Roman"/>
          <w:b/>
          <w:bCs/>
          <w:sz w:val="24"/>
          <w:szCs w:val="24"/>
          <w:u w:val="single"/>
        </w:rPr>
        <w:t>.</w:t>
      </w:r>
    </w:p>
    <w:p w:rsidR="00CC3CE8" w:rsidRPr="008935AC" w:rsidRDefault="00CC3CE8" w:rsidP="00CC3CE8">
      <w:pPr>
        <w:shd w:val="clear" w:color="auto" w:fill="FFFFFF"/>
        <w:spacing w:after="0" w:line="240" w:lineRule="auto"/>
        <w:ind w:firstLine="709"/>
        <w:jc w:val="both"/>
        <w:rPr>
          <w:rFonts w:ascii="Times New Roman" w:eastAsia="Times New Roman" w:hAnsi="Times New Roman" w:cs="Times New Roman"/>
          <w:b/>
          <w:i/>
          <w:sz w:val="24"/>
          <w:szCs w:val="24"/>
        </w:rPr>
      </w:pPr>
      <w:r w:rsidRPr="008935AC">
        <w:rPr>
          <w:rFonts w:ascii="Times New Roman" w:eastAsia="Times New Roman" w:hAnsi="Times New Roman" w:cs="Times New Roman"/>
          <w:b/>
          <w:i/>
          <w:sz w:val="24"/>
          <w:szCs w:val="24"/>
        </w:rPr>
        <w:t>Градостроительные регламенты не устанавливаются для земель покрытых поверхностными водами.</w:t>
      </w:r>
    </w:p>
    <w:tbl>
      <w:tblPr>
        <w:tblW w:w="100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6096"/>
        <w:gridCol w:w="1692"/>
      </w:tblGrid>
      <w:tr w:rsidR="00CC3CE8" w:rsidRPr="005342CD" w:rsidTr="00C24F9D">
        <w:tc>
          <w:tcPr>
            <w:tcW w:w="2268" w:type="dxa"/>
            <w:tcBorders>
              <w:top w:val="single" w:sz="4" w:space="0" w:color="auto"/>
              <w:bottom w:val="single" w:sz="4" w:space="0" w:color="auto"/>
              <w:right w:val="single" w:sz="4" w:space="0" w:color="auto"/>
            </w:tcBorders>
          </w:tcPr>
          <w:p w:rsidR="00CC3CE8" w:rsidRPr="00735809" w:rsidRDefault="00CC3CE8" w:rsidP="00C24F9D">
            <w:pPr>
              <w:pStyle w:val="af3"/>
              <w:ind w:left="-108" w:right="-108"/>
              <w:rPr>
                <w:b/>
              </w:rPr>
            </w:pPr>
            <w:r w:rsidRPr="00735809">
              <w:rPr>
                <w:b/>
              </w:rPr>
              <w:t>Основные виды разрешенного использования земельного участка*</w:t>
            </w:r>
          </w:p>
        </w:tc>
        <w:tc>
          <w:tcPr>
            <w:tcW w:w="6096" w:type="dxa"/>
            <w:tcBorders>
              <w:top w:val="single" w:sz="4" w:space="0" w:color="auto"/>
              <w:left w:val="single" w:sz="4" w:space="0" w:color="auto"/>
              <w:bottom w:val="single" w:sz="4" w:space="0" w:color="auto"/>
              <w:right w:val="single" w:sz="4" w:space="0" w:color="auto"/>
            </w:tcBorders>
          </w:tcPr>
          <w:p w:rsidR="00CC3CE8" w:rsidRPr="00735809" w:rsidRDefault="00CC3CE8" w:rsidP="00C24F9D">
            <w:pPr>
              <w:pStyle w:val="af3"/>
              <w:ind w:left="-108" w:right="-108"/>
              <w:rPr>
                <w:b/>
              </w:rPr>
            </w:pPr>
            <w:r w:rsidRPr="00735809">
              <w:rPr>
                <w:b/>
              </w:rPr>
              <w:t>Описание вида разрешенного использования земельного участка**</w:t>
            </w:r>
          </w:p>
        </w:tc>
        <w:tc>
          <w:tcPr>
            <w:tcW w:w="1692" w:type="dxa"/>
            <w:tcBorders>
              <w:top w:val="single" w:sz="4" w:space="0" w:color="auto"/>
              <w:left w:val="single" w:sz="4" w:space="0" w:color="auto"/>
              <w:bottom w:val="single" w:sz="4" w:space="0" w:color="auto"/>
            </w:tcBorders>
          </w:tcPr>
          <w:p w:rsidR="00CC3CE8" w:rsidRPr="00735809" w:rsidRDefault="00CC3CE8" w:rsidP="00C24F9D">
            <w:pPr>
              <w:pStyle w:val="af3"/>
              <w:ind w:left="-108" w:right="-117"/>
              <w:rPr>
                <w:b/>
              </w:rPr>
            </w:pPr>
            <w:r w:rsidRPr="00735809">
              <w:rPr>
                <w:b/>
              </w:rPr>
              <w:t>Код (числовое обозначение) вида разрешенного использования земельного участка***</w:t>
            </w:r>
          </w:p>
        </w:tc>
      </w:tr>
      <w:tr w:rsidR="00CC3CE8" w:rsidRPr="005342CD" w:rsidTr="00C24F9D">
        <w:trPr>
          <w:tblHeader/>
        </w:trPr>
        <w:tc>
          <w:tcPr>
            <w:tcW w:w="2268" w:type="dxa"/>
            <w:tcBorders>
              <w:top w:val="single" w:sz="4" w:space="0" w:color="auto"/>
              <w:bottom w:val="single" w:sz="4" w:space="0" w:color="auto"/>
              <w:right w:val="single" w:sz="4" w:space="0" w:color="auto"/>
            </w:tcBorders>
          </w:tcPr>
          <w:p w:rsidR="00CC3CE8" w:rsidRPr="00735809" w:rsidRDefault="00CC3CE8" w:rsidP="00C24F9D">
            <w:pPr>
              <w:pStyle w:val="af3"/>
              <w:ind w:left="-108" w:right="-108"/>
              <w:rPr>
                <w:b/>
              </w:rPr>
            </w:pPr>
            <w:r w:rsidRPr="00735809">
              <w:rPr>
                <w:b/>
              </w:rPr>
              <w:t>1</w:t>
            </w:r>
          </w:p>
        </w:tc>
        <w:tc>
          <w:tcPr>
            <w:tcW w:w="6096" w:type="dxa"/>
            <w:tcBorders>
              <w:top w:val="single" w:sz="4" w:space="0" w:color="auto"/>
              <w:left w:val="single" w:sz="4" w:space="0" w:color="auto"/>
              <w:bottom w:val="single" w:sz="4" w:space="0" w:color="auto"/>
              <w:right w:val="single" w:sz="4" w:space="0" w:color="auto"/>
            </w:tcBorders>
          </w:tcPr>
          <w:p w:rsidR="00CC3CE8" w:rsidRPr="00735809" w:rsidRDefault="00CC3CE8" w:rsidP="00C24F9D">
            <w:pPr>
              <w:pStyle w:val="af3"/>
              <w:ind w:left="-108" w:right="-108"/>
              <w:rPr>
                <w:b/>
              </w:rPr>
            </w:pPr>
            <w:r w:rsidRPr="00735809">
              <w:rPr>
                <w:b/>
              </w:rPr>
              <w:t>2</w:t>
            </w:r>
          </w:p>
        </w:tc>
        <w:tc>
          <w:tcPr>
            <w:tcW w:w="1692" w:type="dxa"/>
            <w:tcBorders>
              <w:top w:val="single" w:sz="4" w:space="0" w:color="auto"/>
              <w:left w:val="single" w:sz="4" w:space="0" w:color="auto"/>
              <w:bottom w:val="single" w:sz="4" w:space="0" w:color="auto"/>
            </w:tcBorders>
          </w:tcPr>
          <w:p w:rsidR="00CC3CE8" w:rsidRPr="00735809" w:rsidRDefault="00CC3CE8" w:rsidP="00C24F9D">
            <w:pPr>
              <w:pStyle w:val="af3"/>
              <w:ind w:left="-108" w:right="-117"/>
              <w:rPr>
                <w:b/>
              </w:rPr>
            </w:pPr>
            <w:r w:rsidRPr="00735809">
              <w:rPr>
                <w:b/>
              </w:rPr>
              <w:t>3</w:t>
            </w:r>
          </w:p>
        </w:tc>
      </w:tr>
      <w:tr w:rsidR="00CC3CE8" w:rsidRPr="005342CD" w:rsidTr="00C24F9D">
        <w:tc>
          <w:tcPr>
            <w:tcW w:w="2268" w:type="dxa"/>
            <w:tcBorders>
              <w:top w:val="single" w:sz="4" w:space="0" w:color="auto"/>
              <w:bottom w:val="single" w:sz="4" w:space="0" w:color="auto"/>
              <w:right w:val="single" w:sz="4" w:space="0" w:color="auto"/>
            </w:tcBorders>
          </w:tcPr>
          <w:p w:rsidR="00CC3CE8" w:rsidRPr="005342CD" w:rsidRDefault="00CC3CE8" w:rsidP="00C24F9D">
            <w:pPr>
              <w:pStyle w:val="af2"/>
              <w:jc w:val="left"/>
            </w:pPr>
            <w:r w:rsidRPr="005342CD">
              <w:t>Водные объекты</w:t>
            </w:r>
          </w:p>
        </w:tc>
        <w:tc>
          <w:tcPr>
            <w:tcW w:w="6096" w:type="dxa"/>
            <w:tcBorders>
              <w:top w:val="single" w:sz="4" w:space="0" w:color="auto"/>
              <w:left w:val="single" w:sz="4" w:space="0" w:color="auto"/>
              <w:bottom w:val="single" w:sz="4" w:space="0" w:color="auto"/>
              <w:right w:val="single" w:sz="4" w:space="0" w:color="auto"/>
            </w:tcBorders>
          </w:tcPr>
          <w:p w:rsidR="00CC3CE8" w:rsidRPr="005342CD" w:rsidRDefault="00CC3CE8" w:rsidP="00C24F9D">
            <w:pPr>
              <w:pStyle w:val="af2"/>
            </w:pPr>
            <w:r w:rsidRPr="005342CD">
              <w:t>Ледники, снежники, ручьи, реки, озера, болота, территориальные моря и другие поверхностные водные объекты</w:t>
            </w:r>
          </w:p>
        </w:tc>
        <w:tc>
          <w:tcPr>
            <w:tcW w:w="1692" w:type="dxa"/>
            <w:tcBorders>
              <w:top w:val="single" w:sz="4" w:space="0" w:color="auto"/>
              <w:left w:val="single" w:sz="4" w:space="0" w:color="auto"/>
              <w:bottom w:val="single" w:sz="4" w:space="0" w:color="auto"/>
            </w:tcBorders>
          </w:tcPr>
          <w:p w:rsidR="00CC3CE8" w:rsidRPr="005342CD" w:rsidRDefault="00CC3CE8" w:rsidP="00C24F9D">
            <w:pPr>
              <w:pStyle w:val="af3"/>
            </w:pPr>
            <w:r w:rsidRPr="005342CD">
              <w:t>11.0</w:t>
            </w:r>
          </w:p>
        </w:tc>
      </w:tr>
      <w:tr w:rsidR="00CC3CE8" w:rsidRPr="005342CD" w:rsidTr="00C24F9D">
        <w:tc>
          <w:tcPr>
            <w:tcW w:w="2268" w:type="dxa"/>
            <w:tcBorders>
              <w:top w:val="single" w:sz="4" w:space="0" w:color="auto"/>
              <w:bottom w:val="single" w:sz="4" w:space="0" w:color="auto"/>
              <w:right w:val="single" w:sz="4" w:space="0" w:color="auto"/>
            </w:tcBorders>
          </w:tcPr>
          <w:p w:rsidR="00CC3CE8" w:rsidRPr="00735809" w:rsidRDefault="00CC3CE8" w:rsidP="00C24F9D">
            <w:pPr>
              <w:pStyle w:val="af3"/>
              <w:ind w:left="-108" w:right="-108"/>
              <w:rPr>
                <w:b/>
              </w:rPr>
            </w:pPr>
            <w:r w:rsidRPr="00FA2C81">
              <w:rPr>
                <w:b/>
              </w:rPr>
              <w:t>Условно разрешенные виды</w:t>
            </w:r>
            <w:r w:rsidRPr="00735809">
              <w:rPr>
                <w:b/>
              </w:rPr>
              <w:t xml:space="preserve"> использования земельного участка*</w:t>
            </w:r>
          </w:p>
        </w:tc>
        <w:tc>
          <w:tcPr>
            <w:tcW w:w="6096" w:type="dxa"/>
            <w:tcBorders>
              <w:top w:val="single" w:sz="4" w:space="0" w:color="auto"/>
              <w:left w:val="single" w:sz="4" w:space="0" w:color="auto"/>
              <w:bottom w:val="single" w:sz="4" w:space="0" w:color="auto"/>
              <w:right w:val="single" w:sz="4" w:space="0" w:color="auto"/>
            </w:tcBorders>
          </w:tcPr>
          <w:p w:rsidR="00CC3CE8" w:rsidRPr="00735809" w:rsidRDefault="00CC3CE8" w:rsidP="00C24F9D">
            <w:pPr>
              <w:pStyle w:val="af3"/>
              <w:ind w:left="-108" w:right="-108"/>
              <w:rPr>
                <w:b/>
              </w:rPr>
            </w:pPr>
            <w:r w:rsidRPr="00735809">
              <w:rPr>
                <w:b/>
              </w:rPr>
              <w:t xml:space="preserve">Описание </w:t>
            </w:r>
            <w:r>
              <w:rPr>
                <w:b/>
              </w:rPr>
              <w:t>у</w:t>
            </w:r>
            <w:r w:rsidRPr="00FA2C81">
              <w:rPr>
                <w:b/>
              </w:rPr>
              <w:t>словно разрешенн</w:t>
            </w:r>
            <w:r>
              <w:rPr>
                <w:b/>
              </w:rPr>
              <w:t>ого вида</w:t>
            </w:r>
            <w:r w:rsidRPr="00735809">
              <w:rPr>
                <w:b/>
              </w:rPr>
              <w:t xml:space="preserve"> использования земельного участка**</w:t>
            </w:r>
          </w:p>
        </w:tc>
        <w:tc>
          <w:tcPr>
            <w:tcW w:w="1692" w:type="dxa"/>
            <w:tcBorders>
              <w:top w:val="single" w:sz="4" w:space="0" w:color="auto"/>
              <w:left w:val="single" w:sz="4" w:space="0" w:color="auto"/>
              <w:bottom w:val="single" w:sz="4" w:space="0" w:color="auto"/>
            </w:tcBorders>
          </w:tcPr>
          <w:p w:rsidR="00CC3CE8" w:rsidRPr="00735809" w:rsidRDefault="00CC3CE8" w:rsidP="00C24F9D">
            <w:pPr>
              <w:pStyle w:val="af3"/>
              <w:ind w:left="-108" w:right="-117"/>
              <w:rPr>
                <w:b/>
              </w:rPr>
            </w:pPr>
            <w:r w:rsidRPr="00735809">
              <w:rPr>
                <w:b/>
              </w:rPr>
              <w:t>Код (числовое обозначение) вида разрешенного использования земельного участка***</w:t>
            </w:r>
          </w:p>
        </w:tc>
      </w:tr>
      <w:tr w:rsidR="00CC3CE8" w:rsidRPr="005342CD" w:rsidTr="00C24F9D">
        <w:trPr>
          <w:trHeight w:val="264"/>
        </w:trPr>
        <w:tc>
          <w:tcPr>
            <w:tcW w:w="2268" w:type="dxa"/>
            <w:tcBorders>
              <w:top w:val="single" w:sz="4" w:space="0" w:color="auto"/>
              <w:bottom w:val="single" w:sz="4" w:space="0" w:color="auto"/>
              <w:right w:val="single" w:sz="4" w:space="0" w:color="auto"/>
            </w:tcBorders>
          </w:tcPr>
          <w:p w:rsidR="00CC3CE8" w:rsidRPr="00735809" w:rsidRDefault="00CC3CE8" w:rsidP="00C24F9D">
            <w:pPr>
              <w:pStyle w:val="af3"/>
              <w:ind w:left="-108" w:right="-108"/>
              <w:rPr>
                <w:b/>
              </w:rPr>
            </w:pPr>
            <w:r w:rsidRPr="00735809">
              <w:rPr>
                <w:b/>
              </w:rPr>
              <w:t>1</w:t>
            </w:r>
          </w:p>
        </w:tc>
        <w:tc>
          <w:tcPr>
            <w:tcW w:w="6096" w:type="dxa"/>
            <w:tcBorders>
              <w:top w:val="single" w:sz="4" w:space="0" w:color="auto"/>
              <w:left w:val="single" w:sz="4" w:space="0" w:color="auto"/>
              <w:bottom w:val="single" w:sz="4" w:space="0" w:color="auto"/>
              <w:right w:val="single" w:sz="4" w:space="0" w:color="auto"/>
            </w:tcBorders>
          </w:tcPr>
          <w:p w:rsidR="00CC3CE8" w:rsidRPr="00735809" w:rsidRDefault="00CC3CE8" w:rsidP="00C24F9D">
            <w:pPr>
              <w:pStyle w:val="af3"/>
              <w:ind w:left="-108" w:right="-108"/>
              <w:rPr>
                <w:b/>
              </w:rPr>
            </w:pPr>
            <w:r w:rsidRPr="00735809">
              <w:rPr>
                <w:b/>
              </w:rPr>
              <w:t>2</w:t>
            </w:r>
          </w:p>
        </w:tc>
        <w:tc>
          <w:tcPr>
            <w:tcW w:w="1692" w:type="dxa"/>
            <w:tcBorders>
              <w:top w:val="single" w:sz="4" w:space="0" w:color="auto"/>
              <w:left w:val="single" w:sz="4" w:space="0" w:color="auto"/>
              <w:bottom w:val="single" w:sz="4" w:space="0" w:color="auto"/>
            </w:tcBorders>
          </w:tcPr>
          <w:p w:rsidR="00CC3CE8" w:rsidRPr="00735809" w:rsidRDefault="00CC3CE8" w:rsidP="00C24F9D">
            <w:pPr>
              <w:pStyle w:val="af3"/>
              <w:ind w:left="-108" w:right="-117"/>
              <w:rPr>
                <w:b/>
              </w:rPr>
            </w:pPr>
            <w:r w:rsidRPr="00735809">
              <w:rPr>
                <w:b/>
              </w:rPr>
              <w:t>3</w:t>
            </w:r>
          </w:p>
        </w:tc>
      </w:tr>
      <w:tr w:rsidR="00CC3CE8" w:rsidRPr="005342CD" w:rsidTr="00C24F9D">
        <w:tc>
          <w:tcPr>
            <w:tcW w:w="2268" w:type="dxa"/>
            <w:tcBorders>
              <w:top w:val="single" w:sz="4" w:space="0" w:color="auto"/>
              <w:bottom w:val="single" w:sz="4" w:space="0" w:color="auto"/>
              <w:right w:val="single" w:sz="4" w:space="0" w:color="auto"/>
            </w:tcBorders>
          </w:tcPr>
          <w:p w:rsidR="00CC3CE8" w:rsidRPr="005342CD" w:rsidRDefault="00CC3CE8" w:rsidP="00C24F9D">
            <w:pPr>
              <w:pStyle w:val="af2"/>
              <w:jc w:val="left"/>
            </w:pPr>
            <w:r w:rsidRPr="005342CD">
              <w:t>Специальное пользование водными объектами</w:t>
            </w:r>
          </w:p>
        </w:tc>
        <w:tc>
          <w:tcPr>
            <w:tcW w:w="6096" w:type="dxa"/>
            <w:tcBorders>
              <w:top w:val="single" w:sz="4" w:space="0" w:color="auto"/>
              <w:left w:val="single" w:sz="4" w:space="0" w:color="auto"/>
              <w:bottom w:val="single" w:sz="4" w:space="0" w:color="auto"/>
              <w:right w:val="single" w:sz="4" w:space="0" w:color="auto"/>
            </w:tcBorders>
          </w:tcPr>
          <w:p w:rsidR="00CC3CE8" w:rsidRPr="005342CD" w:rsidRDefault="00CC3CE8" w:rsidP="00C24F9D">
            <w:pPr>
              <w:pStyle w:val="af2"/>
            </w:pPr>
            <w:r w:rsidRPr="005342CD">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2" w:type="dxa"/>
            <w:tcBorders>
              <w:top w:val="single" w:sz="4" w:space="0" w:color="auto"/>
              <w:left w:val="single" w:sz="4" w:space="0" w:color="auto"/>
              <w:bottom w:val="single" w:sz="4" w:space="0" w:color="auto"/>
            </w:tcBorders>
          </w:tcPr>
          <w:p w:rsidR="00CC3CE8" w:rsidRPr="005342CD" w:rsidRDefault="00CC3CE8" w:rsidP="00C24F9D">
            <w:pPr>
              <w:pStyle w:val="af3"/>
            </w:pPr>
            <w:r w:rsidRPr="005342CD">
              <w:t>11.2</w:t>
            </w:r>
          </w:p>
        </w:tc>
      </w:tr>
      <w:tr w:rsidR="00CC3CE8" w:rsidRPr="005342CD" w:rsidTr="00C24F9D">
        <w:tc>
          <w:tcPr>
            <w:tcW w:w="2268" w:type="dxa"/>
            <w:tcBorders>
              <w:top w:val="single" w:sz="4" w:space="0" w:color="auto"/>
              <w:bottom w:val="single" w:sz="4" w:space="0" w:color="auto"/>
              <w:right w:val="single" w:sz="4" w:space="0" w:color="auto"/>
            </w:tcBorders>
          </w:tcPr>
          <w:p w:rsidR="00CC3CE8" w:rsidRPr="005342CD" w:rsidRDefault="00CC3CE8" w:rsidP="00C24F9D">
            <w:pPr>
              <w:pStyle w:val="af2"/>
              <w:jc w:val="left"/>
            </w:pPr>
            <w:r w:rsidRPr="005342CD">
              <w:t>Гидротехнические сооружения</w:t>
            </w:r>
          </w:p>
        </w:tc>
        <w:tc>
          <w:tcPr>
            <w:tcW w:w="6096" w:type="dxa"/>
            <w:tcBorders>
              <w:top w:val="single" w:sz="4" w:space="0" w:color="auto"/>
              <w:left w:val="single" w:sz="4" w:space="0" w:color="auto"/>
              <w:bottom w:val="single" w:sz="4" w:space="0" w:color="auto"/>
              <w:right w:val="single" w:sz="4" w:space="0" w:color="auto"/>
            </w:tcBorders>
          </w:tcPr>
          <w:p w:rsidR="00CC3CE8" w:rsidRPr="005342CD" w:rsidRDefault="00CC3CE8" w:rsidP="00C24F9D">
            <w:pPr>
              <w:pStyle w:val="af2"/>
            </w:pPr>
            <w:r w:rsidRPr="005342CD">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5342CD">
              <w:t>рыбозащитных</w:t>
            </w:r>
            <w:proofErr w:type="spellEnd"/>
            <w:r w:rsidRPr="005342CD">
              <w:t xml:space="preserve"> и рыбопропускных сооружений, берегозащитных сооружений)</w:t>
            </w:r>
          </w:p>
        </w:tc>
        <w:tc>
          <w:tcPr>
            <w:tcW w:w="1692" w:type="dxa"/>
            <w:tcBorders>
              <w:top w:val="single" w:sz="4" w:space="0" w:color="auto"/>
              <w:left w:val="single" w:sz="4" w:space="0" w:color="auto"/>
              <w:bottom w:val="single" w:sz="4" w:space="0" w:color="auto"/>
            </w:tcBorders>
          </w:tcPr>
          <w:p w:rsidR="00CC3CE8" w:rsidRPr="005342CD" w:rsidRDefault="00CC3CE8" w:rsidP="00C24F9D">
            <w:pPr>
              <w:pStyle w:val="af3"/>
            </w:pPr>
            <w:r w:rsidRPr="005342CD">
              <w:t>11.3</w:t>
            </w:r>
          </w:p>
        </w:tc>
      </w:tr>
      <w:tr w:rsidR="00CC3CE8" w:rsidRPr="005342CD" w:rsidTr="00C24F9D">
        <w:tc>
          <w:tcPr>
            <w:tcW w:w="2268" w:type="dxa"/>
            <w:tcBorders>
              <w:top w:val="single" w:sz="4" w:space="0" w:color="auto"/>
              <w:bottom w:val="single" w:sz="4" w:space="0" w:color="auto"/>
              <w:right w:val="single" w:sz="4" w:space="0" w:color="auto"/>
            </w:tcBorders>
          </w:tcPr>
          <w:p w:rsidR="00CC3CE8" w:rsidRPr="00735809" w:rsidRDefault="00CC3CE8" w:rsidP="00C24F9D">
            <w:pPr>
              <w:pStyle w:val="af3"/>
              <w:ind w:left="-108" w:right="-108"/>
              <w:rPr>
                <w:b/>
              </w:rPr>
            </w:pPr>
            <w:r>
              <w:rPr>
                <w:b/>
              </w:rPr>
              <w:t>Вспомогательные</w:t>
            </w:r>
            <w:r w:rsidRPr="00FA2C81">
              <w:rPr>
                <w:b/>
              </w:rPr>
              <w:t xml:space="preserve"> разрешенные виды</w:t>
            </w:r>
            <w:r w:rsidRPr="00735809">
              <w:rPr>
                <w:b/>
              </w:rPr>
              <w:t xml:space="preserve"> использования земельного участка*</w:t>
            </w:r>
          </w:p>
        </w:tc>
        <w:tc>
          <w:tcPr>
            <w:tcW w:w="6096" w:type="dxa"/>
            <w:tcBorders>
              <w:top w:val="single" w:sz="4" w:space="0" w:color="auto"/>
              <w:left w:val="single" w:sz="4" w:space="0" w:color="auto"/>
              <w:bottom w:val="single" w:sz="4" w:space="0" w:color="auto"/>
              <w:right w:val="single" w:sz="4" w:space="0" w:color="auto"/>
            </w:tcBorders>
          </w:tcPr>
          <w:p w:rsidR="00CC3CE8" w:rsidRPr="00735809" w:rsidRDefault="00CC3CE8" w:rsidP="00C24F9D">
            <w:pPr>
              <w:pStyle w:val="af3"/>
              <w:ind w:left="-108" w:right="-108"/>
              <w:rPr>
                <w:b/>
              </w:rPr>
            </w:pPr>
            <w:r w:rsidRPr="00735809">
              <w:rPr>
                <w:b/>
              </w:rPr>
              <w:t xml:space="preserve">Описание </w:t>
            </w:r>
            <w:r>
              <w:rPr>
                <w:b/>
              </w:rPr>
              <w:t>у</w:t>
            </w:r>
            <w:r w:rsidRPr="00FA2C81">
              <w:rPr>
                <w:b/>
              </w:rPr>
              <w:t>словно разрешенн</w:t>
            </w:r>
            <w:r>
              <w:rPr>
                <w:b/>
              </w:rPr>
              <w:t>ого вида</w:t>
            </w:r>
            <w:r w:rsidRPr="00735809">
              <w:rPr>
                <w:b/>
              </w:rPr>
              <w:t xml:space="preserve"> использования земельного участка**</w:t>
            </w:r>
          </w:p>
        </w:tc>
        <w:tc>
          <w:tcPr>
            <w:tcW w:w="1692" w:type="dxa"/>
            <w:tcBorders>
              <w:top w:val="single" w:sz="4" w:space="0" w:color="auto"/>
              <w:left w:val="single" w:sz="4" w:space="0" w:color="auto"/>
              <w:bottom w:val="single" w:sz="4" w:space="0" w:color="auto"/>
            </w:tcBorders>
          </w:tcPr>
          <w:p w:rsidR="00CC3CE8" w:rsidRPr="00735809" w:rsidRDefault="00CC3CE8" w:rsidP="00C24F9D">
            <w:pPr>
              <w:pStyle w:val="af3"/>
              <w:ind w:left="-108" w:right="-117"/>
              <w:rPr>
                <w:b/>
              </w:rPr>
            </w:pPr>
            <w:r w:rsidRPr="00735809">
              <w:rPr>
                <w:b/>
              </w:rPr>
              <w:t>Код (числовое обозначение) вида разрешенного использования земельного участка***</w:t>
            </w:r>
          </w:p>
        </w:tc>
      </w:tr>
      <w:tr w:rsidR="00CC3CE8" w:rsidRPr="005342CD" w:rsidTr="00C24F9D">
        <w:tc>
          <w:tcPr>
            <w:tcW w:w="2268" w:type="dxa"/>
            <w:tcBorders>
              <w:top w:val="single" w:sz="4" w:space="0" w:color="auto"/>
              <w:bottom w:val="single" w:sz="4" w:space="0" w:color="auto"/>
              <w:right w:val="single" w:sz="4" w:space="0" w:color="auto"/>
            </w:tcBorders>
          </w:tcPr>
          <w:p w:rsidR="00CC3CE8" w:rsidRPr="00735809" w:rsidRDefault="00CC3CE8" w:rsidP="00C24F9D">
            <w:pPr>
              <w:pStyle w:val="af3"/>
              <w:ind w:left="-108" w:right="-108"/>
              <w:rPr>
                <w:b/>
              </w:rPr>
            </w:pPr>
            <w:r w:rsidRPr="00735809">
              <w:rPr>
                <w:b/>
              </w:rPr>
              <w:t>1</w:t>
            </w:r>
          </w:p>
        </w:tc>
        <w:tc>
          <w:tcPr>
            <w:tcW w:w="6096" w:type="dxa"/>
            <w:tcBorders>
              <w:top w:val="single" w:sz="4" w:space="0" w:color="auto"/>
              <w:left w:val="single" w:sz="4" w:space="0" w:color="auto"/>
              <w:bottom w:val="single" w:sz="4" w:space="0" w:color="auto"/>
              <w:right w:val="single" w:sz="4" w:space="0" w:color="auto"/>
            </w:tcBorders>
          </w:tcPr>
          <w:p w:rsidR="00CC3CE8" w:rsidRPr="00735809" w:rsidRDefault="00CC3CE8" w:rsidP="00C24F9D">
            <w:pPr>
              <w:pStyle w:val="af3"/>
              <w:ind w:left="-108" w:right="-108"/>
              <w:rPr>
                <w:b/>
              </w:rPr>
            </w:pPr>
            <w:r w:rsidRPr="00735809">
              <w:rPr>
                <w:b/>
              </w:rPr>
              <w:t>2</w:t>
            </w:r>
          </w:p>
        </w:tc>
        <w:tc>
          <w:tcPr>
            <w:tcW w:w="1692" w:type="dxa"/>
            <w:tcBorders>
              <w:top w:val="single" w:sz="4" w:space="0" w:color="auto"/>
              <w:left w:val="single" w:sz="4" w:space="0" w:color="auto"/>
              <w:bottom w:val="single" w:sz="4" w:space="0" w:color="auto"/>
            </w:tcBorders>
          </w:tcPr>
          <w:p w:rsidR="00CC3CE8" w:rsidRPr="00735809" w:rsidRDefault="00CC3CE8" w:rsidP="00C24F9D">
            <w:pPr>
              <w:pStyle w:val="af3"/>
              <w:ind w:left="-108" w:right="-117"/>
              <w:rPr>
                <w:b/>
              </w:rPr>
            </w:pPr>
            <w:r w:rsidRPr="00735809">
              <w:rPr>
                <w:b/>
              </w:rPr>
              <w:t>3</w:t>
            </w:r>
          </w:p>
        </w:tc>
      </w:tr>
      <w:tr w:rsidR="00CC3CE8" w:rsidRPr="005342CD" w:rsidTr="00C24F9D">
        <w:tc>
          <w:tcPr>
            <w:tcW w:w="2268" w:type="dxa"/>
            <w:tcBorders>
              <w:top w:val="single" w:sz="4" w:space="0" w:color="auto"/>
              <w:bottom w:val="single" w:sz="4" w:space="0" w:color="auto"/>
              <w:right w:val="single" w:sz="4" w:space="0" w:color="auto"/>
            </w:tcBorders>
          </w:tcPr>
          <w:p w:rsidR="00CC3CE8" w:rsidRPr="005342CD" w:rsidRDefault="00CC3CE8" w:rsidP="00C24F9D">
            <w:pPr>
              <w:pStyle w:val="af2"/>
              <w:jc w:val="left"/>
            </w:pPr>
            <w:r w:rsidRPr="005342CD">
              <w:t xml:space="preserve">Общее пользование водными </w:t>
            </w:r>
            <w:r w:rsidRPr="005342CD">
              <w:lastRenderedPageBreak/>
              <w:t>объектами</w:t>
            </w:r>
          </w:p>
        </w:tc>
        <w:tc>
          <w:tcPr>
            <w:tcW w:w="6096" w:type="dxa"/>
            <w:tcBorders>
              <w:top w:val="single" w:sz="4" w:space="0" w:color="auto"/>
              <w:left w:val="single" w:sz="4" w:space="0" w:color="auto"/>
              <w:bottom w:val="single" w:sz="4" w:space="0" w:color="auto"/>
              <w:right w:val="single" w:sz="4" w:space="0" w:color="auto"/>
            </w:tcBorders>
          </w:tcPr>
          <w:p w:rsidR="00CC3CE8" w:rsidRPr="005342CD" w:rsidRDefault="00CC3CE8" w:rsidP="00C24F9D">
            <w:pPr>
              <w:pStyle w:val="af2"/>
            </w:pPr>
            <w:r w:rsidRPr="005342CD">
              <w:lastRenderedPageBreak/>
              <w:t xml:space="preserve">Использование земельных участков, примыкающих к водным объектам способами, необходимыми для </w:t>
            </w:r>
            <w:r w:rsidRPr="005342CD">
              <w:lastRenderedPageBreak/>
              <w:t>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92" w:type="dxa"/>
            <w:tcBorders>
              <w:top w:val="single" w:sz="4" w:space="0" w:color="auto"/>
              <w:left w:val="single" w:sz="4" w:space="0" w:color="auto"/>
              <w:bottom w:val="single" w:sz="4" w:space="0" w:color="auto"/>
            </w:tcBorders>
          </w:tcPr>
          <w:p w:rsidR="00CC3CE8" w:rsidRPr="005342CD" w:rsidRDefault="00CC3CE8" w:rsidP="00C24F9D">
            <w:pPr>
              <w:pStyle w:val="af3"/>
            </w:pPr>
            <w:r w:rsidRPr="005342CD">
              <w:lastRenderedPageBreak/>
              <w:t>11.1</w:t>
            </w:r>
          </w:p>
        </w:tc>
      </w:tr>
    </w:tbl>
    <w:p w:rsidR="001A5982" w:rsidRPr="00C4424C" w:rsidRDefault="001A5982" w:rsidP="001A5982">
      <w:pPr>
        <w:shd w:val="clear" w:color="auto" w:fill="FFFFFF"/>
        <w:spacing w:after="0" w:line="240" w:lineRule="auto"/>
        <w:ind w:firstLine="709"/>
        <w:jc w:val="both"/>
        <w:rPr>
          <w:rFonts w:ascii="Times New Roman" w:eastAsia="Times New Roman" w:hAnsi="Times New Roman" w:cs="Times New Roman"/>
          <w:i/>
          <w:sz w:val="24"/>
          <w:szCs w:val="24"/>
        </w:rPr>
      </w:pPr>
      <w:r w:rsidRPr="00C4424C">
        <w:rPr>
          <w:rFonts w:ascii="Times New Roman" w:eastAsia="Times New Roman" w:hAnsi="Times New Roman" w:cs="Times New Roman"/>
          <w:b/>
          <w:i/>
          <w:sz w:val="24"/>
          <w:szCs w:val="24"/>
        </w:rPr>
        <w:lastRenderedPageBreak/>
        <w:t>*</w:t>
      </w:r>
      <w:r>
        <w:rPr>
          <w:rFonts w:ascii="Times New Roman" w:eastAsia="Times New Roman" w:hAnsi="Times New Roman" w:cs="Times New Roman"/>
          <w:i/>
          <w:sz w:val="24"/>
          <w:szCs w:val="24"/>
        </w:rPr>
        <w:t xml:space="preserve"> </w:t>
      </w:r>
      <w:r w:rsidRPr="00C4424C">
        <w:rPr>
          <w:rFonts w:ascii="Times New Roman" w:eastAsia="Times New Roman" w:hAnsi="Times New Roman" w:cs="Times New Roman"/>
          <w:i/>
          <w:sz w:val="24"/>
          <w:szCs w:val="24"/>
        </w:rPr>
        <w:t>в скобках указаны равнозначные наименования видов разрешенного использования;</w:t>
      </w:r>
    </w:p>
    <w:p w:rsidR="001A5982" w:rsidRDefault="001A5982" w:rsidP="001A5982">
      <w:pPr>
        <w:shd w:val="clear" w:color="auto" w:fill="FFFFFF"/>
        <w:spacing w:after="0" w:line="240" w:lineRule="auto"/>
        <w:ind w:firstLine="709"/>
        <w:jc w:val="both"/>
        <w:rPr>
          <w:rFonts w:ascii="Times New Roman" w:eastAsia="Times New Roman" w:hAnsi="Times New Roman" w:cs="Times New Roman"/>
          <w:i/>
          <w:sz w:val="24"/>
          <w:szCs w:val="24"/>
        </w:rPr>
      </w:pPr>
      <w:r w:rsidRPr="00735809">
        <w:rPr>
          <w:b/>
        </w:rPr>
        <w:t>**</w:t>
      </w:r>
      <w:r>
        <w:rPr>
          <w:b/>
        </w:rPr>
        <w:t xml:space="preserve"> </w:t>
      </w:r>
      <w:r w:rsidRPr="00C4424C">
        <w:rPr>
          <w:rFonts w:ascii="Times New Roman" w:eastAsia="Times New Roman" w:hAnsi="Times New Roman" w:cs="Times New Roman"/>
          <w:i/>
          <w:sz w:val="24"/>
          <w:szCs w:val="24"/>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1A5982" w:rsidRDefault="001A5982" w:rsidP="001A5982">
      <w:pPr>
        <w:shd w:val="clear" w:color="auto" w:fill="FFFFFF"/>
        <w:spacing w:after="0" w:line="240" w:lineRule="auto"/>
        <w:ind w:firstLine="709"/>
        <w:jc w:val="both"/>
        <w:rPr>
          <w:rFonts w:ascii="Times New Roman" w:eastAsia="Times New Roman" w:hAnsi="Times New Roman" w:cs="Times New Roman"/>
          <w:i/>
          <w:sz w:val="24"/>
          <w:szCs w:val="24"/>
        </w:rPr>
      </w:pPr>
      <w:r w:rsidRPr="00735809">
        <w:rPr>
          <w:b/>
        </w:rPr>
        <w:t>***</w:t>
      </w:r>
      <w:r>
        <w:rPr>
          <w:b/>
        </w:rPr>
        <w:t xml:space="preserve"> </w:t>
      </w:r>
      <w:r w:rsidRPr="00C4424C">
        <w:rPr>
          <w:rFonts w:ascii="Times New Roman" w:eastAsia="Times New Roman" w:hAnsi="Times New Roman" w:cs="Times New Roman"/>
          <w:i/>
          <w:sz w:val="24"/>
          <w:szCs w:val="24"/>
        </w:rPr>
        <w:t>текстовое наименование ВРИ и его код (числовое обозначение) являются равнозначными.</w:t>
      </w:r>
    </w:p>
    <w:p w:rsidR="00CC3CE8" w:rsidRPr="009A47B2" w:rsidRDefault="00CC3CE8" w:rsidP="00CC3CE8">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cs="Times New Roman"/>
          <w:i/>
          <w:sz w:val="24"/>
          <w:szCs w:val="24"/>
        </w:rPr>
        <w:t>Р</w:t>
      </w:r>
      <w:r w:rsidRPr="009A47B2">
        <w:rPr>
          <w:rFonts w:ascii="Times New Roman" w:hAnsi="Times New Roman" w:cs="Times New Roman"/>
          <w:i/>
          <w:sz w:val="24"/>
          <w:szCs w:val="24"/>
        </w:rPr>
        <w:t>-</w:t>
      </w:r>
      <w:r>
        <w:rPr>
          <w:rFonts w:ascii="Times New Roman" w:hAnsi="Times New Roman" w:cs="Times New Roman"/>
          <w:i/>
          <w:sz w:val="24"/>
          <w:szCs w:val="24"/>
        </w:rPr>
        <w:t>3</w:t>
      </w:r>
      <w:r w:rsidRPr="009A47B2">
        <w:rPr>
          <w:rFonts w:ascii="Times New Roman" w:hAnsi="Times New Roman" w:cs="Times New Roman"/>
          <w:i/>
          <w:sz w:val="24"/>
          <w:szCs w:val="24"/>
        </w:rPr>
        <w:t xml:space="preserve"> включают в себя:</w:t>
      </w:r>
    </w:p>
    <w:p w:rsidR="00CC3CE8" w:rsidRDefault="00CC3CE8" w:rsidP="00CC3CE8">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cs="Times New Roman"/>
          <w:i/>
          <w:sz w:val="24"/>
          <w:szCs w:val="24"/>
        </w:rPr>
        <w:t>не подлежат ограничению, определяются в рамках разработки проектной документации;</w:t>
      </w:r>
    </w:p>
    <w:p w:rsidR="00CC3CE8" w:rsidRPr="009A47B2" w:rsidRDefault="00CC3CE8" w:rsidP="00CC3CE8">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CC3CE8" w:rsidRPr="009A47B2" w:rsidRDefault="00CC3CE8" w:rsidP="00CC3CE8">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CC3CE8" w:rsidRPr="009A47B2" w:rsidRDefault="00CC3CE8" w:rsidP="00CC3CE8">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903CFD" w:rsidRDefault="00903CFD" w:rsidP="001A5982">
      <w:pPr>
        <w:shd w:val="clear" w:color="auto" w:fill="FFFFFF"/>
        <w:spacing w:after="0" w:line="240" w:lineRule="auto"/>
        <w:ind w:firstLine="709"/>
        <w:jc w:val="both"/>
        <w:rPr>
          <w:rFonts w:ascii="Times New Roman" w:eastAsia="Times New Roman" w:hAnsi="Times New Roman" w:cs="Times New Roman"/>
          <w:i/>
          <w:sz w:val="24"/>
          <w:szCs w:val="24"/>
        </w:rPr>
      </w:pPr>
    </w:p>
    <w:p w:rsidR="00903CFD" w:rsidRDefault="00903CFD" w:rsidP="001A5982">
      <w:pPr>
        <w:shd w:val="clear" w:color="auto" w:fill="FFFFFF"/>
        <w:spacing w:after="0" w:line="240" w:lineRule="auto"/>
        <w:ind w:firstLine="709"/>
        <w:jc w:val="both"/>
        <w:rPr>
          <w:rFonts w:ascii="Times New Roman" w:eastAsia="Times New Roman" w:hAnsi="Times New Roman" w:cs="Times New Roman"/>
          <w:i/>
          <w:sz w:val="24"/>
          <w:szCs w:val="24"/>
        </w:rPr>
      </w:pPr>
    </w:p>
    <w:p w:rsidR="00903CFD" w:rsidRDefault="00903CFD" w:rsidP="001A5982">
      <w:pPr>
        <w:shd w:val="clear" w:color="auto" w:fill="FFFFFF"/>
        <w:spacing w:after="0" w:line="240" w:lineRule="auto"/>
        <w:ind w:firstLine="709"/>
        <w:jc w:val="both"/>
        <w:rPr>
          <w:rFonts w:ascii="Times New Roman" w:eastAsia="Times New Roman" w:hAnsi="Times New Roman" w:cs="Times New Roman"/>
          <w:i/>
          <w:sz w:val="24"/>
          <w:szCs w:val="24"/>
        </w:rPr>
      </w:pPr>
    </w:p>
    <w:p w:rsidR="00903CFD" w:rsidRDefault="00903CFD" w:rsidP="001A5982">
      <w:pPr>
        <w:shd w:val="clear" w:color="auto" w:fill="FFFFFF"/>
        <w:spacing w:after="0" w:line="240" w:lineRule="auto"/>
        <w:ind w:firstLine="709"/>
        <w:jc w:val="both"/>
        <w:rPr>
          <w:rFonts w:ascii="Times New Roman" w:eastAsia="Times New Roman" w:hAnsi="Times New Roman" w:cs="Times New Roman"/>
          <w:i/>
          <w:sz w:val="24"/>
          <w:szCs w:val="24"/>
        </w:rPr>
      </w:pPr>
    </w:p>
    <w:p w:rsidR="00903CFD" w:rsidRDefault="00903CFD" w:rsidP="001A5982">
      <w:pPr>
        <w:shd w:val="clear" w:color="auto" w:fill="FFFFFF"/>
        <w:spacing w:after="0" w:line="240" w:lineRule="auto"/>
        <w:ind w:firstLine="709"/>
        <w:jc w:val="both"/>
        <w:rPr>
          <w:rFonts w:ascii="Times New Roman" w:eastAsia="Times New Roman" w:hAnsi="Times New Roman" w:cs="Times New Roman"/>
          <w:i/>
          <w:sz w:val="24"/>
          <w:szCs w:val="24"/>
        </w:rPr>
      </w:pPr>
    </w:p>
    <w:p w:rsidR="00903CFD" w:rsidRDefault="00903CFD" w:rsidP="001A5982">
      <w:pPr>
        <w:shd w:val="clear" w:color="auto" w:fill="FFFFFF"/>
        <w:spacing w:after="0" w:line="240" w:lineRule="auto"/>
        <w:ind w:firstLine="709"/>
        <w:jc w:val="both"/>
        <w:rPr>
          <w:rFonts w:ascii="Times New Roman" w:eastAsia="Times New Roman" w:hAnsi="Times New Roman" w:cs="Times New Roman"/>
          <w:i/>
          <w:sz w:val="24"/>
          <w:szCs w:val="24"/>
        </w:rPr>
      </w:pPr>
    </w:p>
    <w:p w:rsidR="00903CFD" w:rsidRDefault="00903CFD" w:rsidP="001A5982">
      <w:pPr>
        <w:shd w:val="clear" w:color="auto" w:fill="FFFFFF"/>
        <w:spacing w:after="0" w:line="240" w:lineRule="auto"/>
        <w:ind w:firstLine="709"/>
        <w:jc w:val="both"/>
        <w:rPr>
          <w:rFonts w:ascii="Times New Roman" w:eastAsia="Times New Roman" w:hAnsi="Times New Roman" w:cs="Times New Roman"/>
          <w:i/>
          <w:sz w:val="24"/>
          <w:szCs w:val="24"/>
        </w:rPr>
      </w:pPr>
    </w:p>
    <w:p w:rsidR="00903CFD" w:rsidRDefault="00903CFD" w:rsidP="001A5982">
      <w:pPr>
        <w:shd w:val="clear" w:color="auto" w:fill="FFFFFF"/>
        <w:spacing w:after="0" w:line="240" w:lineRule="auto"/>
        <w:ind w:firstLine="709"/>
        <w:jc w:val="both"/>
        <w:rPr>
          <w:rFonts w:ascii="Times New Roman" w:eastAsia="Times New Roman" w:hAnsi="Times New Roman" w:cs="Times New Roman"/>
          <w:i/>
          <w:sz w:val="24"/>
          <w:szCs w:val="24"/>
        </w:rPr>
      </w:pPr>
    </w:p>
    <w:p w:rsidR="00903CFD" w:rsidRDefault="00903CFD" w:rsidP="001A5982">
      <w:pPr>
        <w:shd w:val="clear" w:color="auto" w:fill="FFFFFF"/>
        <w:spacing w:after="0" w:line="240" w:lineRule="auto"/>
        <w:ind w:firstLine="709"/>
        <w:jc w:val="both"/>
        <w:rPr>
          <w:rFonts w:ascii="Times New Roman" w:eastAsia="Times New Roman" w:hAnsi="Times New Roman" w:cs="Times New Roman"/>
          <w:i/>
          <w:sz w:val="24"/>
          <w:szCs w:val="24"/>
        </w:rPr>
      </w:pPr>
    </w:p>
    <w:p w:rsidR="00903CFD" w:rsidRDefault="00903CFD" w:rsidP="001A5982">
      <w:pPr>
        <w:shd w:val="clear" w:color="auto" w:fill="FFFFFF"/>
        <w:spacing w:after="0" w:line="240" w:lineRule="auto"/>
        <w:ind w:firstLine="709"/>
        <w:jc w:val="both"/>
      </w:pPr>
    </w:p>
    <w:p w:rsidR="00AC02D9" w:rsidRPr="004D6EF2" w:rsidRDefault="003B45F6" w:rsidP="00917668">
      <w:pPr>
        <w:pStyle w:val="1"/>
        <w:jc w:val="both"/>
      </w:pPr>
      <w:bookmarkStart w:id="62" w:name="_Toc426622155"/>
      <w:r w:rsidRPr="00CD0893">
        <w:lastRenderedPageBreak/>
        <w:t>Статья 4</w:t>
      </w:r>
      <w:r w:rsidR="00DC2E5B">
        <w:t>6</w:t>
      </w:r>
      <w:r w:rsidRPr="00CD0893">
        <w:t>.7. Градостроительные регламенты. Зоны специального назначения.</w:t>
      </w:r>
      <w:bookmarkEnd w:id="62"/>
    </w:p>
    <w:p w:rsidR="00317314" w:rsidRPr="00CD0893" w:rsidRDefault="00317314" w:rsidP="00F07320">
      <w:pPr>
        <w:widowControl w:val="0"/>
        <w:spacing w:before="240" w:after="0" w:line="240" w:lineRule="auto"/>
        <w:ind w:firstLine="851"/>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СО-1</w:t>
      </w:r>
      <w:r w:rsidRPr="00CD0893">
        <w:rPr>
          <w:rFonts w:ascii="Times New Roman" w:eastAsia="Times New Roman" w:hAnsi="Times New Roman" w:cs="Times New Roman"/>
          <w:b/>
          <w:bCs/>
          <w:sz w:val="24"/>
          <w:szCs w:val="24"/>
          <w:u w:val="single"/>
        </w:rPr>
        <w:t>.   Зона кладбищ.</w:t>
      </w:r>
    </w:p>
    <w:p w:rsidR="00317314" w:rsidRDefault="00317314" w:rsidP="00317314">
      <w:pPr>
        <w:spacing w:line="240" w:lineRule="auto"/>
        <w:ind w:firstLine="851"/>
        <w:jc w:val="both"/>
        <w:rPr>
          <w:rFonts w:ascii="Times New Roman" w:eastAsia="Times New Roman" w:hAnsi="Times New Roman" w:cs="Times New Roman"/>
          <w:i/>
          <w:sz w:val="24"/>
          <w:szCs w:val="24"/>
        </w:rPr>
      </w:pPr>
      <w:r w:rsidRPr="00C672D7">
        <w:rPr>
          <w:rFonts w:ascii="Times New Roman" w:eastAsia="Times New Roman" w:hAnsi="Times New Roman" w:cs="Times New Roman"/>
          <w:i/>
          <w:sz w:val="24"/>
          <w:szCs w:val="24"/>
        </w:rPr>
        <w:t xml:space="preserve">Зона предназначена для размещения кладбищ, колумбариев. Порядок использования территории </w:t>
      </w:r>
      <w:proofErr w:type="gramStart"/>
      <w:r w:rsidRPr="00C672D7">
        <w:rPr>
          <w:rFonts w:ascii="Times New Roman" w:eastAsia="Times New Roman" w:hAnsi="Times New Roman" w:cs="Times New Roman"/>
          <w:i/>
          <w:sz w:val="24"/>
          <w:szCs w:val="24"/>
        </w:rPr>
        <w:t>определяется  с</w:t>
      </w:r>
      <w:proofErr w:type="gramEnd"/>
      <w:r w:rsidRPr="00C672D7">
        <w:rPr>
          <w:rFonts w:ascii="Times New Roman" w:eastAsia="Times New Roman" w:hAnsi="Times New Roman" w:cs="Times New Roman"/>
          <w:i/>
          <w:sz w:val="24"/>
          <w:szCs w:val="24"/>
        </w:rPr>
        <w:t xml:space="preserve"> учетом требований государственных градостроительных нормативов и правил, специальных нормативов.</w:t>
      </w:r>
    </w:p>
    <w:tbl>
      <w:tblPr>
        <w:tblW w:w="100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6096"/>
        <w:gridCol w:w="1692"/>
      </w:tblGrid>
      <w:tr w:rsidR="00CC3CE8" w:rsidRPr="005342CD" w:rsidTr="00C24F9D">
        <w:tc>
          <w:tcPr>
            <w:tcW w:w="2268" w:type="dxa"/>
            <w:tcBorders>
              <w:top w:val="single" w:sz="4" w:space="0" w:color="auto"/>
              <w:bottom w:val="single" w:sz="4" w:space="0" w:color="auto"/>
              <w:right w:val="single" w:sz="4" w:space="0" w:color="auto"/>
            </w:tcBorders>
          </w:tcPr>
          <w:p w:rsidR="00CC3CE8" w:rsidRPr="00735809" w:rsidRDefault="00CC3CE8" w:rsidP="00C24F9D">
            <w:pPr>
              <w:pStyle w:val="af3"/>
              <w:ind w:left="-108" w:right="-108"/>
              <w:rPr>
                <w:b/>
              </w:rPr>
            </w:pPr>
            <w:r w:rsidRPr="00735809">
              <w:rPr>
                <w:b/>
              </w:rPr>
              <w:t>Основные виды разрешенного использования земельного участка*</w:t>
            </w:r>
          </w:p>
        </w:tc>
        <w:tc>
          <w:tcPr>
            <w:tcW w:w="6096" w:type="dxa"/>
            <w:tcBorders>
              <w:top w:val="single" w:sz="4" w:space="0" w:color="auto"/>
              <w:left w:val="single" w:sz="4" w:space="0" w:color="auto"/>
              <w:bottom w:val="single" w:sz="4" w:space="0" w:color="auto"/>
              <w:right w:val="single" w:sz="4" w:space="0" w:color="auto"/>
            </w:tcBorders>
          </w:tcPr>
          <w:p w:rsidR="00CC3CE8" w:rsidRPr="00735809" w:rsidRDefault="00CC3CE8" w:rsidP="00C24F9D">
            <w:pPr>
              <w:pStyle w:val="af3"/>
              <w:ind w:left="-108" w:right="-108"/>
              <w:rPr>
                <w:b/>
              </w:rPr>
            </w:pPr>
            <w:r w:rsidRPr="00735809">
              <w:rPr>
                <w:b/>
              </w:rPr>
              <w:t>Описание вида разрешенного использования земельного участка**</w:t>
            </w:r>
          </w:p>
        </w:tc>
        <w:tc>
          <w:tcPr>
            <w:tcW w:w="1692" w:type="dxa"/>
            <w:tcBorders>
              <w:top w:val="single" w:sz="4" w:space="0" w:color="auto"/>
              <w:left w:val="single" w:sz="4" w:space="0" w:color="auto"/>
              <w:bottom w:val="single" w:sz="4" w:space="0" w:color="auto"/>
            </w:tcBorders>
          </w:tcPr>
          <w:p w:rsidR="00CC3CE8" w:rsidRPr="00735809" w:rsidRDefault="00CC3CE8" w:rsidP="00C24F9D">
            <w:pPr>
              <w:pStyle w:val="af3"/>
              <w:ind w:left="-108" w:right="-117"/>
              <w:rPr>
                <w:b/>
              </w:rPr>
            </w:pPr>
            <w:r w:rsidRPr="00735809">
              <w:rPr>
                <w:b/>
              </w:rPr>
              <w:t>Код (числовое обозначение) вида разрешенного использования земельного участка***</w:t>
            </w:r>
          </w:p>
        </w:tc>
      </w:tr>
      <w:tr w:rsidR="00CC3CE8" w:rsidRPr="005342CD" w:rsidTr="00C24F9D">
        <w:trPr>
          <w:tblHeader/>
        </w:trPr>
        <w:tc>
          <w:tcPr>
            <w:tcW w:w="2268" w:type="dxa"/>
            <w:tcBorders>
              <w:top w:val="single" w:sz="4" w:space="0" w:color="auto"/>
              <w:bottom w:val="single" w:sz="4" w:space="0" w:color="auto"/>
              <w:right w:val="single" w:sz="4" w:space="0" w:color="auto"/>
            </w:tcBorders>
          </w:tcPr>
          <w:p w:rsidR="00CC3CE8" w:rsidRPr="00735809" w:rsidRDefault="00CC3CE8" w:rsidP="00C24F9D">
            <w:pPr>
              <w:pStyle w:val="af3"/>
              <w:ind w:left="-108" w:right="-108"/>
              <w:rPr>
                <w:b/>
              </w:rPr>
            </w:pPr>
            <w:r w:rsidRPr="00735809">
              <w:rPr>
                <w:b/>
              </w:rPr>
              <w:t>1</w:t>
            </w:r>
          </w:p>
        </w:tc>
        <w:tc>
          <w:tcPr>
            <w:tcW w:w="6096" w:type="dxa"/>
            <w:tcBorders>
              <w:top w:val="single" w:sz="4" w:space="0" w:color="auto"/>
              <w:left w:val="single" w:sz="4" w:space="0" w:color="auto"/>
              <w:bottom w:val="single" w:sz="4" w:space="0" w:color="auto"/>
              <w:right w:val="single" w:sz="4" w:space="0" w:color="auto"/>
            </w:tcBorders>
          </w:tcPr>
          <w:p w:rsidR="00CC3CE8" w:rsidRPr="00735809" w:rsidRDefault="00CC3CE8" w:rsidP="00C24F9D">
            <w:pPr>
              <w:pStyle w:val="af3"/>
              <w:ind w:left="-108" w:right="-108"/>
              <w:rPr>
                <w:b/>
              </w:rPr>
            </w:pPr>
            <w:r w:rsidRPr="00735809">
              <w:rPr>
                <w:b/>
              </w:rPr>
              <w:t>2</w:t>
            </w:r>
          </w:p>
        </w:tc>
        <w:tc>
          <w:tcPr>
            <w:tcW w:w="1692" w:type="dxa"/>
            <w:tcBorders>
              <w:top w:val="single" w:sz="4" w:space="0" w:color="auto"/>
              <w:left w:val="single" w:sz="4" w:space="0" w:color="auto"/>
              <w:bottom w:val="single" w:sz="4" w:space="0" w:color="auto"/>
            </w:tcBorders>
          </w:tcPr>
          <w:p w:rsidR="00CC3CE8" w:rsidRPr="00735809" w:rsidRDefault="00CC3CE8" w:rsidP="00C24F9D">
            <w:pPr>
              <w:pStyle w:val="af3"/>
              <w:ind w:left="-108" w:right="-117"/>
              <w:rPr>
                <w:b/>
              </w:rPr>
            </w:pPr>
            <w:r w:rsidRPr="00735809">
              <w:rPr>
                <w:b/>
              </w:rPr>
              <w:t>3</w:t>
            </w:r>
          </w:p>
        </w:tc>
      </w:tr>
      <w:tr w:rsidR="00CC3CE8" w:rsidRPr="005342CD" w:rsidTr="00C24F9D">
        <w:tc>
          <w:tcPr>
            <w:tcW w:w="2268" w:type="dxa"/>
            <w:tcBorders>
              <w:top w:val="single" w:sz="4" w:space="0" w:color="auto"/>
              <w:bottom w:val="single" w:sz="4" w:space="0" w:color="auto"/>
              <w:right w:val="single" w:sz="4" w:space="0" w:color="auto"/>
            </w:tcBorders>
          </w:tcPr>
          <w:p w:rsidR="00CC3CE8" w:rsidRPr="005342CD" w:rsidRDefault="00CC3CE8" w:rsidP="00C24F9D">
            <w:pPr>
              <w:pStyle w:val="af2"/>
              <w:jc w:val="left"/>
            </w:pPr>
            <w:r w:rsidRPr="005342CD">
              <w:t>Ритуальная деятельность</w:t>
            </w:r>
          </w:p>
        </w:tc>
        <w:tc>
          <w:tcPr>
            <w:tcW w:w="6096" w:type="dxa"/>
            <w:tcBorders>
              <w:top w:val="single" w:sz="4" w:space="0" w:color="auto"/>
              <w:left w:val="single" w:sz="4" w:space="0" w:color="auto"/>
              <w:bottom w:val="single" w:sz="4" w:space="0" w:color="auto"/>
              <w:right w:val="single" w:sz="4" w:space="0" w:color="auto"/>
            </w:tcBorders>
          </w:tcPr>
          <w:p w:rsidR="00CC3CE8" w:rsidRPr="005342CD" w:rsidRDefault="00CC3CE8" w:rsidP="00C24F9D">
            <w:pPr>
              <w:pStyle w:val="af2"/>
            </w:pPr>
            <w:r w:rsidRPr="005342CD">
              <w:t>Размещение кладбищ, крематориев и мест захоронения; размещение соответствующих культовых сооружений</w:t>
            </w:r>
          </w:p>
        </w:tc>
        <w:tc>
          <w:tcPr>
            <w:tcW w:w="1692" w:type="dxa"/>
            <w:tcBorders>
              <w:top w:val="single" w:sz="4" w:space="0" w:color="auto"/>
              <w:left w:val="single" w:sz="4" w:space="0" w:color="auto"/>
              <w:bottom w:val="single" w:sz="4" w:space="0" w:color="auto"/>
            </w:tcBorders>
          </w:tcPr>
          <w:p w:rsidR="00CC3CE8" w:rsidRPr="005342CD" w:rsidRDefault="00CC3CE8" w:rsidP="00C24F9D">
            <w:pPr>
              <w:pStyle w:val="af3"/>
            </w:pPr>
            <w:r w:rsidRPr="005342CD">
              <w:t>12.1</w:t>
            </w:r>
          </w:p>
        </w:tc>
      </w:tr>
      <w:tr w:rsidR="00CC3CE8" w:rsidRPr="005342CD" w:rsidTr="00C24F9D">
        <w:tc>
          <w:tcPr>
            <w:tcW w:w="2268" w:type="dxa"/>
            <w:tcBorders>
              <w:top w:val="single" w:sz="4" w:space="0" w:color="auto"/>
              <w:bottom w:val="single" w:sz="4" w:space="0" w:color="auto"/>
              <w:right w:val="single" w:sz="4" w:space="0" w:color="auto"/>
            </w:tcBorders>
          </w:tcPr>
          <w:p w:rsidR="00CC3CE8" w:rsidRPr="00C823BF" w:rsidRDefault="00CC3CE8" w:rsidP="00C24F9D">
            <w:pPr>
              <w:pStyle w:val="af3"/>
              <w:ind w:left="-108" w:right="-108"/>
              <w:rPr>
                <w:b/>
              </w:rPr>
            </w:pPr>
            <w:r w:rsidRPr="00C823BF">
              <w:rPr>
                <w:b/>
              </w:rPr>
              <w:t>Условно разрешенные виды использования земельного участка*</w:t>
            </w:r>
          </w:p>
        </w:tc>
        <w:tc>
          <w:tcPr>
            <w:tcW w:w="6096" w:type="dxa"/>
            <w:tcBorders>
              <w:top w:val="single" w:sz="4" w:space="0" w:color="auto"/>
              <w:left w:val="single" w:sz="4" w:space="0" w:color="auto"/>
              <w:bottom w:val="single" w:sz="4" w:space="0" w:color="auto"/>
              <w:right w:val="single" w:sz="4" w:space="0" w:color="auto"/>
            </w:tcBorders>
          </w:tcPr>
          <w:p w:rsidR="00CC3CE8" w:rsidRPr="00C823BF" w:rsidRDefault="00CC3CE8" w:rsidP="00C24F9D">
            <w:pPr>
              <w:pStyle w:val="af3"/>
              <w:ind w:left="-108" w:right="-108"/>
              <w:rPr>
                <w:b/>
              </w:rPr>
            </w:pPr>
            <w:r w:rsidRPr="00C823BF">
              <w:rPr>
                <w:b/>
              </w:rPr>
              <w:t>Описание условно разрешенного вида использования земельного участка**</w:t>
            </w:r>
          </w:p>
        </w:tc>
        <w:tc>
          <w:tcPr>
            <w:tcW w:w="1692" w:type="dxa"/>
            <w:tcBorders>
              <w:top w:val="single" w:sz="4" w:space="0" w:color="auto"/>
              <w:left w:val="single" w:sz="4" w:space="0" w:color="auto"/>
              <w:bottom w:val="single" w:sz="4" w:space="0" w:color="auto"/>
            </w:tcBorders>
          </w:tcPr>
          <w:p w:rsidR="00CC3CE8" w:rsidRPr="00C823BF" w:rsidRDefault="00CC3CE8" w:rsidP="00C24F9D">
            <w:pPr>
              <w:pStyle w:val="af3"/>
              <w:ind w:left="-108" w:right="-117"/>
              <w:rPr>
                <w:b/>
              </w:rPr>
            </w:pPr>
            <w:r w:rsidRPr="00C823BF">
              <w:rPr>
                <w:b/>
              </w:rPr>
              <w:t>Код (числовое обозначение) условно разрешенного вида использования земельного участка***</w:t>
            </w:r>
          </w:p>
        </w:tc>
      </w:tr>
      <w:tr w:rsidR="00CC3CE8" w:rsidRPr="005342CD" w:rsidTr="00C24F9D">
        <w:tc>
          <w:tcPr>
            <w:tcW w:w="2268" w:type="dxa"/>
            <w:tcBorders>
              <w:top w:val="single" w:sz="4" w:space="0" w:color="auto"/>
              <w:bottom w:val="single" w:sz="4" w:space="0" w:color="auto"/>
              <w:right w:val="single" w:sz="4" w:space="0" w:color="auto"/>
            </w:tcBorders>
          </w:tcPr>
          <w:p w:rsidR="00CC3CE8" w:rsidRPr="00C823BF" w:rsidRDefault="00CC3CE8" w:rsidP="00C24F9D">
            <w:pPr>
              <w:pStyle w:val="af3"/>
              <w:ind w:left="-108" w:right="-108"/>
              <w:rPr>
                <w:b/>
              </w:rPr>
            </w:pPr>
            <w:r w:rsidRPr="00C823BF">
              <w:rPr>
                <w:b/>
              </w:rPr>
              <w:t>1</w:t>
            </w:r>
          </w:p>
        </w:tc>
        <w:tc>
          <w:tcPr>
            <w:tcW w:w="6096" w:type="dxa"/>
            <w:tcBorders>
              <w:top w:val="single" w:sz="4" w:space="0" w:color="auto"/>
              <w:left w:val="single" w:sz="4" w:space="0" w:color="auto"/>
              <w:bottom w:val="single" w:sz="4" w:space="0" w:color="auto"/>
              <w:right w:val="single" w:sz="4" w:space="0" w:color="auto"/>
            </w:tcBorders>
          </w:tcPr>
          <w:p w:rsidR="00CC3CE8" w:rsidRPr="00C823BF" w:rsidRDefault="00CC3CE8" w:rsidP="00C24F9D">
            <w:pPr>
              <w:pStyle w:val="af3"/>
              <w:ind w:left="-108" w:right="-108"/>
              <w:rPr>
                <w:b/>
              </w:rPr>
            </w:pPr>
            <w:r w:rsidRPr="00C823BF">
              <w:rPr>
                <w:b/>
              </w:rPr>
              <w:t>2</w:t>
            </w:r>
          </w:p>
        </w:tc>
        <w:tc>
          <w:tcPr>
            <w:tcW w:w="1692" w:type="dxa"/>
            <w:tcBorders>
              <w:top w:val="single" w:sz="4" w:space="0" w:color="auto"/>
              <w:left w:val="single" w:sz="4" w:space="0" w:color="auto"/>
              <w:bottom w:val="single" w:sz="4" w:space="0" w:color="auto"/>
            </w:tcBorders>
          </w:tcPr>
          <w:p w:rsidR="00CC3CE8" w:rsidRPr="00C823BF" w:rsidRDefault="00CC3CE8" w:rsidP="00C24F9D">
            <w:pPr>
              <w:pStyle w:val="af3"/>
              <w:ind w:left="-108" w:right="-117"/>
              <w:rPr>
                <w:b/>
              </w:rPr>
            </w:pPr>
            <w:r w:rsidRPr="00C823BF">
              <w:rPr>
                <w:b/>
              </w:rPr>
              <w:t>3</w:t>
            </w:r>
          </w:p>
        </w:tc>
      </w:tr>
      <w:tr w:rsidR="00CC3CE8" w:rsidRPr="00284D78" w:rsidTr="00C24F9D">
        <w:trPr>
          <w:trHeight w:val="4500"/>
        </w:trPr>
        <w:tc>
          <w:tcPr>
            <w:tcW w:w="2268" w:type="dxa"/>
            <w:tcBorders>
              <w:top w:val="single" w:sz="4" w:space="0" w:color="auto"/>
              <w:bottom w:val="single" w:sz="4" w:space="0" w:color="auto"/>
              <w:right w:val="single" w:sz="4" w:space="0" w:color="auto"/>
            </w:tcBorders>
          </w:tcPr>
          <w:p w:rsidR="00CC3CE8" w:rsidRPr="00284D78" w:rsidRDefault="00CC3CE8" w:rsidP="00C24F9D">
            <w:pPr>
              <w:rPr>
                <w:rFonts w:ascii="Times New Roman" w:hAnsi="Times New Roman" w:cs="Times New Roman"/>
                <w:sz w:val="24"/>
                <w:szCs w:val="24"/>
              </w:rPr>
            </w:pPr>
            <w:r w:rsidRPr="00284D78">
              <w:rPr>
                <w:rFonts w:ascii="Times New Roman" w:hAnsi="Times New Roman" w:cs="Times New Roman"/>
                <w:sz w:val="24"/>
                <w:szCs w:val="24"/>
              </w:rPr>
              <w:t>Коммунальное обслуживание</w:t>
            </w:r>
          </w:p>
        </w:tc>
        <w:tc>
          <w:tcPr>
            <w:tcW w:w="6096" w:type="dxa"/>
            <w:tcBorders>
              <w:top w:val="single" w:sz="4" w:space="0" w:color="auto"/>
              <w:left w:val="single" w:sz="4" w:space="0" w:color="auto"/>
              <w:bottom w:val="single" w:sz="4" w:space="0" w:color="auto"/>
              <w:right w:val="single" w:sz="4" w:space="0" w:color="auto"/>
            </w:tcBorders>
          </w:tcPr>
          <w:p w:rsidR="00CC3CE8" w:rsidRPr="00284D78" w:rsidRDefault="00CC3CE8" w:rsidP="00C24F9D">
            <w:pPr>
              <w:jc w:val="both"/>
              <w:rPr>
                <w:rFonts w:ascii="Times New Roman" w:hAnsi="Times New Roman" w:cs="Times New Roman"/>
                <w:sz w:val="24"/>
                <w:szCs w:val="24"/>
              </w:rPr>
            </w:pPr>
            <w:r w:rsidRPr="00284D78">
              <w:rPr>
                <w:rFonts w:ascii="Times New Roman" w:hAnsi="Times New Roman" w:cs="Times New Roman"/>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1692" w:type="dxa"/>
            <w:tcBorders>
              <w:top w:val="single" w:sz="4" w:space="0" w:color="auto"/>
              <w:left w:val="single" w:sz="4" w:space="0" w:color="auto"/>
              <w:bottom w:val="single" w:sz="4" w:space="0" w:color="auto"/>
            </w:tcBorders>
          </w:tcPr>
          <w:p w:rsidR="00CC3CE8" w:rsidRPr="00284D78" w:rsidRDefault="00CC3CE8" w:rsidP="00C24F9D">
            <w:pPr>
              <w:rPr>
                <w:rFonts w:ascii="Times New Roman" w:hAnsi="Times New Roman" w:cs="Times New Roman"/>
                <w:sz w:val="24"/>
                <w:szCs w:val="24"/>
              </w:rPr>
            </w:pPr>
            <w:r w:rsidRPr="00284D78">
              <w:rPr>
                <w:rFonts w:ascii="Times New Roman" w:hAnsi="Times New Roman" w:cs="Times New Roman"/>
                <w:sz w:val="24"/>
                <w:szCs w:val="24"/>
              </w:rPr>
              <w:t>3.1</w:t>
            </w:r>
          </w:p>
        </w:tc>
      </w:tr>
      <w:tr w:rsidR="00CC3CE8" w:rsidRPr="005342CD" w:rsidTr="00C24F9D">
        <w:tc>
          <w:tcPr>
            <w:tcW w:w="2268" w:type="dxa"/>
            <w:tcBorders>
              <w:top w:val="single" w:sz="4" w:space="0" w:color="auto"/>
              <w:bottom w:val="single" w:sz="4" w:space="0" w:color="auto"/>
              <w:right w:val="single" w:sz="4" w:space="0" w:color="auto"/>
            </w:tcBorders>
          </w:tcPr>
          <w:p w:rsidR="00CC3CE8" w:rsidRPr="00735809" w:rsidRDefault="00CC3CE8" w:rsidP="00C24F9D">
            <w:pPr>
              <w:pStyle w:val="af3"/>
              <w:ind w:left="-108" w:right="-108"/>
              <w:rPr>
                <w:b/>
              </w:rPr>
            </w:pPr>
            <w:r>
              <w:rPr>
                <w:b/>
              </w:rPr>
              <w:t>Вспомогательные</w:t>
            </w:r>
            <w:r w:rsidRPr="00FA2C81">
              <w:rPr>
                <w:b/>
              </w:rPr>
              <w:t xml:space="preserve"> разрешенные виды</w:t>
            </w:r>
            <w:r w:rsidRPr="00735809">
              <w:rPr>
                <w:b/>
              </w:rPr>
              <w:t xml:space="preserve"> </w:t>
            </w:r>
            <w:r w:rsidRPr="00735809">
              <w:rPr>
                <w:b/>
              </w:rPr>
              <w:lastRenderedPageBreak/>
              <w:t>использования земельного участка*</w:t>
            </w:r>
          </w:p>
        </w:tc>
        <w:tc>
          <w:tcPr>
            <w:tcW w:w="6096" w:type="dxa"/>
            <w:tcBorders>
              <w:top w:val="single" w:sz="4" w:space="0" w:color="auto"/>
              <w:left w:val="single" w:sz="4" w:space="0" w:color="auto"/>
              <w:bottom w:val="single" w:sz="4" w:space="0" w:color="auto"/>
              <w:right w:val="single" w:sz="4" w:space="0" w:color="auto"/>
            </w:tcBorders>
          </w:tcPr>
          <w:p w:rsidR="00CC3CE8" w:rsidRPr="00735809" w:rsidRDefault="00CC3CE8" w:rsidP="00C24F9D">
            <w:pPr>
              <w:pStyle w:val="af3"/>
              <w:ind w:left="-108" w:right="-108"/>
              <w:rPr>
                <w:b/>
              </w:rPr>
            </w:pPr>
            <w:r w:rsidRPr="00735809">
              <w:rPr>
                <w:b/>
              </w:rPr>
              <w:lastRenderedPageBreak/>
              <w:t xml:space="preserve">Описание </w:t>
            </w:r>
            <w:r>
              <w:rPr>
                <w:b/>
              </w:rPr>
              <w:t>у</w:t>
            </w:r>
            <w:r w:rsidRPr="00FA2C81">
              <w:rPr>
                <w:b/>
              </w:rPr>
              <w:t>словно разрешенн</w:t>
            </w:r>
            <w:r>
              <w:rPr>
                <w:b/>
              </w:rPr>
              <w:t>ого вида</w:t>
            </w:r>
            <w:r w:rsidRPr="00735809">
              <w:rPr>
                <w:b/>
              </w:rPr>
              <w:t xml:space="preserve"> использования земельного участка**</w:t>
            </w:r>
          </w:p>
        </w:tc>
        <w:tc>
          <w:tcPr>
            <w:tcW w:w="1692" w:type="dxa"/>
            <w:tcBorders>
              <w:top w:val="single" w:sz="4" w:space="0" w:color="auto"/>
              <w:left w:val="single" w:sz="4" w:space="0" w:color="auto"/>
              <w:bottom w:val="single" w:sz="4" w:space="0" w:color="auto"/>
            </w:tcBorders>
          </w:tcPr>
          <w:p w:rsidR="00CC3CE8" w:rsidRPr="00735809" w:rsidRDefault="00CC3CE8" w:rsidP="00C24F9D">
            <w:pPr>
              <w:pStyle w:val="af3"/>
              <w:ind w:left="-108" w:right="-117"/>
              <w:rPr>
                <w:b/>
              </w:rPr>
            </w:pPr>
            <w:r w:rsidRPr="00735809">
              <w:rPr>
                <w:b/>
              </w:rPr>
              <w:t xml:space="preserve">Код (числовое обозначение) </w:t>
            </w:r>
            <w:r w:rsidRPr="00735809">
              <w:rPr>
                <w:b/>
              </w:rPr>
              <w:lastRenderedPageBreak/>
              <w:t>вида разрешенного использования земельного участка***</w:t>
            </w:r>
          </w:p>
        </w:tc>
      </w:tr>
      <w:tr w:rsidR="00CC3CE8" w:rsidRPr="005342CD" w:rsidTr="00C24F9D">
        <w:tc>
          <w:tcPr>
            <w:tcW w:w="2268" w:type="dxa"/>
            <w:tcBorders>
              <w:top w:val="single" w:sz="4" w:space="0" w:color="auto"/>
              <w:bottom w:val="single" w:sz="4" w:space="0" w:color="auto"/>
              <w:right w:val="single" w:sz="4" w:space="0" w:color="auto"/>
            </w:tcBorders>
          </w:tcPr>
          <w:p w:rsidR="00CC3CE8" w:rsidRPr="00735809" w:rsidRDefault="00CC3CE8" w:rsidP="00C24F9D">
            <w:pPr>
              <w:pStyle w:val="af3"/>
              <w:ind w:left="-108" w:right="-108"/>
              <w:rPr>
                <w:b/>
              </w:rPr>
            </w:pPr>
            <w:r w:rsidRPr="00735809">
              <w:rPr>
                <w:b/>
              </w:rPr>
              <w:lastRenderedPageBreak/>
              <w:t>1</w:t>
            </w:r>
          </w:p>
        </w:tc>
        <w:tc>
          <w:tcPr>
            <w:tcW w:w="6096" w:type="dxa"/>
            <w:tcBorders>
              <w:top w:val="single" w:sz="4" w:space="0" w:color="auto"/>
              <w:left w:val="single" w:sz="4" w:space="0" w:color="auto"/>
              <w:bottom w:val="single" w:sz="4" w:space="0" w:color="auto"/>
              <w:right w:val="single" w:sz="4" w:space="0" w:color="auto"/>
            </w:tcBorders>
          </w:tcPr>
          <w:p w:rsidR="00CC3CE8" w:rsidRPr="00735809" w:rsidRDefault="00CC3CE8" w:rsidP="00C24F9D">
            <w:pPr>
              <w:pStyle w:val="af3"/>
              <w:ind w:left="-108" w:right="-108"/>
              <w:rPr>
                <w:b/>
              </w:rPr>
            </w:pPr>
            <w:r w:rsidRPr="00735809">
              <w:rPr>
                <w:b/>
              </w:rPr>
              <w:t>2</w:t>
            </w:r>
          </w:p>
        </w:tc>
        <w:tc>
          <w:tcPr>
            <w:tcW w:w="1692" w:type="dxa"/>
            <w:tcBorders>
              <w:top w:val="single" w:sz="4" w:space="0" w:color="auto"/>
              <w:left w:val="single" w:sz="4" w:space="0" w:color="auto"/>
              <w:bottom w:val="single" w:sz="4" w:space="0" w:color="auto"/>
            </w:tcBorders>
          </w:tcPr>
          <w:p w:rsidR="00CC3CE8" w:rsidRPr="00735809" w:rsidRDefault="00CC3CE8" w:rsidP="00C24F9D">
            <w:pPr>
              <w:pStyle w:val="af3"/>
              <w:ind w:left="-108" w:right="-117"/>
              <w:rPr>
                <w:b/>
              </w:rPr>
            </w:pPr>
            <w:r w:rsidRPr="00735809">
              <w:rPr>
                <w:b/>
              </w:rPr>
              <w:t>3</w:t>
            </w:r>
          </w:p>
        </w:tc>
      </w:tr>
      <w:tr w:rsidR="00CC3CE8" w:rsidRPr="00284D78" w:rsidTr="00C24F9D">
        <w:tc>
          <w:tcPr>
            <w:tcW w:w="2268" w:type="dxa"/>
            <w:tcBorders>
              <w:top w:val="single" w:sz="4" w:space="0" w:color="auto"/>
              <w:left w:val="single" w:sz="4" w:space="0" w:color="auto"/>
              <w:bottom w:val="single" w:sz="4" w:space="0" w:color="auto"/>
              <w:right w:val="single" w:sz="4" w:space="0" w:color="auto"/>
            </w:tcBorders>
          </w:tcPr>
          <w:p w:rsidR="00CC3CE8" w:rsidRPr="00284D78" w:rsidRDefault="00CC3CE8" w:rsidP="00C24F9D">
            <w:pPr>
              <w:pStyle w:val="af3"/>
              <w:ind w:left="-108" w:right="-108"/>
            </w:pPr>
            <w:r w:rsidRPr="00284D78">
              <w:t>Религиозное использование</w:t>
            </w:r>
          </w:p>
        </w:tc>
        <w:tc>
          <w:tcPr>
            <w:tcW w:w="6096" w:type="dxa"/>
            <w:tcBorders>
              <w:top w:val="single" w:sz="4" w:space="0" w:color="auto"/>
              <w:left w:val="single" w:sz="4" w:space="0" w:color="auto"/>
              <w:bottom w:val="single" w:sz="4" w:space="0" w:color="auto"/>
              <w:right w:val="single" w:sz="4" w:space="0" w:color="auto"/>
            </w:tcBorders>
          </w:tcPr>
          <w:p w:rsidR="00CC3CE8" w:rsidRPr="00284D78" w:rsidRDefault="00CC3CE8" w:rsidP="00C24F9D">
            <w:pPr>
              <w:pStyle w:val="af3"/>
              <w:ind w:left="-108" w:right="-108"/>
            </w:pPr>
            <w:r w:rsidRPr="00284D78">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CC3CE8" w:rsidRPr="00284D78" w:rsidRDefault="00CC3CE8" w:rsidP="00C24F9D">
            <w:pPr>
              <w:pStyle w:val="af3"/>
              <w:ind w:left="-108" w:right="-108"/>
            </w:pPr>
            <w:proofErr w:type="gramStart"/>
            <w:r w:rsidRPr="00284D78">
              <w:t>размещение</w:t>
            </w:r>
            <w:proofErr w:type="gramEnd"/>
            <w:r w:rsidRPr="00284D78">
              <w:t xml:space="preserve">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692" w:type="dxa"/>
            <w:tcBorders>
              <w:top w:val="single" w:sz="4" w:space="0" w:color="auto"/>
              <w:left w:val="single" w:sz="4" w:space="0" w:color="auto"/>
              <w:bottom w:val="single" w:sz="4" w:space="0" w:color="auto"/>
              <w:right w:val="single" w:sz="4" w:space="0" w:color="auto"/>
            </w:tcBorders>
          </w:tcPr>
          <w:p w:rsidR="00CC3CE8" w:rsidRPr="00284D78" w:rsidRDefault="00CC3CE8" w:rsidP="00C24F9D">
            <w:pPr>
              <w:pStyle w:val="af3"/>
              <w:ind w:left="-108" w:right="-117"/>
            </w:pPr>
            <w:r w:rsidRPr="00284D78">
              <w:t>3.7</w:t>
            </w:r>
          </w:p>
        </w:tc>
      </w:tr>
    </w:tbl>
    <w:p w:rsidR="001A5982" w:rsidRPr="00C4424C" w:rsidRDefault="001A5982" w:rsidP="001A5982">
      <w:pPr>
        <w:shd w:val="clear" w:color="auto" w:fill="FFFFFF"/>
        <w:spacing w:after="0" w:line="240" w:lineRule="auto"/>
        <w:ind w:firstLine="709"/>
        <w:jc w:val="both"/>
        <w:rPr>
          <w:rFonts w:ascii="Times New Roman" w:eastAsia="Times New Roman" w:hAnsi="Times New Roman" w:cs="Times New Roman"/>
          <w:i/>
          <w:sz w:val="24"/>
          <w:szCs w:val="24"/>
        </w:rPr>
      </w:pPr>
      <w:r w:rsidRPr="00C4424C">
        <w:rPr>
          <w:rFonts w:ascii="Times New Roman" w:eastAsia="Times New Roman" w:hAnsi="Times New Roman" w:cs="Times New Roman"/>
          <w:b/>
          <w:i/>
          <w:sz w:val="24"/>
          <w:szCs w:val="24"/>
        </w:rPr>
        <w:t>*</w:t>
      </w:r>
      <w:r>
        <w:rPr>
          <w:rFonts w:ascii="Times New Roman" w:eastAsia="Times New Roman" w:hAnsi="Times New Roman" w:cs="Times New Roman"/>
          <w:i/>
          <w:sz w:val="24"/>
          <w:szCs w:val="24"/>
        </w:rPr>
        <w:t xml:space="preserve"> </w:t>
      </w:r>
      <w:r w:rsidRPr="00C4424C">
        <w:rPr>
          <w:rFonts w:ascii="Times New Roman" w:eastAsia="Times New Roman" w:hAnsi="Times New Roman" w:cs="Times New Roman"/>
          <w:i/>
          <w:sz w:val="24"/>
          <w:szCs w:val="24"/>
        </w:rPr>
        <w:t>в скобках указаны равнозначные наименования видов разрешенного использования;</w:t>
      </w:r>
    </w:p>
    <w:p w:rsidR="001A5982" w:rsidRPr="00C4424C" w:rsidRDefault="001A5982" w:rsidP="001A5982">
      <w:pPr>
        <w:shd w:val="clear" w:color="auto" w:fill="FFFFFF"/>
        <w:spacing w:after="0" w:line="240" w:lineRule="auto"/>
        <w:ind w:firstLine="709"/>
        <w:jc w:val="both"/>
        <w:rPr>
          <w:rFonts w:ascii="Times New Roman" w:eastAsia="Times New Roman" w:hAnsi="Times New Roman" w:cs="Times New Roman"/>
          <w:i/>
          <w:sz w:val="24"/>
          <w:szCs w:val="24"/>
        </w:rPr>
      </w:pPr>
      <w:r w:rsidRPr="00735809">
        <w:rPr>
          <w:b/>
        </w:rPr>
        <w:t>**</w:t>
      </w:r>
      <w:r>
        <w:rPr>
          <w:b/>
        </w:rPr>
        <w:t xml:space="preserve"> </w:t>
      </w:r>
      <w:r w:rsidRPr="00C4424C">
        <w:rPr>
          <w:rFonts w:ascii="Times New Roman" w:eastAsia="Times New Roman" w:hAnsi="Times New Roman" w:cs="Times New Roman"/>
          <w:i/>
          <w:sz w:val="24"/>
          <w:szCs w:val="24"/>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1A5982" w:rsidRDefault="001A5982" w:rsidP="001A5982">
      <w:pPr>
        <w:ind w:firstLine="851"/>
        <w:jc w:val="both"/>
        <w:rPr>
          <w:rFonts w:ascii="Times New Roman" w:eastAsia="Times New Roman" w:hAnsi="Times New Roman" w:cs="Times New Roman"/>
          <w:i/>
          <w:sz w:val="24"/>
          <w:szCs w:val="24"/>
        </w:rPr>
      </w:pPr>
      <w:r w:rsidRPr="00735809">
        <w:rPr>
          <w:b/>
        </w:rPr>
        <w:t>***</w:t>
      </w:r>
      <w:r>
        <w:rPr>
          <w:b/>
        </w:rPr>
        <w:t xml:space="preserve"> </w:t>
      </w:r>
      <w:r w:rsidRPr="00C4424C">
        <w:rPr>
          <w:rFonts w:ascii="Times New Roman" w:eastAsia="Times New Roman" w:hAnsi="Times New Roman" w:cs="Times New Roman"/>
          <w:i/>
          <w:sz w:val="24"/>
          <w:szCs w:val="24"/>
        </w:rPr>
        <w:t>текстовое наименование ВРИ и его код (числовое обозначение) являются равнозначными.</w:t>
      </w:r>
    </w:p>
    <w:p w:rsidR="00CC3CE8" w:rsidRPr="00517BC2" w:rsidRDefault="00CC3CE8" w:rsidP="00CC3CE8">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cs="Times New Roman"/>
          <w:i/>
          <w:sz w:val="24"/>
          <w:szCs w:val="24"/>
        </w:rPr>
        <w:t>СО-1</w:t>
      </w:r>
      <w:r w:rsidRPr="00517BC2">
        <w:rPr>
          <w:rFonts w:ascii="Times New Roman" w:hAnsi="Times New Roman" w:cs="Times New Roman"/>
          <w:i/>
          <w:sz w:val="24"/>
          <w:szCs w:val="24"/>
        </w:rPr>
        <w:t xml:space="preserve"> включают в себя:</w:t>
      </w:r>
    </w:p>
    <w:p w:rsidR="00CC3CE8" w:rsidRDefault="00CC3CE8" w:rsidP="00CC3CE8">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1) предельные (минимальные и (или) максимальные) размеры земельных участков, в том числе их площадь:</w:t>
      </w:r>
    </w:p>
    <w:tbl>
      <w:tblPr>
        <w:tblStyle w:val="af4"/>
        <w:tblW w:w="0" w:type="auto"/>
        <w:tblLook w:val="04A0" w:firstRow="1" w:lastRow="0" w:firstColumn="1" w:lastColumn="0" w:noHBand="0" w:noVBand="1"/>
      </w:tblPr>
      <w:tblGrid>
        <w:gridCol w:w="5236"/>
        <w:gridCol w:w="4285"/>
      </w:tblGrid>
      <w:tr w:rsidR="00CC3CE8" w:rsidRPr="006B06CC" w:rsidTr="00C24F9D">
        <w:trPr>
          <w:trHeight w:val="532"/>
        </w:trPr>
        <w:tc>
          <w:tcPr>
            <w:tcW w:w="5236" w:type="dxa"/>
            <w:vAlign w:val="center"/>
          </w:tcPr>
          <w:p w:rsidR="00CC3CE8" w:rsidRPr="006B06CC" w:rsidRDefault="00CC3CE8" w:rsidP="00C24F9D">
            <w:pPr>
              <w:jc w:val="center"/>
              <w:rPr>
                <w:rFonts w:ascii="Times New Roman" w:eastAsia="Times New Roman" w:hAnsi="Times New Roman" w:cs="Times New Roman"/>
                <w:b/>
                <w:i/>
                <w:sz w:val="24"/>
                <w:szCs w:val="24"/>
              </w:rPr>
            </w:pPr>
            <w:r w:rsidRPr="006B06CC">
              <w:rPr>
                <w:rFonts w:ascii="Times New Roman" w:eastAsia="Times New Roman" w:hAnsi="Times New Roman" w:cs="Times New Roman"/>
                <w:b/>
                <w:i/>
                <w:sz w:val="24"/>
                <w:szCs w:val="24"/>
              </w:rPr>
              <w:t>Наименование объекта</w:t>
            </w:r>
          </w:p>
        </w:tc>
        <w:tc>
          <w:tcPr>
            <w:tcW w:w="4285" w:type="dxa"/>
          </w:tcPr>
          <w:p w:rsidR="00CC3CE8" w:rsidRPr="006B06CC" w:rsidRDefault="00CC3CE8" w:rsidP="00C24F9D">
            <w:pPr>
              <w:jc w:val="center"/>
              <w:rPr>
                <w:rFonts w:ascii="Times New Roman" w:eastAsia="Times New Roman" w:hAnsi="Times New Roman" w:cs="Times New Roman"/>
                <w:b/>
                <w:i/>
                <w:sz w:val="24"/>
                <w:szCs w:val="24"/>
              </w:rPr>
            </w:pPr>
            <w:r w:rsidRPr="006B06CC">
              <w:rPr>
                <w:rFonts w:ascii="Times New Roman" w:eastAsia="Times New Roman" w:hAnsi="Times New Roman" w:cs="Times New Roman"/>
                <w:b/>
                <w:i/>
                <w:sz w:val="24"/>
                <w:szCs w:val="24"/>
              </w:rPr>
              <w:t>Размеры земельных участков</w:t>
            </w:r>
          </w:p>
        </w:tc>
      </w:tr>
      <w:tr w:rsidR="00CC3CE8" w:rsidRPr="00307681" w:rsidTr="00C24F9D">
        <w:trPr>
          <w:trHeight w:val="670"/>
        </w:trPr>
        <w:tc>
          <w:tcPr>
            <w:tcW w:w="5236" w:type="dxa"/>
          </w:tcPr>
          <w:p w:rsidR="00CC3CE8" w:rsidRPr="00307681" w:rsidRDefault="00CC3CE8" w:rsidP="00C24F9D">
            <w:pPr>
              <w:rPr>
                <w:rFonts w:ascii="Times New Roman" w:hAnsi="Times New Roman" w:cs="Times New Roman"/>
                <w:i/>
                <w:sz w:val="24"/>
                <w:szCs w:val="24"/>
              </w:rPr>
            </w:pPr>
            <w:r w:rsidRPr="00307681">
              <w:rPr>
                <w:rFonts w:ascii="Times New Roman" w:hAnsi="Times New Roman" w:cs="Times New Roman"/>
                <w:i/>
                <w:sz w:val="24"/>
                <w:szCs w:val="24"/>
              </w:rPr>
              <w:t>- объекты обслуживания, связанные с целевым назначением зоны;</w:t>
            </w:r>
          </w:p>
        </w:tc>
        <w:tc>
          <w:tcPr>
            <w:tcW w:w="4285" w:type="dxa"/>
          </w:tcPr>
          <w:p w:rsidR="00CC3CE8" w:rsidRPr="00307681" w:rsidRDefault="00CC3CE8" w:rsidP="00C24F9D">
            <w:pPr>
              <w:jc w:val="both"/>
              <w:rPr>
                <w:rFonts w:ascii="Times New Roman" w:eastAsia="Times New Roman" w:hAnsi="Times New Roman" w:cs="Times New Roman"/>
                <w:i/>
                <w:sz w:val="24"/>
                <w:szCs w:val="24"/>
              </w:rPr>
            </w:pPr>
            <w:r w:rsidRPr="00307681">
              <w:rPr>
                <w:rFonts w:ascii="Times New Roman" w:eastAsia="Times New Roman" w:hAnsi="Times New Roman" w:cs="Times New Roman"/>
                <w:i/>
                <w:sz w:val="24"/>
                <w:szCs w:val="24"/>
              </w:rPr>
              <w:t>По заданию на проектирование</w:t>
            </w:r>
          </w:p>
        </w:tc>
      </w:tr>
      <w:tr w:rsidR="00CC3CE8" w:rsidRPr="00307681" w:rsidTr="00C24F9D">
        <w:trPr>
          <w:trHeight w:val="419"/>
        </w:trPr>
        <w:tc>
          <w:tcPr>
            <w:tcW w:w="5236" w:type="dxa"/>
          </w:tcPr>
          <w:p w:rsidR="00CC3CE8" w:rsidRPr="00307681" w:rsidRDefault="00CC3CE8" w:rsidP="00C24F9D">
            <w:pPr>
              <w:rPr>
                <w:rFonts w:ascii="Times New Roman" w:hAnsi="Times New Roman" w:cs="Times New Roman"/>
                <w:i/>
                <w:sz w:val="24"/>
                <w:szCs w:val="24"/>
              </w:rPr>
            </w:pPr>
            <w:r w:rsidRPr="00307681">
              <w:rPr>
                <w:rFonts w:ascii="Times New Roman" w:hAnsi="Times New Roman" w:cs="Times New Roman"/>
                <w:i/>
                <w:sz w:val="24"/>
                <w:szCs w:val="24"/>
              </w:rPr>
              <w:t>- захоронения;</w:t>
            </w:r>
          </w:p>
        </w:tc>
        <w:tc>
          <w:tcPr>
            <w:tcW w:w="4285" w:type="dxa"/>
          </w:tcPr>
          <w:p w:rsidR="00CC3CE8" w:rsidRPr="00307681" w:rsidRDefault="00CC3CE8" w:rsidP="00C24F9D">
            <w:pPr>
              <w:jc w:val="both"/>
              <w:rPr>
                <w:rFonts w:ascii="Times New Roman" w:eastAsia="Times New Roman" w:hAnsi="Times New Roman" w:cs="Times New Roman"/>
                <w:i/>
                <w:sz w:val="24"/>
                <w:szCs w:val="24"/>
              </w:rPr>
            </w:pPr>
            <w:r w:rsidRPr="00307681">
              <w:rPr>
                <w:rFonts w:ascii="Times New Roman" w:eastAsia="Times New Roman" w:hAnsi="Times New Roman" w:cs="Times New Roman"/>
                <w:i/>
                <w:sz w:val="24"/>
                <w:szCs w:val="24"/>
              </w:rPr>
              <w:t>0,24 га на 1 тыс. чел.</w:t>
            </w:r>
          </w:p>
        </w:tc>
      </w:tr>
      <w:tr w:rsidR="00CC3CE8" w:rsidRPr="00307681" w:rsidTr="00C24F9D">
        <w:trPr>
          <w:trHeight w:val="425"/>
        </w:trPr>
        <w:tc>
          <w:tcPr>
            <w:tcW w:w="5236" w:type="dxa"/>
          </w:tcPr>
          <w:p w:rsidR="00CC3CE8" w:rsidRPr="00307681" w:rsidRDefault="00CC3CE8" w:rsidP="00C24F9D">
            <w:pPr>
              <w:rPr>
                <w:rFonts w:ascii="Times New Roman" w:hAnsi="Times New Roman" w:cs="Times New Roman"/>
                <w:i/>
                <w:sz w:val="24"/>
                <w:szCs w:val="24"/>
              </w:rPr>
            </w:pPr>
            <w:r w:rsidRPr="00307681">
              <w:rPr>
                <w:rFonts w:ascii="Times New Roman" w:hAnsi="Times New Roman" w:cs="Times New Roman"/>
                <w:i/>
                <w:sz w:val="24"/>
                <w:szCs w:val="24"/>
              </w:rPr>
              <w:t>- колумбарии;</w:t>
            </w:r>
          </w:p>
        </w:tc>
        <w:tc>
          <w:tcPr>
            <w:tcW w:w="4285" w:type="dxa"/>
          </w:tcPr>
          <w:p w:rsidR="00CC3CE8" w:rsidRPr="00307681" w:rsidRDefault="00CC3CE8" w:rsidP="00C24F9D">
            <w:pPr>
              <w:rPr>
                <w:rFonts w:ascii="Times New Roman" w:hAnsi="Times New Roman" w:cs="Times New Roman"/>
                <w:i/>
                <w:sz w:val="24"/>
                <w:szCs w:val="24"/>
              </w:rPr>
            </w:pPr>
            <w:r w:rsidRPr="00307681">
              <w:rPr>
                <w:rFonts w:ascii="Times New Roman" w:eastAsia="Times New Roman" w:hAnsi="Times New Roman" w:cs="Times New Roman"/>
                <w:i/>
                <w:sz w:val="24"/>
                <w:szCs w:val="24"/>
              </w:rPr>
              <w:t>0,02 га на 1 тыс. чел.</w:t>
            </w:r>
          </w:p>
        </w:tc>
      </w:tr>
      <w:tr w:rsidR="00CC3CE8" w:rsidRPr="00307681" w:rsidTr="00C24F9D">
        <w:trPr>
          <w:trHeight w:val="448"/>
        </w:trPr>
        <w:tc>
          <w:tcPr>
            <w:tcW w:w="5236" w:type="dxa"/>
          </w:tcPr>
          <w:p w:rsidR="00CC3CE8" w:rsidRPr="00307681" w:rsidRDefault="00CC3CE8" w:rsidP="00C24F9D">
            <w:pPr>
              <w:rPr>
                <w:rFonts w:ascii="Times New Roman" w:hAnsi="Times New Roman" w:cs="Times New Roman"/>
                <w:i/>
                <w:sz w:val="24"/>
                <w:szCs w:val="24"/>
              </w:rPr>
            </w:pPr>
            <w:r w:rsidRPr="00307681">
              <w:rPr>
                <w:rFonts w:ascii="Times New Roman" w:hAnsi="Times New Roman" w:cs="Times New Roman"/>
                <w:i/>
                <w:sz w:val="24"/>
                <w:szCs w:val="24"/>
              </w:rPr>
              <w:t>- мемориальные комплексы;</w:t>
            </w:r>
          </w:p>
        </w:tc>
        <w:tc>
          <w:tcPr>
            <w:tcW w:w="4285" w:type="dxa"/>
          </w:tcPr>
          <w:p w:rsidR="00CC3CE8" w:rsidRPr="00307681" w:rsidRDefault="00CC3CE8" w:rsidP="00C24F9D">
            <w:pPr>
              <w:rPr>
                <w:rFonts w:ascii="Times New Roman" w:hAnsi="Times New Roman" w:cs="Times New Roman"/>
                <w:i/>
                <w:sz w:val="24"/>
                <w:szCs w:val="24"/>
              </w:rPr>
            </w:pPr>
            <w:r w:rsidRPr="00307681">
              <w:rPr>
                <w:rFonts w:ascii="Times New Roman" w:hAnsi="Times New Roman" w:cs="Times New Roman"/>
                <w:i/>
                <w:sz w:val="24"/>
                <w:szCs w:val="24"/>
              </w:rPr>
              <w:t>По заданию на проектирование</w:t>
            </w:r>
          </w:p>
        </w:tc>
      </w:tr>
      <w:tr w:rsidR="00CC3CE8" w:rsidRPr="00307681" w:rsidTr="00C24F9D">
        <w:trPr>
          <w:trHeight w:val="265"/>
        </w:trPr>
        <w:tc>
          <w:tcPr>
            <w:tcW w:w="5236" w:type="dxa"/>
          </w:tcPr>
          <w:p w:rsidR="00CC3CE8" w:rsidRPr="00307681" w:rsidRDefault="00CC3CE8" w:rsidP="00C24F9D">
            <w:pPr>
              <w:rPr>
                <w:rFonts w:ascii="Times New Roman" w:hAnsi="Times New Roman" w:cs="Times New Roman"/>
                <w:i/>
                <w:sz w:val="24"/>
                <w:szCs w:val="24"/>
              </w:rPr>
            </w:pPr>
            <w:r w:rsidRPr="00307681">
              <w:rPr>
                <w:rFonts w:ascii="Times New Roman" w:hAnsi="Times New Roman" w:cs="Times New Roman"/>
                <w:i/>
                <w:sz w:val="24"/>
                <w:szCs w:val="24"/>
              </w:rPr>
              <w:t>- дома траурных обрядов;</w:t>
            </w:r>
          </w:p>
        </w:tc>
        <w:tc>
          <w:tcPr>
            <w:tcW w:w="4285" w:type="dxa"/>
          </w:tcPr>
          <w:p w:rsidR="00CC3CE8" w:rsidRPr="00307681" w:rsidRDefault="00CC3CE8" w:rsidP="00C24F9D">
            <w:pPr>
              <w:rPr>
                <w:rFonts w:ascii="Times New Roman" w:hAnsi="Times New Roman" w:cs="Times New Roman"/>
                <w:i/>
                <w:sz w:val="24"/>
                <w:szCs w:val="24"/>
              </w:rPr>
            </w:pPr>
            <w:r w:rsidRPr="00307681">
              <w:rPr>
                <w:rFonts w:ascii="Times New Roman" w:eastAsia="Times New Roman" w:hAnsi="Times New Roman" w:cs="Times New Roman"/>
                <w:i/>
                <w:sz w:val="24"/>
                <w:szCs w:val="24"/>
              </w:rPr>
              <w:t>1 объект на 0,5-1 млн. чел.</w:t>
            </w:r>
          </w:p>
        </w:tc>
      </w:tr>
      <w:tr w:rsidR="00CC3CE8" w:rsidRPr="00307681" w:rsidTr="00C24F9D">
        <w:trPr>
          <w:trHeight w:val="561"/>
        </w:trPr>
        <w:tc>
          <w:tcPr>
            <w:tcW w:w="5236" w:type="dxa"/>
          </w:tcPr>
          <w:p w:rsidR="00CC3CE8" w:rsidRPr="00307681" w:rsidRDefault="00CC3CE8" w:rsidP="00C24F9D">
            <w:pPr>
              <w:rPr>
                <w:rFonts w:ascii="Times New Roman" w:hAnsi="Times New Roman" w:cs="Times New Roman"/>
                <w:i/>
                <w:sz w:val="24"/>
                <w:szCs w:val="24"/>
              </w:rPr>
            </w:pPr>
            <w:r w:rsidRPr="00307681">
              <w:rPr>
                <w:rFonts w:ascii="Times New Roman" w:hAnsi="Times New Roman" w:cs="Times New Roman"/>
                <w:i/>
                <w:sz w:val="24"/>
                <w:szCs w:val="24"/>
              </w:rPr>
              <w:t>- бюро похоронного обслуживания;</w:t>
            </w:r>
          </w:p>
        </w:tc>
        <w:tc>
          <w:tcPr>
            <w:tcW w:w="4285" w:type="dxa"/>
          </w:tcPr>
          <w:p w:rsidR="00CC3CE8" w:rsidRPr="00307681" w:rsidRDefault="00CC3CE8" w:rsidP="00C24F9D">
            <w:pPr>
              <w:rPr>
                <w:rFonts w:ascii="Times New Roman" w:hAnsi="Times New Roman" w:cs="Times New Roman"/>
                <w:i/>
                <w:sz w:val="24"/>
                <w:szCs w:val="24"/>
              </w:rPr>
            </w:pPr>
            <w:r w:rsidRPr="00307681">
              <w:rPr>
                <w:rFonts w:ascii="Times New Roman" w:eastAsia="Times New Roman" w:hAnsi="Times New Roman" w:cs="Times New Roman"/>
                <w:i/>
                <w:sz w:val="24"/>
                <w:szCs w:val="24"/>
              </w:rPr>
              <w:t>1 объект на 0,5-1 млн. чел.</w:t>
            </w:r>
          </w:p>
        </w:tc>
      </w:tr>
      <w:tr w:rsidR="00CC3CE8" w:rsidRPr="00307681" w:rsidTr="00C24F9D">
        <w:trPr>
          <w:trHeight w:val="561"/>
        </w:trPr>
        <w:tc>
          <w:tcPr>
            <w:tcW w:w="5236" w:type="dxa"/>
          </w:tcPr>
          <w:p w:rsidR="00CC3CE8" w:rsidRPr="00307681" w:rsidRDefault="00CC3CE8" w:rsidP="00C24F9D">
            <w:pPr>
              <w:rPr>
                <w:rFonts w:ascii="Times New Roman" w:hAnsi="Times New Roman" w:cs="Times New Roman"/>
                <w:i/>
                <w:sz w:val="24"/>
                <w:szCs w:val="24"/>
              </w:rPr>
            </w:pPr>
            <w:r w:rsidRPr="00307681">
              <w:rPr>
                <w:rFonts w:ascii="Times New Roman" w:hAnsi="Times New Roman" w:cs="Times New Roman"/>
                <w:i/>
                <w:sz w:val="24"/>
                <w:szCs w:val="24"/>
              </w:rPr>
              <w:t>- бюро-магазины похоронного обслуживания;</w:t>
            </w:r>
          </w:p>
        </w:tc>
        <w:tc>
          <w:tcPr>
            <w:tcW w:w="4285" w:type="dxa"/>
          </w:tcPr>
          <w:p w:rsidR="00CC3CE8" w:rsidRPr="00307681" w:rsidRDefault="00CC3CE8" w:rsidP="00C24F9D">
            <w:pPr>
              <w:rPr>
                <w:rFonts w:ascii="Times New Roman" w:hAnsi="Times New Roman" w:cs="Times New Roman"/>
                <w:i/>
                <w:sz w:val="24"/>
                <w:szCs w:val="24"/>
              </w:rPr>
            </w:pPr>
            <w:r w:rsidRPr="00307681">
              <w:rPr>
                <w:rFonts w:ascii="Times New Roman" w:hAnsi="Times New Roman" w:cs="Times New Roman"/>
                <w:i/>
                <w:sz w:val="24"/>
                <w:szCs w:val="24"/>
              </w:rPr>
              <w:t>По заданию на проектирование</w:t>
            </w:r>
          </w:p>
        </w:tc>
      </w:tr>
      <w:tr w:rsidR="00CC3CE8" w:rsidRPr="00307681" w:rsidTr="00C24F9D">
        <w:trPr>
          <w:trHeight w:val="279"/>
        </w:trPr>
        <w:tc>
          <w:tcPr>
            <w:tcW w:w="5236" w:type="dxa"/>
          </w:tcPr>
          <w:p w:rsidR="00CC3CE8" w:rsidRPr="00307681" w:rsidRDefault="00CC3CE8" w:rsidP="00C24F9D">
            <w:pPr>
              <w:rPr>
                <w:rFonts w:ascii="Times New Roman" w:hAnsi="Times New Roman" w:cs="Times New Roman"/>
                <w:i/>
                <w:sz w:val="24"/>
                <w:szCs w:val="24"/>
              </w:rPr>
            </w:pPr>
            <w:r w:rsidRPr="00307681">
              <w:rPr>
                <w:rFonts w:ascii="Times New Roman" w:hAnsi="Times New Roman" w:cs="Times New Roman"/>
                <w:i/>
                <w:sz w:val="24"/>
                <w:szCs w:val="24"/>
              </w:rPr>
              <w:t>- крематории (для действующих кладбищ);</w:t>
            </w:r>
          </w:p>
        </w:tc>
        <w:tc>
          <w:tcPr>
            <w:tcW w:w="4285" w:type="dxa"/>
          </w:tcPr>
          <w:p w:rsidR="00CC3CE8" w:rsidRPr="00307681" w:rsidRDefault="00CC3CE8" w:rsidP="00C24F9D">
            <w:pPr>
              <w:rPr>
                <w:rFonts w:ascii="Times New Roman" w:hAnsi="Times New Roman" w:cs="Times New Roman"/>
                <w:i/>
                <w:sz w:val="24"/>
                <w:szCs w:val="24"/>
              </w:rPr>
            </w:pPr>
            <w:r w:rsidRPr="00307681">
              <w:rPr>
                <w:rFonts w:ascii="Times New Roman" w:hAnsi="Times New Roman" w:cs="Times New Roman"/>
                <w:i/>
                <w:sz w:val="24"/>
                <w:szCs w:val="24"/>
              </w:rPr>
              <w:t>По заданию на проектирование</w:t>
            </w:r>
          </w:p>
        </w:tc>
      </w:tr>
      <w:tr w:rsidR="00CC3CE8" w:rsidRPr="00307681" w:rsidTr="00C24F9D">
        <w:trPr>
          <w:trHeight w:val="546"/>
        </w:trPr>
        <w:tc>
          <w:tcPr>
            <w:tcW w:w="5236" w:type="dxa"/>
          </w:tcPr>
          <w:p w:rsidR="00CC3CE8" w:rsidRPr="00307681" w:rsidRDefault="00CC3CE8" w:rsidP="00C24F9D">
            <w:pPr>
              <w:rPr>
                <w:rFonts w:ascii="Times New Roman" w:hAnsi="Times New Roman" w:cs="Times New Roman"/>
                <w:i/>
                <w:sz w:val="24"/>
                <w:szCs w:val="24"/>
              </w:rPr>
            </w:pPr>
            <w:r w:rsidRPr="00307681">
              <w:rPr>
                <w:rFonts w:ascii="Times New Roman" w:hAnsi="Times New Roman" w:cs="Times New Roman"/>
                <w:i/>
                <w:sz w:val="24"/>
                <w:szCs w:val="24"/>
              </w:rPr>
              <w:t>- конфессиональные объекты.</w:t>
            </w:r>
          </w:p>
        </w:tc>
        <w:tc>
          <w:tcPr>
            <w:tcW w:w="4285" w:type="dxa"/>
          </w:tcPr>
          <w:p w:rsidR="00CC3CE8" w:rsidRPr="00307681" w:rsidRDefault="00CC3CE8" w:rsidP="00C24F9D">
            <w:pPr>
              <w:rPr>
                <w:rFonts w:ascii="Times New Roman" w:hAnsi="Times New Roman" w:cs="Times New Roman"/>
                <w:i/>
                <w:sz w:val="24"/>
                <w:szCs w:val="24"/>
              </w:rPr>
            </w:pPr>
            <w:r w:rsidRPr="00307681">
              <w:rPr>
                <w:rFonts w:ascii="Times New Roman" w:hAnsi="Times New Roman" w:cs="Times New Roman"/>
                <w:i/>
                <w:sz w:val="24"/>
                <w:szCs w:val="24"/>
              </w:rPr>
              <w:t>По заданию на проектирование</w:t>
            </w:r>
          </w:p>
        </w:tc>
      </w:tr>
    </w:tbl>
    <w:p w:rsidR="00CC3CE8" w:rsidRPr="00517BC2" w:rsidRDefault="00CC3CE8" w:rsidP="00CC3CE8">
      <w:pPr>
        <w:pStyle w:val="af5"/>
        <w:ind w:firstLine="851"/>
        <w:rPr>
          <w:i/>
          <w:szCs w:val="24"/>
        </w:rPr>
      </w:pPr>
      <w:r w:rsidRPr="00387B99">
        <w:rPr>
          <w:i/>
          <w:szCs w:val="24"/>
        </w:rPr>
        <w:t xml:space="preserve"> </w:t>
      </w:r>
      <w:r w:rsidRPr="00517BC2">
        <w:rPr>
          <w:i/>
          <w:szCs w:val="24"/>
        </w:rPr>
        <w:t xml:space="preserve">2) минимальные отступы от границ земельных участков в целях определения мест </w:t>
      </w:r>
      <w:r w:rsidRPr="00517BC2">
        <w:rPr>
          <w:i/>
          <w:szCs w:val="24"/>
        </w:rPr>
        <w:lastRenderedPageBreak/>
        <w:t xml:space="preserve">допустимого размещения зданий, строений, сооружений, за пределами которых запрещено строительство </w:t>
      </w:r>
      <w:r>
        <w:rPr>
          <w:i/>
          <w:szCs w:val="24"/>
        </w:rPr>
        <w:t>зданий, строений, сооружений – не подлежат ограничению, определяются в рамках разработки проектной документации</w:t>
      </w:r>
      <w:r w:rsidRPr="00517BC2">
        <w:rPr>
          <w:i/>
          <w:szCs w:val="24"/>
        </w:rPr>
        <w:t>;</w:t>
      </w:r>
    </w:p>
    <w:p w:rsidR="00CC3CE8" w:rsidRPr="00517BC2" w:rsidRDefault="00CC3CE8" w:rsidP="00CC3CE8">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517BC2">
        <w:rPr>
          <w:rFonts w:ascii="Times New Roman" w:hAnsi="Times New Roman" w:cs="Times New Roman"/>
          <w:i/>
          <w:sz w:val="24"/>
          <w:szCs w:val="24"/>
        </w:rPr>
        <w:t>;</w:t>
      </w:r>
    </w:p>
    <w:p w:rsidR="00CC3CE8" w:rsidRPr="00517BC2" w:rsidRDefault="00CC3CE8" w:rsidP="00CC3CE8">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cs="Times New Roman"/>
          <w:i/>
          <w:sz w:val="24"/>
          <w:szCs w:val="24"/>
        </w:rPr>
        <w:t>.</w:t>
      </w:r>
    </w:p>
    <w:p w:rsidR="00CC3CE8" w:rsidRDefault="00CC3CE8" w:rsidP="001A5982">
      <w:pPr>
        <w:ind w:firstLine="851"/>
        <w:jc w:val="both"/>
        <w:rPr>
          <w:rFonts w:ascii="Times New Roman" w:eastAsia="Times New Roman" w:hAnsi="Times New Roman" w:cs="Times New Roman"/>
          <w:i/>
          <w:sz w:val="24"/>
          <w:szCs w:val="24"/>
        </w:rPr>
      </w:pPr>
    </w:p>
    <w:p w:rsidR="0087117D" w:rsidRPr="00F75D0F" w:rsidRDefault="0087117D" w:rsidP="00F07320">
      <w:pPr>
        <w:spacing w:before="240" w:after="0"/>
        <w:ind w:firstLine="851"/>
        <w:jc w:val="both"/>
        <w:rPr>
          <w:rFonts w:ascii="Times New Roman" w:eastAsia="Times New Roman" w:hAnsi="Times New Roman" w:cs="Times New Roman"/>
          <w:b/>
          <w:bCs/>
          <w:sz w:val="24"/>
          <w:szCs w:val="24"/>
          <w:u w:val="single"/>
        </w:rPr>
      </w:pPr>
      <w:r w:rsidRPr="00F75D0F">
        <w:rPr>
          <w:rFonts w:ascii="Times New Roman" w:eastAsia="Times New Roman" w:hAnsi="Times New Roman" w:cs="Times New Roman"/>
          <w:b/>
          <w:bCs/>
          <w:sz w:val="24"/>
          <w:szCs w:val="24"/>
          <w:u w:val="single"/>
        </w:rPr>
        <w:t>СО-</w:t>
      </w:r>
      <w:r>
        <w:rPr>
          <w:rFonts w:ascii="Times New Roman" w:eastAsia="Times New Roman" w:hAnsi="Times New Roman" w:cs="Times New Roman"/>
          <w:b/>
          <w:bCs/>
          <w:sz w:val="24"/>
          <w:szCs w:val="24"/>
          <w:u w:val="single"/>
        </w:rPr>
        <w:t>2</w:t>
      </w:r>
      <w:r w:rsidRPr="00F75D0F">
        <w:rPr>
          <w:u w:val="single"/>
        </w:rPr>
        <w:t xml:space="preserve"> </w:t>
      </w:r>
      <w:r w:rsidRPr="00F75D0F">
        <w:rPr>
          <w:rFonts w:ascii="Times New Roman" w:eastAsia="Times New Roman" w:hAnsi="Times New Roman" w:cs="Times New Roman"/>
          <w:b/>
          <w:bCs/>
          <w:sz w:val="24"/>
          <w:szCs w:val="24"/>
          <w:u w:val="single"/>
        </w:rPr>
        <w:t>Зона размещения санитарно-технических сооружений.</w:t>
      </w:r>
    </w:p>
    <w:p w:rsidR="0087117D" w:rsidRPr="0038784A" w:rsidRDefault="0087117D" w:rsidP="0087117D">
      <w:pPr>
        <w:pStyle w:val="nienie"/>
        <w:spacing w:line="276" w:lineRule="auto"/>
        <w:ind w:left="0" w:firstLine="851"/>
        <w:rPr>
          <w:rFonts w:ascii="Times New Roman" w:hAnsi="Times New Roman" w:cs="Times New Roman"/>
          <w:i/>
          <w:iCs/>
        </w:rPr>
      </w:pPr>
      <w:r w:rsidRPr="004F15AA">
        <w:rPr>
          <w:rFonts w:ascii="Times New Roman" w:hAnsi="Times New Roman" w:cs="Times New Roman"/>
          <w:i/>
          <w:iCs/>
        </w:rPr>
        <w:t>Зона выделены для обеспечения правовых условий использования участков ТБО, скотомогильников</w:t>
      </w:r>
      <w:r>
        <w:rPr>
          <w:rFonts w:ascii="Times New Roman" w:hAnsi="Times New Roman" w:cs="Times New Roman"/>
          <w:i/>
          <w:iCs/>
        </w:rPr>
        <w:t>, очистных сооружений</w:t>
      </w:r>
      <w:r w:rsidRPr="004F15AA">
        <w:rPr>
          <w:rFonts w:ascii="Times New Roman" w:hAnsi="Times New Roman" w:cs="Times New Roman"/>
          <w:i/>
          <w:iCs/>
        </w:rPr>
        <w:t>. Разрешается размещение зданий, сооружений и коммуникаций, связанных только с эксплуатацией</w:t>
      </w:r>
      <w:r>
        <w:rPr>
          <w:rFonts w:ascii="Times New Roman" w:hAnsi="Times New Roman" w:cs="Times New Roman"/>
          <w:i/>
          <w:iCs/>
        </w:rPr>
        <w:t xml:space="preserve"> </w:t>
      </w:r>
      <w:r w:rsidRPr="0038784A">
        <w:rPr>
          <w:rFonts w:ascii="Times New Roman" w:hAnsi="Times New Roman" w:cs="Times New Roman"/>
          <w:i/>
          <w:iCs/>
        </w:rPr>
        <w:t xml:space="preserve">полигона ТБО, </w:t>
      </w:r>
      <w:r w:rsidRPr="0038784A">
        <w:rPr>
          <w:rFonts w:ascii="Times New Roman" w:hAnsi="Times New Roman" w:cs="Times New Roman"/>
          <w:bCs/>
          <w:i/>
        </w:rPr>
        <w:t>биотермической ямы</w:t>
      </w:r>
      <w:r>
        <w:rPr>
          <w:rFonts w:ascii="Times New Roman" w:hAnsi="Times New Roman" w:cs="Times New Roman"/>
          <w:bCs/>
          <w:i/>
        </w:rPr>
        <w:t>, скотомогильника.</w:t>
      </w:r>
      <w:r w:rsidRPr="0038784A">
        <w:rPr>
          <w:rFonts w:ascii="Times New Roman" w:hAnsi="Times New Roman" w:cs="Times New Roman"/>
          <w:bCs/>
          <w:i/>
        </w:rPr>
        <w:t xml:space="preserve"> </w:t>
      </w:r>
    </w:p>
    <w:tbl>
      <w:tblPr>
        <w:tblW w:w="10064" w:type="dxa"/>
        <w:tblInd w:w="1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6095"/>
        <w:gridCol w:w="1701"/>
      </w:tblGrid>
      <w:tr w:rsidR="001A5982" w:rsidRPr="005342CD" w:rsidTr="00CC3CE8">
        <w:tc>
          <w:tcPr>
            <w:tcW w:w="2268" w:type="dxa"/>
            <w:tcBorders>
              <w:top w:val="single" w:sz="4" w:space="0" w:color="auto"/>
              <w:bottom w:val="single" w:sz="4" w:space="0" w:color="auto"/>
              <w:right w:val="single" w:sz="4" w:space="0" w:color="auto"/>
            </w:tcBorders>
          </w:tcPr>
          <w:p w:rsidR="001A5982" w:rsidRPr="00735809" w:rsidRDefault="001A5982" w:rsidP="00C866E7">
            <w:pPr>
              <w:pStyle w:val="af3"/>
              <w:ind w:left="-108" w:right="-108"/>
              <w:rPr>
                <w:b/>
              </w:rPr>
            </w:pPr>
            <w:r w:rsidRPr="00735809">
              <w:rPr>
                <w:b/>
              </w:rPr>
              <w:t>Основные виды разрешенного использования земельного участка*</w:t>
            </w:r>
          </w:p>
        </w:tc>
        <w:tc>
          <w:tcPr>
            <w:tcW w:w="6095" w:type="dxa"/>
            <w:tcBorders>
              <w:top w:val="single" w:sz="4" w:space="0" w:color="auto"/>
              <w:left w:val="single" w:sz="4" w:space="0" w:color="auto"/>
              <w:bottom w:val="single" w:sz="4" w:space="0" w:color="auto"/>
              <w:right w:val="single" w:sz="4" w:space="0" w:color="auto"/>
            </w:tcBorders>
          </w:tcPr>
          <w:p w:rsidR="001A5982" w:rsidRPr="00735809" w:rsidRDefault="001A5982" w:rsidP="00C866E7">
            <w:pPr>
              <w:pStyle w:val="af3"/>
              <w:ind w:left="-108" w:right="-108"/>
              <w:rPr>
                <w:b/>
              </w:rPr>
            </w:pPr>
            <w:r w:rsidRPr="00735809">
              <w:rPr>
                <w:b/>
              </w:rPr>
              <w:t>Описание вида разрешенного использования земельного участка**</w:t>
            </w:r>
          </w:p>
        </w:tc>
        <w:tc>
          <w:tcPr>
            <w:tcW w:w="1701" w:type="dxa"/>
            <w:tcBorders>
              <w:top w:val="single" w:sz="4" w:space="0" w:color="auto"/>
              <w:left w:val="single" w:sz="4" w:space="0" w:color="auto"/>
              <w:bottom w:val="single" w:sz="4" w:space="0" w:color="auto"/>
            </w:tcBorders>
          </w:tcPr>
          <w:p w:rsidR="001A5982" w:rsidRPr="00735809" w:rsidRDefault="001A5982" w:rsidP="00C866E7">
            <w:pPr>
              <w:pStyle w:val="af3"/>
              <w:ind w:left="-108" w:right="-117"/>
              <w:rPr>
                <w:b/>
              </w:rPr>
            </w:pPr>
            <w:r w:rsidRPr="00735809">
              <w:rPr>
                <w:b/>
              </w:rPr>
              <w:t>Код (числовое обозначение) вида разрешенного использования земельного участка***</w:t>
            </w:r>
          </w:p>
        </w:tc>
      </w:tr>
      <w:tr w:rsidR="001A5982" w:rsidRPr="005342CD" w:rsidTr="00CC3CE8">
        <w:trPr>
          <w:tblHeader/>
        </w:trPr>
        <w:tc>
          <w:tcPr>
            <w:tcW w:w="2268" w:type="dxa"/>
            <w:tcBorders>
              <w:top w:val="single" w:sz="4" w:space="0" w:color="auto"/>
              <w:bottom w:val="single" w:sz="4" w:space="0" w:color="auto"/>
              <w:right w:val="single" w:sz="4" w:space="0" w:color="auto"/>
            </w:tcBorders>
          </w:tcPr>
          <w:p w:rsidR="001A5982" w:rsidRPr="00735809" w:rsidRDefault="001A5982" w:rsidP="00C866E7">
            <w:pPr>
              <w:pStyle w:val="af3"/>
              <w:ind w:left="-108" w:right="-108"/>
              <w:rPr>
                <w:b/>
              </w:rPr>
            </w:pPr>
            <w:r w:rsidRPr="00735809">
              <w:rPr>
                <w:b/>
              </w:rPr>
              <w:t>1</w:t>
            </w:r>
          </w:p>
        </w:tc>
        <w:tc>
          <w:tcPr>
            <w:tcW w:w="6095" w:type="dxa"/>
            <w:tcBorders>
              <w:top w:val="single" w:sz="4" w:space="0" w:color="auto"/>
              <w:left w:val="single" w:sz="4" w:space="0" w:color="auto"/>
              <w:bottom w:val="single" w:sz="4" w:space="0" w:color="auto"/>
              <w:right w:val="single" w:sz="4" w:space="0" w:color="auto"/>
            </w:tcBorders>
          </w:tcPr>
          <w:p w:rsidR="001A5982" w:rsidRPr="00735809" w:rsidRDefault="001A5982" w:rsidP="00C866E7">
            <w:pPr>
              <w:pStyle w:val="af3"/>
              <w:ind w:left="-108" w:right="-108"/>
              <w:rPr>
                <w:b/>
              </w:rPr>
            </w:pPr>
            <w:r w:rsidRPr="00735809">
              <w:rPr>
                <w:b/>
              </w:rPr>
              <w:t>2</w:t>
            </w:r>
          </w:p>
        </w:tc>
        <w:tc>
          <w:tcPr>
            <w:tcW w:w="1701" w:type="dxa"/>
            <w:tcBorders>
              <w:top w:val="single" w:sz="4" w:space="0" w:color="auto"/>
              <w:left w:val="single" w:sz="4" w:space="0" w:color="auto"/>
              <w:bottom w:val="single" w:sz="4" w:space="0" w:color="auto"/>
            </w:tcBorders>
          </w:tcPr>
          <w:p w:rsidR="001A5982" w:rsidRPr="00735809" w:rsidRDefault="001A5982" w:rsidP="00C866E7">
            <w:pPr>
              <w:pStyle w:val="af3"/>
              <w:ind w:left="-108" w:right="-117"/>
              <w:rPr>
                <w:b/>
              </w:rPr>
            </w:pPr>
            <w:r w:rsidRPr="00735809">
              <w:rPr>
                <w:b/>
              </w:rPr>
              <w:t>3</w:t>
            </w:r>
          </w:p>
        </w:tc>
      </w:tr>
      <w:tr w:rsidR="001A5982" w:rsidRPr="005342CD" w:rsidTr="00CC3CE8">
        <w:tc>
          <w:tcPr>
            <w:tcW w:w="2268" w:type="dxa"/>
            <w:tcBorders>
              <w:top w:val="single" w:sz="4" w:space="0" w:color="auto"/>
              <w:bottom w:val="single" w:sz="4" w:space="0" w:color="auto"/>
              <w:right w:val="single" w:sz="4" w:space="0" w:color="auto"/>
            </w:tcBorders>
          </w:tcPr>
          <w:p w:rsidR="001A5982" w:rsidRPr="005342CD" w:rsidRDefault="001A5982" w:rsidP="00C866E7">
            <w:pPr>
              <w:pStyle w:val="af2"/>
              <w:jc w:val="left"/>
            </w:pPr>
            <w:bookmarkStart w:id="63" w:name="sub_10122"/>
            <w:r w:rsidRPr="005342CD">
              <w:t>Специальная</w:t>
            </w:r>
            <w:bookmarkEnd w:id="63"/>
          </w:p>
        </w:tc>
        <w:tc>
          <w:tcPr>
            <w:tcW w:w="6095" w:type="dxa"/>
            <w:tcBorders>
              <w:top w:val="single" w:sz="4" w:space="0" w:color="auto"/>
              <w:left w:val="single" w:sz="4" w:space="0" w:color="auto"/>
              <w:bottom w:val="single" w:sz="4" w:space="0" w:color="auto"/>
              <w:right w:val="single" w:sz="4" w:space="0" w:color="auto"/>
            </w:tcBorders>
          </w:tcPr>
          <w:p w:rsidR="001A5982" w:rsidRPr="005342CD" w:rsidRDefault="005107DD" w:rsidP="00C866E7">
            <w:pPr>
              <w:pStyle w:val="af2"/>
            </w:pPr>
            <w:r w:rsidRPr="005107DD">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t>)</w:t>
            </w:r>
          </w:p>
        </w:tc>
        <w:tc>
          <w:tcPr>
            <w:tcW w:w="1701" w:type="dxa"/>
            <w:tcBorders>
              <w:top w:val="single" w:sz="4" w:space="0" w:color="auto"/>
              <w:left w:val="single" w:sz="4" w:space="0" w:color="auto"/>
              <w:bottom w:val="single" w:sz="4" w:space="0" w:color="auto"/>
            </w:tcBorders>
          </w:tcPr>
          <w:p w:rsidR="001A5982" w:rsidRPr="005342CD" w:rsidRDefault="001A5982" w:rsidP="00C866E7">
            <w:pPr>
              <w:pStyle w:val="af3"/>
            </w:pPr>
            <w:r w:rsidRPr="005342CD">
              <w:t>12.2</w:t>
            </w:r>
          </w:p>
        </w:tc>
      </w:tr>
      <w:tr w:rsidR="001A5982" w:rsidRPr="005342CD" w:rsidTr="00CC3CE8">
        <w:tc>
          <w:tcPr>
            <w:tcW w:w="2268" w:type="dxa"/>
            <w:tcBorders>
              <w:top w:val="single" w:sz="4" w:space="0" w:color="auto"/>
              <w:bottom w:val="single" w:sz="4" w:space="0" w:color="auto"/>
              <w:right w:val="single" w:sz="4" w:space="0" w:color="auto"/>
            </w:tcBorders>
          </w:tcPr>
          <w:p w:rsidR="001A5982" w:rsidRPr="00735809" w:rsidRDefault="001A5982" w:rsidP="00C866E7">
            <w:pPr>
              <w:pStyle w:val="af3"/>
              <w:ind w:left="-108" w:right="-108"/>
              <w:rPr>
                <w:b/>
              </w:rPr>
            </w:pPr>
            <w:r w:rsidRPr="00FA2C81">
              <w:rPr>
                <w:b/>
              </w:rPr>
              <w:t>Условно разрешенные виды</w:t>
            </w:r>
            <w:r w:rsidRPr="00735809">
              <w:rPr>
                <w:b/>
              </w:rPr>
              <w:t xml:space="preserve"> использования земельного участка*</w:t>
            </w:r>
          </w:p>
        </w:tc>
        <w:tc>
          <w:tcPr>
            <w:tcW w:w="6095" w:type="dxa"/>
            <w:tcBorders>
              <w:top w:val="single" w:sz="4" w:space="0" w:color="auto"/>
              <w:left w:val="single" w:sz="4" w:space="0" w:color="auto"/>
              <w:bottom w:val="single" w:sz="4" w:space="0" w:color="auto"/>
              <w:right w:val="single" w:sz="4" w:space="0" w:color="auto"/>
            </w:tcBorders>
          </w:tcPr>
          <w:p w:rsidR="001A5982" w:rsidRPr="00735809" w:rsidRDefault="001A5982" w:rsidP="00C866E7">
            <w:pPr>
              <w:pStyle w:val="af3"/>
              <w:ind w:left="-108" w:right="-108"/>
              <w:rPr>
                <w:b/>
              </w:rPr>
            </w:pPr>
            <w:r w:rsidRPr="00735809">
              <w:rPr>
                <w:b/>
              </w:rPr>
              <w:t xml:space="preserve">Описание </w:t>
            </w:r>
            <w:r>
              <w:rPr>
                <w:b/>
              </w:rPr>
              <w:t>у</w:t>
            </w:r>
            <w:r w:rsidRPr="00FA2C81">
              <w:rPr>
                <w:b/>
              </w:rPr>
              <w:t>словно разрешенн</w:t>
            </w:r>
            <w:r>
              <w:rPr>
                <w:b/>
              </w:rPr>
              <w:t>ого вида</w:t>
            </w:r>
            <w:r w:rsidRPr="00735809">
              <w:rPr>
                <w:b/>
              </w:rPr>
              <w:t xml:space="preserve"> использования земельного участка**</w:t>
            </w:r>
          </w:p>
        </w:tc>
        <w:tc>
          <w:tcPr>
            <w:tcW w:w="1701" w:type="dxa"/>
            <w:tcBorders>
              <w:top w:val="single" w:sz="4" w:space="0" w:color="auto"/>
              <w:left w:val="single" w:sz="4" w:space="0" w:color="auto"/>
              <w:bottom w:val="single" w:sz="4" w:space="0" w:color="auto"/>
            </w:tcBorders>
          </w:tcPr>
          <w:p w:rsidR="001A5982" w:rsidRPr="00735809" w:rsidRDefault="001A5982" w:rsidP="00C866E7">
            <w:pPr>
              <w:pStyle w:val="af3"/>
              <w:ind w:left="-108" w:right="-117"/>
              <w:rPr>
                <w:b/>
              </w:rPr>
            </w:pPr>
            <w:r w:rsidRPr="00735809">
              <w:rPr>
                <w:b/>
              </w:rPr>
              <w:t>Код (числовое обозначение) вида разрешенного использования земельного участка***</w:t>
            </w:r>
          </w:p>
        </w:tc>
      </w:tr>
      <w:tr w:rsidR="001A5982" w:rsidRPr="005342CD" w:rsidTr="00CC3CE8">
        <w:tc>
          <w:tcPr>
            <w:tcW w:w="2268" w:type="dxa"/>
            <w:tcBorders>
              <w:top w:val="single" w:sz="4" w:space="0" w:color="auto"/>
              <w:bottom w:val="single" w:sz="4" w:space="0" w:color="auto"/>
              <w:right w:val="single" w:sz="4" w:space="0" w:color="auto"/>
            </w:tcBorders>
          </w:tcPr>
          <w:p w:rsidR="001A5982" w:rsidRPr="00735809" w:rsidRDefault="001A5982" w:rsidP="00C866E7">
            <w:pPr>
              <w:pStyle w:val="af3"/>
              <w:ind w:left="-108" w:right="-108"/>
              <w:rPr>
                <w:b/>
              </w:rPr>
            </w:pPr>
            <w:r w:rsidRPr="00735809">
              <w:rPr>
                <w:b/>
              </w:rPr>
              <w:t>1</w:t>
            </w:r>
          </w:p>
        </w:tc>
        <w:tc>
          <w:tcPr>
            <w:tcW w:w="6095" w:type="dxa"/>
            <w:tcBorders>
              <w:top w:val="single" w:sz="4" w:space="0" w:color="auto"/>
              <w:left w:val="single" w:sz="4" w:space="0" w:color="auto"/>
              <w:bottom w:val="single" w:sz="4" w:space="0" w:color="auto"/>
              <w:right w:val="single" w:sz="4" w:space="0" w:color="auto"/>
            </w:tcBorders>
          </w:tcPr>
          <w:p w:rsidR="001A5982" w:rsidRPr="00735809" w:rsidRDefault="001A5982" w:rsidP="00C866E7">
            <w:pPr>
              <w:pStyle w:val="af3"/>
              <w:ind w:left="-108" w:right="-108"/>
              <w:rPr>
                <w:b/>
              </w:rPr>
            </w:pPr>
            <w:r w:rsidRPr="00735809">
              <w:rPr>
                <w:b/>
              </w:rPr>
              <w:t>2</w:t>
            </w:r>
          </w:p>
        </w:tc>
        <w:tc>
          <w:tcPr>
            <w:tcW w:w="1701" w:type="dxa"/>
            <w:tcBorders>
              <w:top w:val="single" w:sz="4" w:space="0" w:color="auto"/>
              <w:left w:val="single" w:sz="4" w:space="0" w:color="auto"/>
              <w:bottom w:val="single" w:sz="4" w:space="0" w:color="auto"/>
            </w:tcBorders>
          </w:tcPr>
          <w:p w:rsidR="001A5982" w:rsidRPr="00735809" w:rsidRDefault="001A5982" w:rsidP="00C866E7">
            <w:pPr>
              <w:pStyle w:val="af3"/>
              <w:ind w:left="-108" w:right="-117"/>
              <w:rPr>
                <w:b/>
              </w:rPr>
            </w:pPr>
            <w:r w:rsidRPr="00735809">
              <w:rPr>
                <w:b/>
              </w:rPr>
              <w:t>3</w:t>
            </w:r>
          </w:p>
        </w:tc>
      </w:tr>
      <w:tr w:rsidR="001A5982" w:rsidRPr="005342CD" w:rsidTr="00CC3CE8">
        <w:tc>
          <w:tcPr>
            <w:tcW w:w="2268" w:type="dxa"/>
            <w:tcBorders>
              <w:top w:val="single" w:sz="4" w:space="0" w:color="auto"/>
              <w:bottom w:val="single" w:sz="4" w:space="0" w:color="auto"/>
              <w:right w:val="single" w:sz="4" w:space="0" w:color="auto"/>
            </w:tcBorders>
          </w:tcPr>
          <w:p w:rsidR="001A5982" w:rsidRPr="005342CD" w:rsidRDefault="001A5982" w:rsidP="00C866E7">
            <w:pPr>
              <w:pStyle w:val="af2"/>
              <w:jc w:val="left"/>
            </w:pPr>
            <w:r w:rsidRPr="005342CD">
              <w:t>Коммунальное обслуживание</w:t>
            </w:r>
          </w:p>
        </w:tc>
        <w:tc>
          <w:tcPr>
            <w:tcW w:w="6095" w:type="dxa"/>
            <w:tcBorders>
              <w:top w:val="single" w:sz="4" w:space="0" w:color="auto"/>
              <w:left w:val="single" w:sz="4" w:space="0" w:color="auto"/>
              <w:bottom w:val="single" w:sz="4" w:space="0" w:color="auto"/>
              <w:right w:val="single" w:sz="4" w:space="0" w:color="auto"/>
            </w:tcBorders>
          </w:tcPr>
          <w:p w:rsidR="001A5982" w:rsidRPr="005342CD" w:rsidRDefault="005107DD" w:rsidP="00C866E7">
            <w:pPr>
              <w:pStyle w:val="af2"/>
            </w:pPr>
            <w:r w:rsidRPr="005107DD">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w:t>
            </w:r>
            <w:r w:rsidRPr="005107DD">
              <w:lastRenderedPageBreak/>
              <w:t>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701" w:type="dxa"/>
            <w:tcBorders>
              <w:top w:val="single" w:sz="4" w:space="0" w:color="auto"/>
              <w:left w:val="single" w:sz="4" w:space="0" w:color="auto"/>
              <w:bottom w:val="single" w:sz="4" w:space="0" w:color="auto"/>
            </w:tcBorders>
          </w:tcPr>
          <w:p w:rsidR="001A5982" w:rsidRPr="005342CD" w:rsidRDefault="001A5982" w:rsidP="00C866E7">
            <w:pPr>
              <w:pStyle w:val="af3"/>
            </w:pPr>
            <w:r w:rsidRPr="005342CD">
              <w:lastRenderedPageBreak/>
              <w:t>3.1</w:t>
            </w:r>
          </w:p>
        </w:tc>
      </w:tr>
      <w:tr w:rsidR="00CC3CE8" w:rsidRPr="005342CD" w:rsidTr="00CC3CE8">
        <w:tc>
          <w:tcPr>
            <w:tcW w:w="2268" w:type="dxa"/>
            <w:tcBorders>
              <w:top w:val="single" w:sz="4" w:space="0" w:color="auto"/>
              <w:bottom w:val="single" w:sz="4" w:space="0" w:color="auto"/>
              <w:right w:val="single" w:sz="4" w:space="0" w:color="auto"/>
            </w:tcBorders>
          </w:tcPr>
          <w:p w:rsidR="00CC3CE8" w:rsidRPr="00735809" w:rsidRDefault="00CC3CE8" w:rsidP="00C24F9D">
            <w:pPr>
              <w:pStyle w:val="af3"/>
              <w:ind w:left="-108" w:right="-108"/>
              <w:rPr>
                <w:b/>
              </w:rPr>
            </w:pPr>
            <w:r>
              <w:rPr>
                <w:b/>
              </w:rPr>
              <w:lastRenderedPageBreak/>
              <w:t>Вспомогательные</w:t>
            </w:r>
            <w:r w:rsidRPr="00FA2C81">
              <w:rPr>
                <w:b/>
              </w:rPr>
              <w:t xml:space="preserve"> разрешенные виды</w:t>
            </w:r>
            <w:r w:rsidRPr="00735809">
              <w:rPr>
                <w:b/>
              </w:rPr>
              <w:t xml:space="preserve"> использования земельного участка*</w:t>
            </w:r>
          </w:p>
        </w:tc>
        <w:tc>
          <w:tcPr>
            <w:tcW w:w="6095" w:type="dxa"/>
            <w:tcBorders>
              <w:top w:val="single" w:sz="4" w:space="0" w:color="auto"/>
              <w:left w:val="single" w:sz="4" w:space="0" w:color="auto"/>
              <w:bottom w:val="single" w:sz="4" w:space="0" w:color="auto"/>
              <w:right w:val="single" w:sz="4" w:space="0" w:color="auto"/>
            </w:tcBorders>
          </w:tcPr>
          <w:p w:rsidR="00CC3CE8" w:rsidRPr="00735809" w:rsidRDefault="00CC3CE8" w:rsidP="00C24F9D">
            <w:pPr>
              <w:pStyle w:val="af3"/>
              <w:ind w:left="-108" w:right="-108"/>
              <w:rPr>
                <w:b/>
              </w:rPr>
            </w:pPr>
            <w:r w:rsidRPr="00735809">
              <w:rPr>
                <w:b/>
              </w:rPr>
              <w:t xml:space="preserve">Описание </w:t>
            </w:r>
            <w:r>
              <w:rPr>
                <w:b/>
              </w:rPr>
              <w:t>у</w:t>
            </w:r>
            <w:r w:rsidRPr="00FA2C81">
              <w:rPr>
                <w:b/>
              </w:rPr>
              <w:t>словно разрешенн</w:t>
            </w:r>
            <w:r>
              <w:rPr>
                <w:b/>
              </w:rPr>
              <w:t>ого вида</w:t>
            </w:r>
            <w:r w:rsidRPr="00735809">
              <w:rPr>
                <w:b/>
              </w:rPr>
              <w:t xml:space="preserve"> использования земельного участка**</w:t>
            </w:r>
          </w:p>
        </w:tc>
        <w:tc>
          <w:tcPr>
            <w:tcW w:w="1701" w:type="dxa"/>
            <w:tcBorders>
              <w:top w:val="single" w:sz="4" w:space="0" w:color="auto"/>
              <w:left w:val="single" w:sz="4" w:space="0" w:color="auto"/>
              <w:bottom w:val="single" w:sz="4" w:space="0" w:color="auto"/>
            </w:tcBorders>
          </w:tcPr>
          <w:p w:rsidR="00CC3CE8" w:rsidRPr="00735809" w:rsidRDefault="00CC3CE8" w:rsidP="00C24F9D">
            <w:pPr>
              <w:pStyle w:val="af3"/>
              <w:ind w:left="-108" w:right="-117"/>
              <w:rPr>
                <w:b/>
              </w:rPr>
            </w:pPr>
            <w:r w:rsidRPr="00735809">
              <w:rPr>
                <w:b/>
              </w:rPr>
              <w:t>Код (числовое обозначение) вида разрешенного использования земельного участка***</w:t>
            </w:r>
          </w:p>
        </w:tc>
      </w:tr>
      <w:tr w:rsidR="00CC3CE8" w:rsidRPr="005342CD" w:rsidTr="00CC3CE8">
        <w:tc>
          <w:tcPr>
            <w:tcW w:w="2268" w:type="dxa"/>
            <w:tcBorders>
              <w:top w:val="single" w:sz="4" w:space="0" w:color="auto"/>
              <w:bottom w:val="single" w:sz="4" w:space="0" w:color="auto"/>
              <w:right w:val="single" w:sz="4" w:space="0" w:color="auto"/>
            </w:tcBorders>
          </w:tcPr>
          <w:p w:rsidR="00CC3CE8" w:rsidRPr="00735809" w:rsidRDefault="00CC3CE8" w:rsidP="00C24F9D">
            <w:pPr>
              <w:pStyle w:val="af3"/>
              <w:ind w:left="-108" w:right="-108"/>
              <w:rPr>
                <w:b/>
              </w:rPr>
            </w:pPr>
            <w:r w:rsidRPr="00735809">
              <w:rPr>
                <w:b/>
              </w:rPr>
              <w:t>1</w:t>
            </w:r>
          </w:p>
        </w:tc>
        <w:tc>
          <w:tcPr>
            <w:tcW w:w="6095" w:type="dxa"/>
            <w:tcBorders>
              <w:top w:val="single" w:sz="4" w:space="0" w:color="auto"/>
              <w:left w:val="single" w:sz="4" w:space="0" w:color="auto"/>
              <w:bottom w:val="single" w:sz="4" w:space="0" w:color="auto"/>
              <w:right w:val="single" w:sz="4" w:space="0" w:color="auto"/>
            </w:tcBorders>
          </w:tcPr>
          <w:p w:rsidR="00CC3CE8" w:rsidRPr="00735809" w:rsidRDefault="00CC3CE8" w:rsidP="00C24F9D">
            <w:pPr>
              <w:pStyle w:val="af3"/>
              <w:ind w:left="-108" w:right="-108"/>
              <w:rPr>
                <w:b/>
              </w:rPr>
            </w:pPr>
            <w:r w:rsidRPr="00735809">
              <w:rPr>
                <w:b/>
              </w:rPr>
              <w:t>2</w:t>
            </w:r>
          </w:p>
        </w:tc>
        <w:tc>
          <w:tcPr>
            <w:tcW w:w="1701" w:type="dxa"/>
            <w:tcBorders>
              <w:top w:val="single" w:sz="4" w:space="0" w:color="auto"/>
              <w:left w:val="single" w:sz="4" w:space="0" w:color="auto"/>
              <w:bottom w:val="single" w:sz="4" w:space="0" w:color="auto"/>
            </w:tcBorders>
          </w:tcPr>
          <w:p w:rsidR="00CC3CE8" w:rsidRPr="00735809" w:rsidRDefault="00CC3CE8" w:rsidP="00C24F9D">
            <w:pPr>
              <w:pStyle w:val="af3"/>
              <w:ind w:left="-108" w:right="-117"/>
              <w:rPr>
                <w:b/>
              </w:rPr>
            </w:pPr>
            <w:r w:rsidRPr="00735809">
              <w:rPr>
                <w:b/>
              </w:rPr>
              <w:t>3</w:t>
            </w:r>
          </w:p>
        </w:tc>
      </w:tr>
      <w:tr w:rsidR="00CC3CE8" w:rsidRPr="00460624" w:rsidTr="00CC3CE8">
        <w:tc>
          <w:tcPr>
            <w:tcW w:w="2268" w:type="dxa"/>
            <w:tcBorders>
              <w:top w:val="single" w:sz="4" w:space="0" w:color="auto"/>
              <w:bottom w:val="single" w:sz="4" w:space="0" w:color="auto"/>
              <w:right w:val="single" w:sz="4" w:space="0" w:color="auto"/>
            </w:tcBorders>
          </w:tcPr>
          <w:p w:rsidR="00CC3CE8" w:rsidRPr="00460624" w:rsidRDefault="00CC3CE8" w:rsidP="00C24F9D">
            <w:pPr>
              <w:pStyle w:val="formattext"/>
              <w:spacing w:before="0" w:beforeAutospacing="0" w:after="0" w:afterAutospacing="0"/>
              <w:jc w:val="both"/>
              <w:textAlignment w:val="baseline"/>
            </w:pPr>
            <w:r w:rsidRPr="00460624">
              <w:t>Земельные участки (территории) общего пользования</w:t>
            </w:r>
          </w:p>
        </w:tc>
        <w:tc>
          <w:tcPr>
            <w:tcW w:w="6095" w:type="dxa"/>
            <w:tcBorders>
              <w:top w:val="single" w:sz="4" w:space="0" w:color="auto"/>
              <w:left w:val="single" w:sz="4" w:space="0" w:color="auto"/>
              <w:bottom w:val="single" w:sz="4" w:space="0" w:color="auto"/>
              <w:right w:val="single" w:sz="4" w:space="0" w:color="auto"/>
            </w:tcBorders>
          </w:tcPr>
          <w:p w:rsidR="00CC3CE8" w:rsidRPr="00460624" w:rsidRDefault="00CC3CE8" w:rsidP="00C24F9D">
            <w:pPr>
              <w:pStyle w:val="formattext"/>
              <w:spacing w:before="0" w:beforeAutospacing="0" w:after="0" w:afterAutospacing="0"/>
              <w:jc w:val="both"/>
              <w:textAlignment w:val="baseline"/>
            </w:pPr>
            <w:r w:rsidRPr="00460624">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701" w:type="dxa"/>
            <w:tcBorders>
              <w:top w:val="single" w:sz="4" w:space="0" w:color="auto"/>
              <w:left w:val="single" w:sz="4" w:space="0" w:color="auto"/>
              <w:bottom w:val="single" w:sz="4" w:space="0" w:color="auto"/>
            </w:tcBorders>
          </w:tcPr>
          <w:p w:rsidR="00CC3CE8" w:rsidRPr="00460624" w:rsidRDefault="00CC3CE8" w:rsidP="00C24F9D">
            <w:pPr>
              <w:pStyle w:val="formattext"/>
              <w:spacing w:before="0" w:beforeAutospacing="0" w:after="0" w:afterAutospacing="0"/>
              <w:jc w:val="both"/>
              <w:textAlignment w:val="baseline"/>
            </w:pPr>
            <w:r w:rsidRPr="00460624">
              <w:t>12.0</w:t>
            </w:r>
          </w:p>
        </w:tc>
      </w:tr>
      <w:tr w:rsidR="00CC3CE8" w:rsidRPr="005342CD" w:rsidTr="00CC3CE8">
        <w:tc>
          <w:tcPr>
            <w:tcW w:w="2268" w:type="dxa"/>
            <w:tcBorders>
              <w:top w:val="single" w:sz="4" w:space="0" w:color="auto"/>
              <w:bottom w:val="single" w:sz="4" w:space="0" w:color="auto"/>
              <w:right w:val="single" w:sz="4" w:space="0" w:color="auto"/>
            </w:tcBorders>
          </w:tcPr>
          <w:p w:rsidR="00CC3CE8" w:rsidRPr="005342CD" w:rsidRDefault="00CC3CE8" w:rsidP="00C866E7">
            <w:pPr>
              <w:pStyle w:val="af2"/>
              <w:jc w:val="left"/>
            </w:pPr>
          </w:p>
        </w:tc>
        <w:tc>
          <w:tcPr>
            <w:tcW w:w="6095" w:type="dxa"/>
            <w:tcBorders>
              <w:top w:val="single" w:sz="4" w:space="0" w:color="auto"/>
              <w:left w:val="single" w:sz="4" w:space="0" w:color="auto"/>
              <w:bottom w:val="single" w:sz="4" w:space="0" w:color="auto"/>
              <w:right w:val="single" w:sz="4" w:space="0" w:color="auto"/>
            </w:tcBorders>
          </w:tcPr>
          <w:p w:rsidR="00CC3CE8" w:rsidRPr="005107DD" w:rsidRDefault="00CC3CE8" w:rsidP="00C866E7">
            <w:pPr>
              <w:pStyle w:val="af2"/>
            </w:pPr>
          </w:p>
        </w:tc>
        <w:tc>
          <w:tcPr>
            <w:tcW w:w="1701" w:type="dxa"/>
            <w:tcBorders>
              <w:top w:val="single" w:sz="4" w:space="0" w:color="auto"/>
              <w:left w:val="single" w:sz="4" w:space="0" w:color="auto"/>
              <w:bottom w:val="single" w:sz="4" w:space="0" w:color="auto"/>
            </w:tcBorders>
          </w:tcPr>
          <w:p w:rsidR="00CC3CE8" w:rsidRPr="005342CD" w:rsidRDefault="00CC3CE8" w:rsidP="00C866E7">
            <w:pPr>
              <w:pStyle w:val="af3"/>
            </w:pPr>
          </w:p>
        </w:tc>
      </w:tr>
    </w:tbl>
    <w:p w:rsidR="001A5982" w:rsidRPr="00C4424C" w:rsidRDefault="001A5982" w:rsidP="001A5982">
      <w:pPr>
        <w:shd w:val="clear" w:color="auto" w:fill="FFFFFF"/>
        <w:spacing w:after="0" w:line="240" w:lineRule="auto"/>
        <w:ind w:firstLine="709"/>
        <w:jc w:val="both"/>
        <w:rPr>
          <w:rFonts w:ascii="Times New Roman" w:eastAsia="Times New Roman" w:hAnsi="Times New Roman" w:cs="Times New Roman"/>
          <w:i/>
          <w:sz w:val="24"/>
          <w:szCs w:val="24"/>
        </w:rPr>
      </w:pPr>
      <w:r w:rsidRPr="00C4424C">
        <w:rPr>
          <w:rFonts w:ascii="Times New Roman" w:eastAsia="Times New Roman" w:hAnsi="Times New Roman" w:cs="Times New Roman"/>
          <w:b/>
          <w:i/>
          <w:sz w:val="24"/>
          <w:szCs w:val="24"/>
        </w:rPr>
        <w:t>*</w:t>
      </w:r>
      <w:r>
        <w:rPr>
          <w:rFonts w:ascii="Times New Roman" w:eastAsia="Times New Roman" w:hAnsi="Times New Roman" w:cs="Times New Roman"/>
          <w:i/>
          <w:sz w:val="24"/>
          <w:szCs w:val="24"/>
        </w:rPr>
        <w:t xml:space="preserve"> </w:t>
      </w:r>
      <w:r w:rsidRPr="00C4424C">
        <w:rPr>
          <w:rFonts w:ascii="Times New Roman" w:eastAsia="Times New Roman" w:hAnsi="Times New Roman" w:cs="Times New Roman"/>
          <w:i/>
          <w:sz w:val="24"/>
          <w:szCs w:val="24"/>
        </w:rPr>
        <w:t>в скобках указаны равнозначные наименования видов разрешенного использования;</w:t>
      </w:r>
    </w:p>
    <w:p w:rsidR="001A5982" w:rsidRPr="00C4424C" w:rsidRDefault="001A5982" w:rsidP="001A5982">
      <w:pPr>
        <w:shd w:val="clear" w:color="auto" w:fill="FFFFFF"/>
        <w:spacing w:after="0" w:line="240" w:lineRule="auto"/>
        <w:ind w:firstLine="709"/>
        <w:jc w:val="both"/>
        <w:rPr>
          <w:rFonts w:ascii="Times New Roman" w:eastAsia="Times New Roman" w:hAnsi="Times New Roman" w:cs="Times New Roman"/>
          <w:i/>
          <w:sz w:val="24"/>
          <w:szCs w:val="24"/>
        </w:rPr>
      </w:pPr>
      <w:r w:rsidRPr="00735809">
        <w:rPr>
          <w:b/>
        </w:rPr>
        <w:t>**</w:t>
      </w:r>
      <w:r>
        <w:rPr>
          <w:b/>
        </w:rPr>
        <w:t xml:space="preserve"> </w:t>
      </w:r>
      <w:r w:rsidRPr="00C4424C">
        <w:rPr>
          <w:rFonts w:ascii="Times New Roman" w:eastAsia="Times New Roman" w:hAnsi="Times New Roman" w:cs="Times New Roman"/>
          <w:i/>
          <w:sz w:val="24"/>
          <w:szCs w:val="24"/>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1A5982" w:rsidRDefault="001A5982" w:rsidP="001A5982">
      <w:pPr>
        <w:ind w:firstLine="851"/>
        <w:jc w:val="both"/>
        <w:rPr>
          <w:rFonts w:ascii="Times New Roman" w:eastAsia="Times New Roman" w:hAnsi="Times New Roman" w:cs="Times New Roman"/>
          <w:i/>
          <w:sz w:val="24"/>
          <w:szCs w:val="24"/>
        </w:rPr>
      </w:pPr>
      <w:r w:rsidRPr="00735809">
        <w:rPr>
          <w:b/>
        </w:rPr>
        <w:t>***</w:t>
      </w:r>
      <w:r>
        <w:rPr>
          <w:b/>
        </w:rPr>
        <w:t xml:space="preserve"> </w:t>
      </w:r>
      <w:r w:rsidRPr="00C4424C">
        <w:rPr>
          <w:rFonts w:ascii="Times New Roman" w:eastAsia="Times New Roman" w:hAnsi="Times New Roman" w:cs="Times New Roman"/>
          <w:i/>
          <w:sz w:val="24"/>
          <w:szCs w:val="24"/>
        </w:rPr>
        <w:t>текстовое наименование ВРИ и его код (числовое обозначение) являются равнозначными.</w:t>
      </w:r>
    </w:p>
    <w:p w:rsidR="002D2AD9" w:rsidRPr="00517BC2" w:rsidRDefault="002D2AD9" w:rsidP="002D2AD9">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cs="Times New Roman"/>
          <w:i/>
          <w:sz w:val="24"/>
          <w:szCs w:val="24"/>
        </w:rPr>
        <w:t>СО-</w:t>
      </w:r>
      <w:r>
        <w:rPr>
          <w:rFonts w:ascii="Times New Roman" w:hAnsi="Times New Roman" w:cs="Times New Roman"/>
          <w:i/>
          <w:sz w:val="24"/>
          <w:szCs w:val="24"/>
        </w:rPr>
        <w:t>2</w:t>
      </w:r>
      <w:r w:rsidRPr="00517BC2">
        <w:rPr>
          <w:rFonts w:ascii="Times New Roman" w:hAnsi="Times New Roman" w:cs="Times New Roman"/>
          <w:i/>
          <w:sz w:val="24"/>
          <w:szCs w:val="24"/>
        </w:rPr>
        <w:t xml:space="preserve"> включают в себя:</w:t>
      </w:r>
    </w:p>
    <w:p w:rsidR="002D2AD9" w:rsidRDefault="002D2AD9" w:rsidP="002D2AD9">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1) предельные (минимальные и (или) максимальные) размеры земельных участков, в том числе их площадь:</w:t>
      </w:r>
    </w:p>
    <w:p w:rsidR="002D2AD9" w:rsidRDefault="002D2AD9" w:rsidP="002D2AD9">
      <w:pPr>
        <w:pStyle w:val="af5"/>
        <w:ind w:firstLine="851"/>
        <w:rPr>
          <w:i/>
          <w:szCs w:val="24"/>
        </w:rPr>
      </w:pPr>
      <w:r w:rsidRPr="00387B99">
        <w:rPr>
          <w:i/>
          <w:szCs w:val="24"/>
        </w:rPr>
        <w:t xml:space="preserve"> </w:t>
      </w:r>
      <w:r w:rsidRPr="00DA4433">
        <w:rPr>
          <w:i/>
          <w:szCs w:val="24"/>
        </w:rPr>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 </w:t>
      </w:r>
    </w:p>
    <w:p w:rsidR="002D2AD9" w:rsidRPr="00DA4433" w:rsidRDefault="002D2AD9" w:rsidP="002D2AD9">
      <w:pPr>
        <w:pStyle w:val="af5"/>
        <w:ind w:firstLine="851"/>
        <w:rPr>
          <w:i/>
          <w:szCs w:val="24"/>
        </w:rPr>
      </w:pPr>
      <w:r w:rsidRPr="00DA4433">
        <w:rPr>
          <w:i/>
          <w:szCs w:val="24"/>
        </w:rPr>
        <w:t>Размеры земельных участков для станций очистки воды в зависимости от их производительности, тыс. м /</w:t>
      </w:r>
      <w:proofErr w:type="spellStart"/>
      <w:r w:rsidRPr="00DA4433">
        <w:rPr>
          <w:i/>
          <w:szCs w:val="24"/>
        </w:rPr>
        <w:t>сут</w:t>
      </w:r>
      <w:proofErr w:type="spellEnd"/>
      <w:r w:rsidRPr="00DA4433">
        <w:rPr>
          <w:i/>
          <w:szCs w:val="24"/>
        </w:rPr>
        <w:t>, следует принимать по проекту, но не более, га:</w:t>
      </w:r>
    </w:p>
    <w:p w:rsidR="002D2AD9" w:rsidRPr="00DA4433" w:rsidRDefault="002D2AD9" w:rsidP="002D2AD9">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i/>
          <w:sz w:val="24"/>
          <w:szCs w:val="24"/>
        </w:rPr>
      </w:pPr>
      <w:proofErr w:type="gramStart"/>
      <w:r w:rsidRPr="00DA4433">
        <w:rPr>
          <w:rFonts w:ascii="Times New Roman" w:eastAsia="Times New Roman" w:hAnsi="Times New Roman" w:cs="Times New Roman"/>
          <w:i/>
          <w:sz w:val="24"/>
          <w:szCs w:val="20"/>
        </w:rPr>
        <w:t>до</w:t>
      </w:r>
      <w:proofErr w:type="gramEnd"/>
      <w:r w:rsidRPr="00DA4433">
        <w:rPr>
          <w:rFonts w:ascii="Times New Roman" w:eastAsia="Times New Roman" w:hAnsi="Times New Roman" w:cs="Times New Roman"/>
          <w:i/>
          <w:sz w:val="24"/>
          <w:szCs w:val="20"/>
        </w:rPr>
        <w:t xml:space="preserve"> 0,8.......................................................................1</w:t>
      </w:r>
    </w:p>
    <w:p w:rsidR="002D2AD9" w:rsidRPr="00DA4433" w:rsidRDefault="002D2AD9" w:rsidP="002D2AD9">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i/>
          <w:sz w:val="24"/>
          <w:szCs w:val="24"/>
        </w:rPr>
      </w:pPr>
      <w:r w:rsidRPr="00DA4433">
        <w:rPr>
          <w:rFonts w:ascii="Times New Roman" w:eastAsia="Times New Roman" w:hAnsi="Times New Roman" w:cs="Times New Roman"/>
          <w:i/>
          <w:sz w:val="24"/>
          <w:szCs w:val="20"/>
        </w:rPr>
        <w:t>св. 0,8 до 12............................................................2</w:t>
      </w:r>
    </w:p>
    <w:p w:rsidR="002D2AD9" w:rsidRPr="00DA4433" w:rsidRDefault="002D2AD9" w:rsidP="002D2AD9">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i/>
          <w:sz w:val="24"/>
          <w:szCs w:val="24"/>
        </w:rPr>
      </w:pPr>
      <w:r w:rsidRPr="00DA4433">
        <w:rPr>
          <w:rFonts w:ascii="Times New Roman" w:eastAsia="Times New Roman" w:hAnsi="Times New Roman" w:cs="Times New Roman"/>
          <w:i/>
          <w:sz w:val="24"/>
          <w:szCs w:val="20"/>
        </w:rPr>
        <w:t>» 12 » 32..................................................................3</w:t>
      </w:r>
    </w:p>
    <w:p w:rsidR="002D2AD9" w:rsidRPr="00DA4433" w:rsidRDefault="002D2AD9" w:rsidP="002D2AD9">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i/>
          <w:sz w:val="24"/>
          <w:szCs w:val="24"/>
        </w:rPr>
      </w:pPr>
      <w:r w:rsidRPr="00DA4433">
        <w:rPr>
          <w:rFonts w:ascii="Times New Roman" w:eastAsia="Times New Roman" w:hAnsi="Times New Roman" w:cs="Times New Roman"/>
          <w:i/>
          <w:sz w:val="24"/>
          <w:szCs w:val="20"/>
        </w:rPr>
        <w:t>» 32 » 80..................................................................4</w:t>
      </w:r>
    </w:p>
    <w:p w:rsidR="002D2AD9" w:rsidRPr="00DA4433" w:rsidRDefault="002D2AD9" w:rsidP="002D2AD9">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i/>
          <w:sz w:val="24"/>
          <w:szCs w:val="24"/>
        </w:rPr>
      </w:pPr>
      <w:r w:rsidRPr="00DA4433">
        <w:rPr>
          <w:rFonts w:ascii="Times New Roman" w:eastAsia="Times New Roman" w:hAnsi="Times New Roman" w:cs="Times New Roman"/>
          <w:i/>
          <w:sz w:val="24"/>
          <w:szCs w:val="20"/>
        </w:rPr>
        <w:t>» 80 » 125................................................................6</w:t>
      </w:r>
    </w:p>
    <w:p w:rsidR="002D2AD9" w:rsidRPr="00DA4433" w:rsidRDefault="002D2AD9" w:rsidP="002D2AD9">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i/>
          <w:sz w:val="24"/>
          <w:szCs w:val="24"/>
        </w:rPr>
      </w:pPr>
      <w:r w:rsidRPr="00DA4433">
        <w:rPr>
          <w:rFonts w:ascii="Times New Roman" w:eastAsia="Times New Roman" w:hAnsi="Times New Roman" w:cs="Times New Roman"/>
          <w:i/>
          <w:sz w:val="24"/>
          <w:szCs w:val="20"/>
        </w:rPr>
        <w:t>» 125 » 250..............................................................12</w:t>
      </w:r>
    </w:p>
    <w:p w:rsidR="002D2AD9" w:rsidRPr="00DA4433" w:rsidRDefault="002D2AD9" w:rsidP="002D2AD9">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i/>
          <w:sz w:val="24"/>
          <w:szCs w:val="24"/>
        </w:rPr>
      </w:pPr>
      <w:r w:rsidRPr="00DA4433">
        <w:rPr>
          <w:rFonts w:ascii="Times New Roman" w:eastAsia="Times New Roman" w:hAnsi="Times New Roman" w:cs="Times New Roman"/>
          <w:i/>
          <w:sz w:val="24"/>
          <w:szCs w:val="20"/>
        </w:rPr>
        <w:lastRenderedPageBreak/>
        <w:t>» 250 » 400................................................................18</w:t>
      </w:r>
    </w:p>
    <w:p w:rsidR="002D2AD9" w:rsidRDefault="002D2AD9" w:rsidP="002D2AD9">
      <w:pPr>
        <w:widowControl w:val="0"/>
        <w:shd w:val="clear" w:color="auto" w:fill="FFFFFF"/>
        <w:autoSpaceDE w:val="0"/>
        <w:autoSpaceDN w:val="0"/>
        <w:adjustRightInd w:val="0"/>
        <w:spacing w:after="0" w:line="240" w:lineRule="auto"/>
        <w:ind w:firstLine="284"/>
        <w:jc w:val="both"/>
        <w:rPr>
          <w:rFonts w:ascii="Times New Roman" w:hAnsi="Times New Roman" w:cs="Times New Roman"/>
          <w:i/>
          <w:sz w:val="24"/>
          <w:szCs w:val="24"/>
        </w:rPr>
      </w:pPr>
      <w:r w:rsidRPr="00DA4433">
        <w:rPr>
          <w:rFonts w:ascii="Times New Roman" w:eastAsia="Times New Roman" w:hAnsi="Times New Roman" w:cs="Times New Roman"/>
          <w:i/>
          <w:sz w:val="24"/>
          <w:szCs w:val="20"/>
        </w:rPr>
        <w:t>» 400 » 800................................................................24</w:t>
      </w:r>
    </w:p>
    <w:p w:rsidR="002D2AD9" w:rsidRDefault="002D2AD9" w:rsidP="002D2AD9">
      <w:pPr>
        <w:pStyle w:val="a3"/>
        <w:spacing w:after="0" w:line="240" w:lineRule="auto"/>
        <w:ind w:left="0" w:firstLine="851"/>
        <w:jc w:val="both"/>
        <w:rPr>
          <w:rFonts w:ascii="Times New Roman" w:hAnsi="Times New Roman" w:cs="Times New Roman"/>
          <w:i/>
          <w:sz w:val="24"/>
          <w:szCs w:val="24"/>
        </w:rPr>
      </w:pPr>
    </w:p>
    <w:p w:rsidR="002D2AD9" w:rsidRPr="00517BC2" w:rsidRDefault="002D2AD9" w:rsidP="002D2AD9">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517BC2">
        <w:rPr>
          <w:rFonts w:ascii="Times New Roman" w:hAnsi="Times New Roman" w:cs="Times New Roman"/>
          <w:i/>
          <w:sz w:val="24"/>
          <w:szCs w:val="24"/>
        </w:rPr>
        <w:t>;</w:t>
      </w:r>
    </w:p>
    <w:p w:rsidR="002D2AD9" w:rsidRPr="00517BC2" w:rsidRDefault="002D2AD9" w:rsidP="002D2AD9">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cs="Times New Roman"/>
          <w:i/>
          <w:sz w:val="24"/>
          <w:szCs w:val="24"/>
        </w:rPr>
        <w:t>;</w:t>
      </w:r>
    </w:p>
    <w:p w:rsidR="002D2AD9" w:rsidRPr="00B63FE6" w:rsidRDefault="002D2AD9" w:rsidP="002D2AD9">
      <w:pPr>
        <w:spacing w:after="0" w:line="240" w:lineRule="auto"/>
        <w:jc w:val="both"/>
        <w:rPr>
          <w:rFonts w:ascii="Times New Roman" w:eastAsia="Times New Roman" w:hAnsi="Times New Roman" w:cs="Times New Roman"/>
          <w:sz w:val="24"/>
          <w:szCs w:val="24"/>
        </w:rPr>
      </w:pPr>
      <w:r w:rsidRPr="00517BC2">
        <w:rPr>
          <w:rFonts w:ascii="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cs="Times New Roman"/>
          <w:i/>
          <w:sz w:val="24"/>
          <w:szCs w:val="24"/>
        </w:rPr>
        <w:t>.</w:t>
      </w:r>
    </w:p>
    <w:p w:rsidR="00CC3CE8" w:rsidRDefault="00CC3CE8" w:rsidP="001A5982">
      <w:pPr>
        <w:ind w:firstLine="851"/>
        <w:jc w:val="both"/>
        <w:rPr>
          <w:rFonts w:ascii="Times New Roman" w:eastAsia="Times New Roman" w:hAnsi="Times New Roman" w:cs="Times New Roman"/>
          <w:b/>
          <w:bCs/>
          <w:sz w:val="24"/>
          <w:szCs w:val="24"/>
          <w:u w:val="single"/>
        </w:rPr>
      </w:pPr>
    </w:p>
    <w:p w:rsidR="00741396" w:rsidRPr="00CD0893" w:rsidRDefault="000E5482" w:rsidP="0087117D">
      <w:pPr>
        <w:pStyle w:val="1"/>
        <w:jc w:val="both"/>
        <w:rPr>
          <w:rFonts w:eastAsia="Times New Roman"/>
        </w:rPr>
      </w:pPr>
      <w:bookmarkStart w:id="64" w:name="_Toc426622156"/>
      <w:r w:rsidRPr="00CD0893">
        <w:rPr>
          <w:rFonts w:eastAsia="Times New Roman"/>
        </w:rPr>
        <w:t>Глава 14</w:t>
      </w:r>
      <w:r w:rsidR="00741396" w:rsidRPr="00CD0893">
        <w:rPr>
          <w:rFonts w:eastAsia="Times New Roman"/>
        </w:rPr>
        <w:t xml:space="preserve">. Градостроительные регламенты в части ограничений использования земельных участков и объектов капитального строительства, установленные </w:t>
      </w:r>
      <w:proofErr w:type="spellStart"/>
      <w:r w:rsidR="00741396" w:rsidRPr="00CD0893">
        <w:rPr>
          <w:rFonts w:eastAsia="Times New Roman"/>
        </w:rPr>
        <w:t>санитарно</w:t>
      </w:r>
      <w:proofErr w:type="spellEnd"/>
      <w:r w:rsidR="00063DE2">
        <w:rPr>
          <w:rFonts w:eastAsia="Times New Roman"/>
        </w:rPr>
        <w:t>–</w:t>
      </w:r>
      <w:r w:rsidR="00741396" w:rsidRPr="00CD0893">
        <w:rPr>
          <w:rFonts w:eastAsia="Times New Roman"/>
        </w:rPr>
        <w:t xml:space="preserve">защитными и </w:t>
      </w:r>
      <w:proofErr w:type="spellStart"/>
      <w:r w:rsidR="00741396" w:rsidRPr="00CD0893">
        <w:rPr>
          <w:rFonts w:eastAsia="Times New Roman"/>
        </w:rPr>
        <w:t>водоохранными</w:t>
      </w:r>
      <w:proofErr w:type="spellEnd"/>
      <w:r w:rsidR="00741396" w:rsidRPr="00CD0893">
        <w:rPr>
          <w:rFonts w:eastAsia="Times New Roman"/>
        </w:rPr>
        <w:t xml:space="preserve"> зонами.</w:t>
      </w:r>
      <w:bookmarkEnd w:id="64"/>
    </w:p>
    <w:p w:rsidR="00741396" w:rsidRPr="00CD0893" w:rsidRDefault="00741396" w:rsidP="0087117D">
      <w:pPr>
        <w:pStyle w:val="1"/>
        <w:jc w:val="both"/>
      </w:pPr>
      <w:bookmarkStart w:id="65" w:name="_Toc426622157"/>
      <w:r w:rsidRPr="00CD0893">
        <w:rPr>
          <w:iCs/>
        </w:rPr>
        <w:t>Статья 4</w:t>
      </w:r>
      <w:r w:rsidR="00F1782A">
        <w:rPr>
          <w:iCs/>
        </w:rPr>
        <w:t>7</w:t>
      </w:r>
      <w:r w:rsidRPr="00CD0893">
        <w:rPr>
          <w:iCs/>
        </w:rPr>
        <w:t xml:space="preserve">. </w:t>
      </w:r>
      <w:r w:rsidRPr="00CD0893">
        <w:rPr>
          <w:rFonts w:eastAsia="Times New Roman"/>
        </w:rPr>
        <w:t xml:space="preserve">Описание ограничений использования земельных участков и объектов капитального строительства, расположенных </w:t>
      </w:r>
      <w:r w:rsidRPr="00CD0893">
        <w:t xml:space="preserve">в </w:t>
      </w:r>
      <w:r w:rsidRPr="00CD0893">
        <w:rPr>
          <w:rFonts w:eastAsia="Times New Roman"/>
        </w:rPr>
        <w:t>у</w:t>
      </w:r>
      <w:r w:rsidRPr="00CD0893">
        <w:t xml:space="preserve">становленных </w:t>
      </w:r>
      <w:r w:rsidR="00BC5F72">
        <w:t>санитарно-защитных</w:t>
      </w:r>
      <w:r w:rsidRPr="00CD0893">
        <w:rPr>
          <w:rFonts w:eastAsia="Times New Roman"/>
        </w:rPr>
        <w:t xml:space="preserve"> зона</w:t>
      </w:r>
      <w:r w:rsidRPr="00CD0893">
        <w:t xml:space="preserve">х, </w:t>
      </w:r>
      <w:proofErr w:type="spellStart"/>
      <w:r w:rsidRPr="00CD0893">
        <w:t>водоохранных</w:t>
      </w:r>
      <w:proofErr w:type="spellEnd"/>
      <w:r w:rsidRPr="00CD0893">
        <w:rPr>
          <w:rFonts w:eastAsia="Times New Roman"/>
        </w:rPr>
        <w:t xml:space="preserve"> зо</w:t>
      </w:r>
      <w:r w:rsidRPr="00CD0893">
        <w:t>нах и иных зонах</w:t>
      </w:r>
      <w:r w:rsidRPr="00CD0893">
        <w:rPr>
          <w:rFonts w:eastAsia="Times New Roman"/>
        </w:rPr>
        <w:t xml:space="preserve"> с особыми условиями использования территорий</w:t>
      </w:r>
      <w:r w:rsidRPr="00CD0893">
        <w:t>.</w:t>
      </w:r>
      <w:bookmarkEnd w:id="65"/>
    </w:p>
    <w:p w:rsidR="00741396" w:rsidRPr="00CD0893" w:rsidRDefault="00741396" w:rsidP="00490145">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b/>
          <w:sz w:val="24"/>
          <w:szCs w:val="24"/>
        </w:rPr>
        <w:t>1.</w:t>
      </w:r>
      <w:r w:rsidRPr="00CD0893">
        <w:rPr>
          <w:rFonts w:ascii="Times New Roman" w:hAnsi="Times New Roman" w:cs="Times New Roman"/>
          <w:sz w:val="24"/>
          <w:szCs w:val="24"/>
        </w:rPr>
        <w:t xml:space="preserve"> Использование земельных участков и объектов капитального строительства, расположенных в пределах зон, </w:t>
      </w:r>
      <w:r w:rsidR="0087117D">
        <w:rPr>
          <w:rFonts w:ascii="Times New Roman" w:hAnsi="Times New Roman" w:cs="Times New Roman"/>
          <w:sz w:val="24"/>
          <w:szCs w:val="24"/>
        </w:rPr>
        <w:t>обозначенных на картах статьи 43</w:t>
      </w:r>
      <w:r w:rsidRPr="00CD0893">
        <w:rPr>
          <w:rFonts w:ascii="Times New Roman" w:hAnsi="Times New Roman" w:cs="Times New Roman"/>
          <w:sz w:val="24"/>
          <w:szCs w:val="24"/>
        </w:rPr>
        <w:t xml:space="preserve"> настоящих Правил, определяется:</w:t>
      </w:r>
    </w:p>
    <w:p w:rsidR="00741396" w:rsidRPr="00CD0893" w:rsidRDefault="00741396" w:rsidP="00410583">
      <w:pPr>
        <w:pStyle w:val="ConsPlusNormal"/>
        <w:widowControl/>
        <w:numPr>
          <w:ilvl w:val="0"/>
          <w:numId w:val="40"/>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градостроительными реглам</w:t>
      </w:r>
      <w:r w:rsidR="008D7BEA">
        <w:rPr>
          <w:rFonts w:ascii="Times New Roman" w:hAnsi="Times New Roman" w:cs="Times New Roman"/>
          <w:sz w:val="24"/>
          <w:szCs w:val="24"/>
        </w:rPr>
        <w:t>ентами, определенными статьей 45</w:t>
      </w:r>
      <w:r w:rsidRPr="00CD0893">
        <w:rPr>
          <w:rFonts w:ascii="Times New Roman" w:hAnsi="Times New Roman" w:cs="Times New Roman"/>
          <w:sz w:val="24"/>
          <w:szCs w:val="24"/>
        </w:rPr>
        <w:t xml:space="preserve"> применительно к соответствующим территориальным зонам, обозначенным на карте статьи 4</w:t>
      </w:r>
      <w:r w:rsidR="008D7BEA">
        <w:rPr>
          <w:rFonts w:ascii="Times New Roman" w:hAnsi="Times New Roman" w:cs="Times New Roman"/>
          <w:sz w:val="24"/>
          <w:szCs w:val="24"/>
        </w:rPr>
        <w:t>2</w:t>
      </w:r>
      <w:r w:rsidRPr="00CD0893">
        <w:rPr>
          <w:rFonts w:ascii="Times New Roman" w:hAnsi="Times New Roman" w:cs="Times New Roman"/>
          <w:sz w:val="24"/>
          <w:szCs w:val="24"/>
        </w:rPr>
        <w:t xml:space="preserve"> настоящих Правил, с учетом ограничений, определенных настоящей статьей,</w:t>
      </w:r>
    </w:p>
    <w:p w:rsidR="00741396" w:rsidRPr="00CD0893" w:rsidRDefault="00741396" w:rsidP="00410583">
      <w:pPr>
        <w:pStyle w:val="ConsPlusNormal"/>
        <w:widowControl/>
        <w:numPr>
          <w:ilvl w:val="0"/>
          <w:numId w:val="40"/>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 xml:space="preserve">ограничениями, установленными законами, иными нормативными правовыми актами применительно к </w:t>
      </w:r>
      <w:proofErr w:type="spellStart"/>
      <w:r w:rsidRPr="00CD0893">
        <w:rPr>
          <w:rFonts w:ascii="Times New Roman" w:hAnsi="Times New Roman" w:cs="Times New Roman"/>
          <w:sz w:val="24"/>
          <w:szCs w:val="24"/>
        </w:rPr>
        <w:t>санитарно</w:t>
      </w:r>
      <w:proofErr w:type="spellEnd"/>
      <w:r w:rsidR="00063DE2">
        <w:rPr>
          <w:rFonts w:ascii="Times New Roman" w:hAnsi="Times New Roman" w:cs="Times New Roman"/>
          <w:sz w:val="24"/>
          <w:szCs w:val="24"/>
        </w:rPr>
        <w:t>–</w:t>
      </w:r>
      <w:r w:rsidRPr="00CD0893">
        <w:rPr>
          <w:rFonts w:ascii="Times New Roman" w:hAnsi="Times New Roman" w:cs="Times New Roman"/>
          <w:sz w:val="24"/>
          <w:szCs w:val="24"/>
        </w:rPr>
        <w:t xml:space="preserve">защитным зонам, </w:t>
      </w:r>
      <w:proofErr w:type="spellStart"/>
      <w:r w:rsidRPr="00CD0893">
        <w:rPr>
          <w:rFonts w:ascii="Times New Roman" w:hAnsi="Times New Roman" w:cs="Times New Roman"/>
          <w:sz w:val="24"/>
          <w:szCs w:val="24"/>
        </w:rPr>
        <w:t>водоохранным</w:t>
      </w:r>
      <w:proofErr w:type="spellEnd"/>
      <w:r w:rsidRPr="00CD0893">
        <w:rPr>
          <w:rFonts w:ascii="Times New Roman" w:hAnsi="Times New Roman" w:cs="Times New Roman"/>
          <w:sz w:val="24"/>
          <w:szCs w:val="24"/>
        </w:rPr>
        <w:t xml:space="preserve"> зонам, иным зонам ограничений.</w:t>
      </w:r>
    </w:p>
    <w:p w:rsidR="00741396" w:rsidRPr="00CD0893" w:rsidRDefault="00741396" w:rsidP="00490145">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b/>
          <w:sz w:val="24"/>
          <w:szCs w:val="24"/>
        </w:rPr>
        <w:t>2.</w:t>
      </w:r>
      <w:r w:rsidRPr="00CD0893">
        <w:rPr>
          <w:rFonts w:ascii="Times New Roman" w:hAnsi="Times New Roman" w:cs="Times New Roman"/>
          <w:sz w:val="24"/>
          <w:szCs w:val="24"/>
        </w:rPr>
        <w:t xml:space="preserve"> Земельные участки и объекты недвижимости, которые расположены в пределах зон, обозначенных на карте статьи 4</w:t>
      </w:r>
      <w:r w:rsidR="006272D9">
        <w:rPr>
          <w:rFonts w:ascii="Times New Roman" w:hAnsi="Times New Roman" w:cs="Times New Roman"/>
          <w:sz w:val="24"/>
          <w:szCs w:val="24"/>
        </w:rPr>
        <w:t>3</w:t>
      </w:r>
      <w:r w:rsidRPr="00CD0893">
        <w:rPr>
          <w:rFonts w:ascii="Times New Roman" w:hAnsi="Times New Roman" w:cs="Times New Roman"/>
          <w:sz w:val="24"/>
          <w:szCs w:val="24"/>
        </w:rPr>
        <w:t xml:space="preserve"> настоящих Правил, чьи характеристики не соответствуют ограничениям, установленным законами, иными нормативными правовыми актами применительно к </w:t>
      </w:r>
      <w:proofErr w:type="spellStart"/>
      <w:r w:rsidRPr="00CD0893">
        <w:rPr>
          <w:rFonts w:ascii="Times New Roman" w:hAnsi="Times New Roman" w:cs="Times New Roman"/>
          <w:sz w:val="24"/>
          <w:szCs w:val="24"/>
        </w:rPr>
        <w:t>санитарно</w:t>
      </w:r>
      <w:proofErr w:type="spellEnd"/>
      <w:r w:rsidR="00063DE2">
        <w:rPr>
          <w:rFonts w:ascii="Times New Roman" w:hAnsi="Times New Roman" w:cs="Times New Roman"/>
          <w:sz w:val="24"/>
          <w:szCs w:val="24"/>
        </w:rPr>
        <w:t>–</w:t>
      </w:r>
      <w:r w:rsidRPr="00CD0893">
        <w:rPr>
          <w:rFonts w:ascii="Times New Roman" w:hAnsi="Times New Roman" w:cs="Times New Roman"/>
          <w:sz w:val="24"/>
          <w:szCs w:val="24"/>
        </w:rPr>
        <w:t xml:space="preserve">защитным зонам, </w:t>
      </w:r>
      <w:proofErr w:type="spellStart"/>
      <w:r w:rsidRPr="00CD0893">
        <w:rPr>
          <w:rFonts w:ascii="Times New Roman" w:hAnsi="Times New Roman" w:cs="Times New Roman"/>
          <w:sz w:val="24"/>
          <w:szCs w:val="24"/>
        </w:rPr>
        <w:t>водоохранным</w:t>
      </w:r>
      <w:proofErr w:type="spellEnd"/>
      <w:r w:rsidRPr="00CD0893">
        <w:rPr>
          <w:rFonts w:ascii="Times New Roman" w:hAnsi="Times New Roman" w:cs="Times New Roman"/>
          <w:sz w:val="24"/>
          <w:szCs w:val="24"/>
        </w:rPr>
        <w:t xml:space="preserve"> зонам, иным зонам ограничений, являются не соответствующими настоящим Правилам.</w:t>
      </w:r>
    </w:p>
    <w:p w:rsidR="00741396" w:rsidRPr="00CD0893" w:rsidRDefault="00741396" w:rsidP="00490145">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sz w:val="24"/>
          <w:szCs w:val="24"/>
        </w:rPr>
        <w:t>Дальнейшее использование и строительные изменения указанных</w:t>
      </w:r>
      <w:r w:rsidR="00251FD9">
        <w:rPr>
          <w:rFonts w:ascii="Times New Roman" w:hAnsi="Times New Roman" w:cs="Times New Roman"/>
          <w:sz w:val="24"/>
          <w:szCs w:val="24"/>
        </w:rPr>
        <w:t xml:space="preserve"> объектов определяются статьей 6</w:t>
      </w:r>
      <w:r w:rsidRPr="00CD0893">
        <w:rPr>
          <w:rFonts w:ascii="Times New Roman" w:hAnsi="Times New Roman" w:cs="Times New Roman"/>
          <w:sz w:val="24"/>
          <w:szCs w:val="24"/>
        </w:rPr>
        <w:t xml:space="preserve"> настоящих Правил.</w:t>
      </w:r>
    </w:p>
    <w:p w:rsidR="00741396" w:rsidRPr="00CD0893" w:rsidRDefault="00741396" w:rsidP="00490145">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b/>
          <w:sz w:val="24"/>
          <w:szCs w:val="24"/>
        </w:rPr>
        <w:t>3.</w:t>
      </w:r>
      <w:r w:rsidRPr="00CD0893">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расположенных в </w:t>
      </w:r>
      <w:r w:rsidR="00BC5F72">
        <w:rPr>
          <w:rFonts w:ascii="Times New Roman" w:hAnsi="Times New Roman" w:cs="Times New Roman"/>
          <w:sz w:val="24"/>
          <w:szCs w:val="24"/>
        </w:rPr>
        <w:t>санитарно-защитных</w:t>
      </w:r>
      <w:r w:rsidRPr="00CD0893">
        <w:rPr>
          <w:rFonts w:ascii="Times New Roman" w:hAnsi="Times New Roman" w:cs="Times New Roman"/>
          <w:sz w:val="24"/>
          <w:szCs w:val="24"/>
        </w:rPr>
        <w:t xml:space="preserve"> зонах, </w:t>
      </w:r>
      <w:proofErr w:type="spellStart"/>
      <w:r w:rsidRPr="00CD0893">
        <w:rPr>
          <w:rFonts w:ascii="Times New Roman" w:hAnsi="Times New Roman" w:cs="Times New Roman"/>
          <w:sz w:val="24"/>
          <w:szCs w:val="24"/>
        </w:rPr>
        <w:t>водоохранных</w:t>
      </w:r>
      <w:proofErr w:type="spellEnd"/>
      <w:r w:rsidRPr="00CD0893">
        <w:rPr>
          <w:rFonts w:ascii="Times New Roman" w:hAnsi="Times New Roman" w:cs="Times New Roman"/>
          <w:sz w:val="24"/>
          <w:szCs w:val="24"/>
        </w:rPr>
        <w:t xml:space="preserve"> зонах,</w:t>
      </w:r>
      <w:r w:rsidR="001D3F21" w:rsidRPr="00CD0893">
        <w:rPr>
          <w:rFonts w:ascii="Times New Roman" w:hAnsi="Times New Roman" w:cs="Times New Roman"/>
          <w:sz w:val="24"/>
          <w:szCs w:val="24"/>
        </w:rPr>
        <w:t xml:space="preserve"> иных зонах</w:t>
      </w:r>
      <w:r w:rsidRPr="00CD0893">
        <w:rPr>
          <w:rFonts w:ascii="Times New Roman" w:hAnsi="Times New Roman" w:cs="Times New Roman"/>
          <w:sz w:val="24"/>
          <w:szCs w:val="24"/>
        </w:rPr>
        <w:t xml:space="preserve"> установлены следующими нормативными правовыми актами:</w:t>
      </w:r>
    </w:p>
    <w:p w:rsidR="00741396" w:rsidRPr="00CD0893" w:rsidRDefault="00741396" w:rsidP="00410583">
      <w:pPr>
        <w:pStyle w:val="a3"/>
        <w:numPr>
          <w:ilvl w:val="0"/>
          <w:numId w:val="41"/>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Водный кодекс Российской Федерации от 03.06.2006,</w:t>
      </w:r>
    </w:p>
    <w:p w:rsidR="00741396" w:rsidRPr="00CD0893" w:rsidRDefault="00741396" w:rsidP="00410583">
      <w:pPr>
        <w:pStyle w:val="a3"/>
        <w:numPr>
          <w:ilvl w:val="0"/>
          <w:numId w:val="41"/>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lastRenderedPageBreak/>
        <w:t>Земельный кодекс Российской Федерации от 25.10.2001,</w:t>
      </w:r>
    </w:p>
    <w:p w:rsidR="00741396" w:rsidRPr="00CD0893" w:rsidRDefault="00741396" w:rsidP="00410583">
      <w:pPr>
        <w:pStyle w:val="a3"/>
        <w:numPr>
          <w:ilvl w:val="0"/>
          <w:numId w:val="41"/>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hAnsi="Times New Roman" w:cs="Times New Roman"/>
          <w:sz w:val="24"/>
          <w:szCs w:val="24"/>
        </w:rPr>
        <w:t>Федеральный закон от 10.01.2002 № 7</w:t>
      </w:r>
      <w:r w:rsidR="00063DE2">
        <w:rPr>
          <w:rFonts w:ascii="Times New Roman" w:hAnsi="Times New Roman" w:cs="Times New Roman"/>
          <w:sz w:val="24"/>
          <w:szCs w:val="24"/>
        </w:rPr>
        <w:t>–</w:t>
      </w:r>
      <w:r w:rsidRPr="00CD0893">
        <w:rPr>
          <w:rFonts w:ascii="Times New Roman" w:hAnsi="Times New Roman" w:cs="Times New Roman"/>
          <w:sz w:val="24"/>
          <w:szCs w:val="24"/>
        </w:rPr>
        <w:t>ФЗ «Об охране окружающей среды»,</w:t>
      </w:r>
    </w:p>
    <w:p w:rsidR="00741396" w:rsidRPr="00CD0893" w:rsidRDefault="00741396" w:rsidP="00410583">
      <w:pPr>
        <w:pStyle w:val="a3"/>
        <w:numPr>
          <w:ilvl w:val="0"/>
          <w:numId w:val="41"/>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Федеральный закон от 30.03.99 № 52</w:t>
      </w:r>
      <w:r w:rsidR="00063DE2">
        <w:rPr>
          <w:rFonts w:ascii="Times New Roman" w:eastAsia="Times New Roman" w:hAnsi="Times New Roman" w:cs="Times New Roman"/>
          <w:sz w:val="24"/>
          <w:szCs w:val="24"/>
        </w:rPr>
        <w:t>–</w:t>
      </w:r>
      <w:r w:rsidRPr="00CD0893">
        <w:rPr>
          <w:rFonts w:ascii="Times New Roman" w:eastAsia="Times New Roman" w:hAnsi="Times New Roman" w:cs="Times New Roman"/>
          <w:sz w:val="24"/>
          <w:szCs w:val="24"/>
        </w:rPr>
        <w:t xml:space="preserve">ФЗ «О </w:t>
      </w:r>
      <w:proofErr w:type="spellStart"/>
      <w:r w:rsidRPr="00CD0893">
        <w:rPr>
          <w:rFonts w:ascii="Times New Roman" w:eastAsia="Times New Roman" w:hAnsi="Times New Roman" w:cs="Times New Roman"/>
          <w:sz w:val="24"/>
          <w:szCs w:val="24"/>
        </w:rPr>
        <w:t>санитарно</w:t>
      </w:r>
      <w:proofErr w:type="spellEnd"/>
      <w:r w:rsidR="00063DE2">
        <w:rPr>
          <w:rFonts w:ascii="Times New Roman" w:eastAsia="Times New Roman" w:hAnsi="Times New Roman" w:cs="Times New Roman"/>
          <w:sz w:val="24"/>
          <w:szCs w:val="24"/>
        </w:rPr>
        <w:t>–</w:t>
      </w:r>
      <w:r w:rsidRPr="00CD0893">
        <w:rPr>
          <w:rFonts w:ascii="Times New Roman" w:eastAsia="Times New Roman" w:hAnsi="Times New Roman" w:cs="Times New Roman"/>
          <w:sz w:val="24"/>
          <w:szCs w:val="24"/>
        </w:rPr>
        <w:t>эпидемиологическом благополучии населения»,</w:t>
      </w:r>
    </w:p>
    <w:p w:rsidR="00741396" w:rsidRPr="00CD0893" w:rsidRDefault="00741396" w:rsidP="00410583">
      <w:pPr>
        <w:pStyle w:val="a3"/>
        <w:numPr>
          <w:ilvl w:val="0"/>
          <w:numId w:val="41"/>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Федеральный закон от 04.05.99 № 96</w:t>
      </w:r>
      <w:r w:rsidR="00063DE2">
        <w:rPr>
          <w:rFonts w:ascii="Times New Roman" w:eastAsia="Times New Roman" w:hAnsi="Times New Roman" w:cs="Times New Roman"/>
          <w:sz w:val="24"/>
          <w:szCs w:val="24"/>
        </w:rPr>
        <w:t>–</w:t>
      </w:r>
      <w:r w:rsidRPr="00CD0893">
        <w:rPr>
          <w:rFonts w:ascii="Times New Roman" w:eastAsia="Times New Roman" w:hAnsi="Times New Roman" w:cs="Times New Roman"/>
          <w:sz w:val="24"/>
          <w:szCs w:val="24"/>
        </w:rPr>
        <w:t>ФЗ «Об охране атмосферного воздуха»,</w:t>
      </w:r>
    </w:p>
    <w:p w:rsidR="00741396" w:rsidRPr="00CD0893" w:rsidRDefault="00741396" w:rsidP="00410583">
      <w:pPr>
        <w:pStyle w:val="a3"/>
        <w:numPr>
          <w:ilvl w:val="0"/>
          <w:numId w:val="41"/>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hAnsi="Times New Roman" w:cs="Times New Roman"/>
          <w:sz w:val="24"/>
          <w:szCs w:val="24"/>
        </w:rPr>
        <w:t>Федеральный закон от 14 марта 1995 года № 33</w:t>
      </w:r>
      <w:r w:rsidR="00063DE2">
        <w:rPr>
          <w:rFonts w:ascii="Times New Roman" w:hAnsi="Times New Roman" w:cs="Times New Roman"/>
          <w:sz w:val="24"/>
          <w:szCs w:val="24"/>
        </w:rPr>
        <w:t>–</w:t>
      </w:r>
      <w:r w:rsidRPr="00CD0893">
        <w:rPr>
          <w:rFonts w:ascii="Times New Roman" w:hAnsi="Times New Roman" w:cs="Times New Roman"/>
          <w:sz w:val="24"/>
          <w:szCs w:val="24"/>
        </w:rPr>
        <w:t>ФЗ «Об особо охраняемых природных территориях»,</w:t>
      </w:r>
    </w:p>
    <w:p w:rsidR="00741396" w:rsidRPr="00CD0893" w:rsidRDefault="00741396" w:rsidP="00410583">
      <w:pPr>
        <w:pStyle w:val="a3"/>
        <w:numPr>
          <w:ilvl w:val="0"/>
          <w:numId w:val="41"/>
        </w:numPr>
        <w:spacing w:after="0" w:line="240" w:lineRule="auto"/>
        <w:ind w:left="0" w:firstLine="709"/>
        <w:contextualSpacing w:val="0"/>
        <w:jc w:val="both"/>
        <w:rPr>
          <w:rFonts w:ascii="Times New Roman" w:eastAsia="Times New Roman" w:hAnsi="Times New Roman" w:cs="Times New Roman"/>
          <w:sz w:val="24"/>
          <w:szCs w:val="24"/>
        </w:rPr>
      </w:pPr>
      <w:proofErr w:type="spellStart"/>
      <w:r w:rsidRPr="00CD0893">
        <w:rPr>
          <w:rFonts w:ascii="Times New Roman" w:hAnsi="Times New Roman" w:cs="Times New Roman"/>
          <w:sz w:val="24"/>
          <w:szCs w:val="24"/>
        </w:rPr>
        <w:t>Санитарно</w:t>
      </w:r>
      <w:proofErr w:type="spellEnd"/>
      <w:r w:rsidR="00063DE2">
        <w:rPr>
          <w:rFonts w:ascii="Times New Roman" w:hAnsi="Times New Roman" w:cs="Times New Roman"/>
          <w:sz w:val="24"/>
          <w:szCs w:val="24"/>
        </w:rPr>
        <w:t>–</w:t>
      </w:r>
      <w:r w:rsidRPr="00CD0893">
        <w:rPr>
          <w:rFonts w:ascii="Times New Roman" w:hAnsi="Times New Roman" w:cs="Times New Roman"/>
          <w:sz w:val="24"/>
          <w:szCs w:val="24"/>
        </w:rPr>
        <w:t xml:space="preserve">эпидемиологические правила и нормативы (СанПиН) </w:t>
      </w:r>
      <w:r w:rsidRPr="00CD0893">
        <w:rPr>
          <w:rFonts w:ascii="Times New Roman" w:hAnsi="Times New Roman" w:cs="Times New Roman"/>
          <w:sz w:val="24"/>
          <w:szCs w:val="24"/>
        </w:rPr>
        <w:br/>
        <w:t>2.2.1/2.1.1.1200</w:t>
      </w:r>
      <w:r w:rsidR="00063DE2">
        <w:rPr>
          <w:rFonts w:ascii="Times New Roman" w:hAnsi="Times New Roman" w:cs="Times New Roman"/>
          <w:sz w:val="24"/>
          <w:szCs w:val="24"/>
        </w:rPr>
        <w:t>–</w:t>
      </w:r>
      <w:r w:rsidRPr="00CD0893">
        <w:rPr>
          <w:rFonts w:ascii="Times New Roman" w:hAnsi="Times New Roman" w:cs="Times New Roman"/>
          <w:sz w:val="24"/>
          <w:szCs w:val="24"/>
        </w:rPr>
        <w:t>03 «</w:t>
      </w:r>
      <w:r w:rsidR="0001121F">
        <w:rPr>
          <w:rFonts w:ascii="Times New Roman" w:hAnsi="Times New Roman" w:cs="Times New Roman"/>
          <w:sz w:val="24"/>
          <w:szCs w:val="24"/>
        </w:rPr>
        <w:t>Санитарно-защитные</w:t>
      </w:r>
      <w:r w:rsidRPr="00CD0893">
        <w:rPr>
          <w:rFonts w:ascii="Times New Roman" w:hAnsi="Times New Roman" w:cs="Times New Roman"/>
          <w:sz w:val="24"/>
          <w:szCs w:val="24"/>
        </w:rPr>
        <w:t xml:space="preserve"> зоны и санитарная классификация предприятий, сооружений и иных объектов»,</w:t>
      </w:r>
    </w:p>
    <w:p w:rsidR="00741396" w:rsidRPr="00CD0893" w:rsidRDefault="00741396" w:rsidP="00410583">
      <w:pPr>
        <w:pStyle w:val="a3"/>
        <w:numPr>
          <w:ilvl w:val="0"/>
          <w:numId w:val="41"/>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hAnsi="Times New Roman" w:cs="Times New Roman"/>
          <w:sz w:val="24"/>
          <w:szCs w:val="24"/>
        </w:rPr>
        <w:t>Закон Оренбургской области от 7 декабря 1999 г. N 394/82</w:t>
      </w:r>
      <w:r w:rsidR="00063DE2">
        <w:rPr>
          <w:rFonts w:ascii="Times New Roman" w:hAnsi="Times New Roman" w:cs="Times New Roman"/>
          <w:sz w:val="24"/>
          <w:szCs w:val="24"/>
        </w:rPr>
        <w:t>–</w:t>
      </w:r>
      <w:r w:rsidRPr="00CD0893">
        <w:rPr>
          <w:rFonts w:ascii="Times New Roman" w:hAnsi="Times New Roman" w:cs="Times New Roman"/>
          <w:sz w:val="24"/>
          <w:szCs w:val="24"/>
        </w:rPr>
        <w:t>ОЗ</w:t>
      </w:r>
      <w:r w:rsidRPr="00CD0893">
        <w:rPr>
          <w:rFonts w:ascii="Times New Roman" w:hAnsi="Times New Roman" w:cs="Times New Roman"/>
          <w:sz w:val="24"/>
          <w:szCs w:val="24"/>
        </w:rPr>
        <w:br/>
        <w:t>"Об особо охраняемых природных территориях Оренбургской области" (принят Законодательным Собранием Оренбургской области 17 ноября 1999 г.)</w:t>
      </w:r>
      <w:r w:rsidR="001D3F21" w:rsidRPr="00CD0893">
        <w:rPr>
          <w:rFonts w:ascii="Times New Roman" w:hAnsi="Times New Roman" w:cs="Times New Roman"/>
          <w:sz w:val="24"/>
          <w:szCs w:val="24"/>
        </w:rPr>
        <w:t>,</w:t>
      </w:r>
    </w:p>
    <w:p w:rsidR="001D3F21" w:rsidRPr="00CD0893" w:rsidRDefault="00351E30" w:rsidP="00410583">
      <w:pPr>
        <w:pStyle w:val="a3"/>
        <w:numPr>
          <w:ilvl w:val="0"/>
          <w:numId w:val="41"/>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heme="minorHAnsi" w:hAnsi="Times New Roman" w:cs="Times New Roman"/>
          <w:bCs/>
          <w:sz w:val="24"/>
          <w:szCs w:val="24"/>
          <w:lang w:eastAsia="en-US"/>
        </w:rPr>
        <w:t xml:space="preserve">Федеральный закон </w:t>
      </w:r>
      <w:r w:rsidR="001D3F21" w:rsidRPr="00CD0893">
        <w:rPr>
          <w:rFonts w:ascii="Times New Roman" w:eastAsiaTheme="minorHAnsi" w:hAnsi="Times New Roman" w:cs="Times New Roman"/>
          <w:bCs/>
          <w:sz w:val="24"/>
          <w:szCs w:val="24"/>
          <w:lang w:eastAsia="en-US"/>
        </w:rPr>
        <w:t>от 27 февраля 2003</w:t>
      </w:r>
      <w:r w:rsidRPr="00CD0893">
        <w:rPr>
          <w:rFonts w:ascii="Times New Roman" w:eastAsiaTheme="minorHAnsi" w:hAnsi="Times New Roman" w:cs="Times New Roman"/>
          <w:bCs/>
          <w:sz w:val="24"/>
          <w:szCs w:val="24"/>
          <w:lang w:eastAsia="en-US"/>
        </w:rPr>
        <w:t xml:space="preserve"> </w:t>
      </w:r>
      <w:r w:rsidR="001D3F21" w:rsidRPr="00CD0893">
        <w:rPr>
          <w:rFonts w:ascii="Times New Roman" w:eastAsiaTheme="minorHAnsi" w:hAnsi="Times New Roman" w:cs="Times New Roman"/>
          <w:bCs/>
          <w:sz w:val="24"/>
          <w:szCs w:val="24"/>
          <w:lang w:eastAsia="en-US"/>
        </w:rPr>
        <w:t>г</w:t>
      </w:r>
      <w:r w:rsidRPr="00CD0893">
        <w:rPr>
          <w:rFonts w:ascii="Times New Roman" w:eastAsiaTheme="minorHAnsi" w:hAnsi="Times New Roman" w:cs="Times New Roman"/>
          <w:bCs/>
          <w:sz w:val="24"/>
          <w:szCs w:val="24"/>
          <w:lang w:eastAsia="en-US"/>
        </w:rPr>
        <w:t>ода</w:t>
      </w:r>
      <w:r w:rsidR="001D3F21" w:rsidRPr="00CD0893">
        <w:rPr>
          <w:rFonts w:ascii="Times New Roman" w:eastAsiaTheme="minorHAnsi" w:hAnsi="Times New Roman" w:cs="Times New Roman"/>
          <w:bCs/>
          <w:sz w:val="24"/>
          <w:szCs w:val="24"/>
          <w:lang w:eastAsia="en-US"/>
        </w:rPr>
        <w:t xml:space="preserve">  </w:t>
      </w:r>
      <w:r w:rsidRPr="00CD0893">
        <w:rPr>
          <w:rFonts w:ascii="Times New Roman" w:eastAsiaTheme="minorHAnsi" w:hAnsi="Times New Roman" w:cs="Times New Roman"/>
          <w:bCs/>
          <w:sz w:val="24"/>
          <w:szCs w:val="24"/>
          <w:lang w:eastAsia="en-US"/>
        </w:rPr>
        <w:t>«</w:t>
      </w:r>
      <w:r w:rsidR="001D3F21" w:rsidRPr="00CD0893">
        <w:rPr>
          <w:rFonts w:ascii="Times New Roman" w:eastAsiaTheme="minorHAnsi" w:hAnsi="Times New Roman" w:cs="Times New Roman"/>
          <w:bCs/>
          <w:sz w:val="24"/>
          <w:szCs w:val="24"/>
          <w:lang w:eastAsia="en-US"/>
        </w:rPr>
        <w:t>О</w:t>
      </w:r>
      <w:r w:rsidRPr="00CD0893">
        <w:rPr>
          <w:rFonts w:ascii="Times New Roman" w:eastAsiaTheme="minorHAnsi" w:hAnsi="Times New Roman" w:cs="Times New Roman"/>
          <w:bCs/>
          <w:sz w:val="24"/>
          <w:szCs w:val="24"/>
          <w:lang w:eastAsia="en-US"/>
        </w:rPr>
        <w:t>б объектах культурного наследия (памятниках истории и культуры) народов Российской федерации»,</w:t>
      </w:r>
    </w:p>
    <w:p w:rsidR="00351E30" w:rsidRPr="00CD0893" w:rsidRDefault="00351E30" w:rsidP="00410583">
      <w:pPr>
        <w:pStyle w:val="a3"/>
        <w:numPr>
          <w:ilvl w:val="0"/>
          <w:numId w:val="41"/>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heme="minorHAnsi" w:hAnsi="Times New Roman" w:cs="Times New Roman"/>
          <w:bCs/>
          <w:sz w:val="24"/>
          <w:szCs w:val="24"/>
          <w:lang w:eastAsia="en-US"/>
        </w:rPr>
        <w:t>Санитарные правила и нормы СанПиН 2.1.4.1110</w:t>
      </w:r>
      <w:r w:rsidR="00063DE2">
        <w:rPr>
          <w:rFonts w:ascii="Times New Roman" w:eastAsiaTheme="minorHAnsi" w:hAnsi="Times New Roman" w:cs="Times New Roman"/>
          <w:bCs/>
          <w:sz w:val="24"/>
          <w:szCs w:val="24"/>
          <w:lang w:eastAsia="en-US"/>
        </w:rPr>
        <w:t>–</w:t>
      </w:r>
      <w:r w:rsidRPr="00CD0893">
        <w:rPr>
          <w:rFonts w:ascii="Times New Roman" w:eastAsiaTheme="minorHAnsi" w:hAnsi="Times New Roman" w:cs="Times New Roman"/>
          <w:bCs/>
          <w:sz w:val="24"/>
          <w:szCs w:val="24"/>
          <w:lang w:eastAsia="en-US"/>
        </w:rPr>
        <w:t>02 Зоны санитарной охраны источников водоснабжения и водопроводов питьевого назначения</w:t>
      </w:r>
      <w:r w:rsidR="00246146" w:rsidRPr="00CD0893">
        <w:rPr>
          <w:rFonts w:ascii="Times New Roman" w:eastAsiaTheme="minorHAnsi" w:hAnsi="Times New Roman" w:cs="Times New Roman"/>
          <w:bCs/>
          <w:sz w:val="24"/>
          <w:szCs w:val="24"/>
          <w:lang w:eastAsia="en-US"/>
        </w:rPr>
        <w:t>,</w:t>
      </w:r>
    </w:p>
    <w:p w:rsidR="00246146" w:rsidRPr="00CD0893" w:rsidRDefault="00246146" w:rsidP="00410583">
      <w:pPr>
        <w:pStyle w:val="a3"/>
        <w:numPr>
          <w:ilvl w:val="0"/>
          <w:numId w:val="41"/>
        </w:numPr>
        <w:autoSpaceDE w:val="0"/>
        <w:autoSpaceDN w:val="0"/>
        <w:adjustRightInd w:val="0"/>
        <w:spacing w:after="0" w:line="240" w:lineRule="auto"/>
        <w:ind w:left="0" w:firstLine="709"/>
        <w:contextualSpacing w:val="0"/>
        <w:jc w:val="both"/>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246146" w:rsidRPr="00CD0893" w:rsidRDefault="00246146" w:rsidP="00410583">
      <w:pPr>
        <w:pStyle w:val="a3"/>
        <w:numPr>
          <w:ilvl w:val="0"/>
          <w:numId w:val="41"/>
        </w:numPr>
        <w:autoSpaceDE w:val="0"/>
        <w:autoSpaceDN w:val="0"/>
        <w:adjustRightInd w:val="0"/>
        <w:spacing w:after="0" w:line="240" w:lineRule="auto"/>
        <w:ind w:left="0" w:firstLine="709"/>
        <w:contextualSpacing w:val="0"/>
        <w:jc w:val="both"/>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Постановление Правительства РФ от 20.11.2000 N 878 "Об утверждении Правил охраны газораспределительных сетей".</w:t>
      </w:r>
    </w:p>
    <w:p w:rsidR="00741396" w:rsidRPr="00CD0893" w:rsidRDefault="00741396" w:rsidP="00490145">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b/>
          <w:sz w:val="24"/>
          <w:szCs w:val="24"/>
        </w:rPr>
        <w:t>4.</w:t>
      </w:r>
      <w:r w:rsidRPr="00CD0893">
        <w:rPr>
          <w:rFonts w:ascii="Times New Roman" w:hAnsi="Times New Roman" w:cs="Times New Roman"/>
          <w:sz w:val="24"/>
          <w:szCs w:val="24"/>
        </w:rPr>
        <w:t xml:space="preserve"> Для земельных участков и объектов капитального строительства, расположенных в </w:t>
      </w:r>
      <w:r w:rsidR="00BC5F72">
        <w:rPr>
          <w:rFonts w:ascii="Times New Roman" w:hAnsi="Times New Roman" w:cs="Times New Roman"/>
          <w:sz w:val="24"/>
          <w:szCs w:val="24"/>
        </w:rPr>
        <w:t>санитарно-защитных</w:t>
      </w:r>
      <w:r w:rsidRPr="00CD0893">
        <w:rPr>
          <w:rFonts w:ascii="Times New Roman" w:hAnsi="Times New Roman" w:cs="Times New Roman"/>
          <w:sz w:val="24"/>
          <w:szCs w:val="24"/>
        </w:rPr>
        <w:t xml:space="preserve"> зонах производственных и транспортных предприятий, объектов коммунальной и </w:t>
      </w:r>
      <w:proofErr w:type="spellStart"/>
      <w:r w:rsidRPr="00CD0893">
        <w:rPr>
          <w:rFonts w:ascii="Times New Roman" w:hAnsi="Times New Roman" w:cs="Times New Roman"/>
          <w:sz w:val="24"/>
          <w:szCs w:val="24"/>
        </w:rPr>
        <w:t>инженерно</w:t>
      </w:r>
      <w:proofErr w:type="spellEnd"/>
      <w:r w:rsidR="00063DE2">
        <w:rPr>
          <w:rFonts w:ascii="Times New Roman" w:hAnsi="Times New Roman" w:cs="Times New Roman"/>
          <w:sz w:val="24"/>
          <w:szCs w:val="24"/>
        </w:rPr>
        <w:t>–</w:t>
      </w:r>
      <w:r w:rsidRPr="00CD0893">
        <w:rPr>
          <w:rFonts w:ascii="Times New Roman" w:hAnsi="Times New Roman" w:cs="Times New Roman"/>
          <w:sz w:val="24"/>
          <w:szCs w:val="24"/>
        </w:rPr>
        <w:t>транспортной инфраструктуры, коммунально</w:t>
      </w:r>
      <w:r w:rsidR="0001121F">
        <w:rPr>
          <w:rFonts w:ascii="Times New Roman" w:hAnsi="Times New Roman" w:cs="Times New Roman"/>
          <w:sz w:val="24"/>
          <w:szCs w:val="24"/>
        </w:rPr>
        <w:t>-</w:t>
      </w:r>
      <w:r w:rsidRPr="00CD0893">
        <w:rPr>
          <w:rFonts w:ascii="Times New Roman" w:hAnsi="Times New Roman" w:cs="Times New Roman"/>
          <w:sz w:val="24"/>
          <w:szCs w:val="24"/>
        </w:rPr>
        <w:t>складских объектов, очистных сооружений, иных объектов, устанавливаются:</w:t>
      </w:r>
    </w:p>
    <w:p w:rsidR="00741396" w:rsidRPr="00CD0893" w:rsidRDefault="00741396" w:rsidP="00410583">
      <w:pPr>
        <w:pStyle w:val="ConsPlusNormal"/>
        <w:widowControl/>
        <w:numPr>
          <w:ilvl w:val="0"/>
          <w:numId w:val="42"/>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виды запрещенного использования – в соответствии с СанПиН 2.2.1/2.1.1.1200</w:t>
      </w:r>
      <w:r w:rsidR="00063DE2">
        <w:rPr>
          <w:rFonts w:ascii="Times New Roman" w:hAnsi="Times New Roman" w:cs="Times New Roman"/>
          <w:sz w:val="24"/>
          <w:szCs w:val="24"/>
        </w:rPr>
        <w:t>–</w:t>
      </w:r>
      <w:r w:rsidRPr="00CD0893">
        <w:rPr>
          <w:rFonts w:ascii="Times New Roman" w:hAnsi="Times New Roman" w:cs="Times New Roman"/>
          <w:sz w:val="24"/>
          <w:szCs w:val="24"/>
        </w:rPr>
        <w:t>03 «Санитарно</w:t>
      </w:r>
      <w:r w:rsidR="0001121F">
        <w:rPr>
          <w:rFonts w:ascii="Times New Roman" w:hAnsi="Times New Roman" w:cs="Times New Roman"/>
          <w:sz w:val="24"/>
          <w:szCs w:val="24"/>
        </w:rPr>
        <w:t>-</w:t>
      </w:r>
      <w:r w:rsidRPr="00CD0893">
        <w:rPr>
          <w:rFonts w:ascii="Times New Roman" w:hAnsi="Times New Roman" w:cs="Times New Roman"/>
          <w:sz w:val="24"/>
          <w:szCs w:val="24"/>
        </w:rPr>
        <w:t>защитные зоны и санитарная классификация предприятий, сооружений и иных объектов»,</w:t>
      </w:r>
    </w:p>
    <w:p w:rsidR="00741396" w:rsidRPr="00CD0893" w:rsidRDefault="00741396" w:rsidP="00410583">
      <w:pPr>
        <w:pStyle w:val="ConsPlusNormal"/>
        <w:widowControl/>
        <w:numPr>
          <w:ilvl w:val="0"/>
          <w:numId w:val="42"/>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 xml:space="preserve">условно разрешенные виды использования, которые могут быть разрешены по специальному согласованию с территориальными органами </w:t>
      </w:r>
      <w:proofErr w:type="spellStart"/>
      <w:r w:rsidRPr="00CD0893">
        <w:rPr>
          <w:rFonts w:ascii="Times New Roman" w:hAnsi="Times New Roman" w:cs="Times New Roman"/>
          <w:sz w:val="24"/>
          <w:szCs w:val="24"/>
        </w:rPr>
        <w:t>санитарно</w:t>
      </w:r>
      <w:proofErr w:type="spellEnd"/>
      <w:r w:rsidR="00063DE2">
        <w:rPr>
          <w:rFonts w:ascii="Times New Roman" w:hAnsi="Times New Roman" w:cs="Times New Roman"/>
          <w:sz w:val="24"/>
          <w:szCs w:val="24"/>
        </w:rPr>
        <w:t>–</w:t>
      </w:r>
      <w:r w:rsidRPr="00CD0893">
        <w:rPr>
          <w:rFonts w:ascii="Times New Roman" w:hAnsi="Times New Roman" w:cs="Times New Roman"/>
          <w:sz w:val="24"/>
          <w:szCs w:val="24"/>
        </w:rPr>
        <w:t>эпидемиологического и экологического контроля на основе СанПиН 2.2.1/2.1.1.1200</w:t>
      </w:r>
      <w:r w:rsidR="00063DE2">
        <w:rPr>
          <w:rFonts w:ascii="Times New Roman" w:hAnsi="Times New Roman" w:cs="Times New Roman"/>
          <w:sz w:val="24"/>
          <w:szCs w:val="24"/>
        </w:rPr>
        <w:t>–</w:t>
      </w:r>
      <w:r w:rsidRPr="00CD0893">
        <w:rPr>
          <w:rFonts w:ascii="Times New Roman" w:hAnsi="Times New Roman" w:cs="Times New Roman"/>
          <w:sz w:val="24"/>
          <w:szCs w:val="24"/>
        </w:rPr>
        <w:t>03 «</w:t>
      </w:r>
      <w:r w:rsidR="0001121F">
        <w:rPr>
          <w:rFonts w:ascii="Times New Roman" w:hAnsi="Times New Roman" w:cs="Times New Roman"/>
          <w:sz w:val="24"/>
          <w:szCs w:val="24"/>
        </w:rPr>
        <w:t>Санитарно-защитные</w:t>
      </w:r>
      <w:r w:rsidRPr="00CD0893">
        <w:rPr>
          <w:rFonts w:ascii="Times New Roman" w:hAnsi="Times New Roman" w:cs="Times New Roman"/>
          <w:sz w:val="24"/>
          <w:szCs w:val="24"/>
        </w:rPr>
        <w:t xml:space="preserve"> зоны и санитарная классификация предприятий, сооружений и иных объектов» с использованием процедур публичных слушаний, определенных статьями 25,26 настоящих Правил.</w:t>
      </w:r>
    </w:p>
    <w:p w:rsidR="00741396" w:rsidRPr="000F396D" w:rsidRDefault="00741396" w:rsidP="00490145">
      <w:pPr>
        <w:pStyle w:val="Iauiue"/>
        <w:ind w:firstLine="709"/>
        <w:jc w:val="both"/>
        <w:rPr>
          <w:color w:val="000000"/>
          <w:sz w:val="24"/>
          <w:szCs w:val="24"/>
          <w:u w:val="single"/>
        </w:rPr>
      </w:pPr>
      <w:r w:rsidRPr="000F396D">
        <w:rPr>
          <w:color w:val="000000"/>
          <w:sz w:val="24"/>
          <w:szCs w:val="24"/>
          <w:u w:val="single"/>
        </w:rPr>
        <w:t xml:space="preserve">Виды объектов, запрещенных к размещению на земельных участках, расположенных в границах </w:t>
      </w:r>
      <w:r w:rsidR="00BC5F72">
        <w:rPr>
          <w:color w:val="000000"/>
          <w:sz w:val="24"/>
          <w:szCs w:val="24"/>
          <w:u w:val="single"/>
        </w:rPr>
        <w:t>санитарно-защитных</w:t>
      </w:r>
      <w:r w:rsidRPr="000F396D">
        <w:rPr>
          <w:color w:val="000000"/>
          <w:sz w:val="24"/>
          <w:szCs w:val="24"/>
          <w:u w:val="single"/>
        </w:rPr>
        <w:t xml:space="preserve"> зон:</w:t>
      </w:r>
    </w:p>
    <w:p w:rsidR="00741396" w:rsidRPr="00CD0893" w:rsidRDefault="00741396" w:rsidP="00410583">
      <w:pPr>
        <w:pStyle w:val="ConsPlusNormal"/>
        <w:widowControl/>
        <w:numPr>
          <w:ilvl w:val="0"/>
          <w:numId w:val="34"/>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объекты для проживания людей,</w:t>
      </w:r>
    </w:p>
    <w:p w:rsidR="00741396" w:rsidRPr="00CD0893" w:rsidRDefault="00741396" w:rsidP="00410583">
      <w:pPr>
        <w:pStyle w:val="ConsPlusNormal"/>
        <w:widowControl/>
        <w:numPr>
          <w:ilvl w:val="0"/>
          <w:numId w:val="34"/>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коллективные или индивидуальные дачные и садово</w:t>
      </w:r>
      <w:r w:rsidR="0001121F">
        <w:rPr>
          <w:rFonts w:ascii="Times New Roman" w:hAnsi="Times New Roman" w:cs="Times New Roman"/>
          <w:sz w:val="24"/>
          <w:szCs w:val="24"/>
        </w:rPr>
        <w:t>-</w:t>
      </w:r>
      <w:r w:rsidRPr="00CD0893">
        <w:rPr>
          <w:rFonts w:ascii="Times New Roman" w:hAnsi="Times New Roman" w:cs="Times New Roman"/>
          <w:sz w:val="24"/>
          <w:szCs w:val="24"/>
        </w:rPr>
        <w:t>огородные участки,</w:t>
      </w:r>
    </w:p>
    <w:p w:rsidR="00741396" w:rsidRPr="00CD0893" w:rsidRDefault="00741396" w:rsidP="00410583">
      <w:pPr>
        <w:pStyle w:val="ConsPlusNormal"/>
        <w:widowControl/>
        <w:numPr>
          <w:ilvl w:val="0"/>
          <w:numId w:val="34"/>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предприятия по производству лекарственных веществ, лекарственных средств и (или) лекарственных форм,</w:t>
      </w:r>
    </w:p>
    <w:p w:rsidR="00741396" w:rsidRPr="00CD0893" w:rsidRDefault="00741396" w:rsidP="00410583">
      <w:pPr>
        <w:pStyle w:val="ConsPlusNormal"/>
        <w:widowControl/>
        <w:numPr>
          <w:ilvl w:val="0"/>
          <w:numId w:val="34"/>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 xml:space="preserve">склады сырья и полупродуктов для фармацевтических предприятий в границах </w:t>
      </w:r>
      <w:r w:rsidR="00BC5F72">
        <w:rPr>
          <w:rFonts w:ascii="Times New Roman" w:hAnsi="Times New Roman" w:cs="Times New Roman"/>
          <w:sz w:val="24"/>
          <w:szCs w:val="24"/>
        </w:rPr>
        <w:t>санитарно-защитных</w:t>
      </w:r>
      <w:r w:rsidRPr="00CD0893">
        <w:rPr>
          <w:rFonts w:ascii="Times New Roman" w:hAnsi="Times New Roman" w:cs="Times New Roman"/>
          <w:sz w:val="24"/>
          <w:szCs w:val="24"/>
        </w:rPr>
        <w:t xml:space="preserve">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741396" w:rsidRPr="00CD0893" w:rsidRDefault="00741396" w:rsidP="00410583">
      <w:pPr>
        <w:pStyle w:val="ConsPlusNormal"/>
        <w:widowControl/>
        <w:numPr>
          <w:ilvl w:val="0"/>
          <w:numId w:val="34"/>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предприятия пищевых отраслей промышленности,</w:t>
      </w:r>
    </w:p>
    <w:p w:rsidR="00741396" w:rsidRPr="00CD0893" w:rsidRDefault="00741396" w:rsidP="00410583">
      <w:pPr>
        <w:pStyle w:val="ConsPlusNormal"/>
        <w:widowControl/>
        <w:numPr>
          <w:ilvl w:val="0"/>
          <w:numId w:val="34"/>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оптовые склады продовольственного сырья и пищевых продуктов,</w:t>
      </w:r>
    </w:p>
    <w:p w:rsidR="00741396" w:rsidRPr="00CD0893" w:rsidRDefault="00741396" w:rsidP="00410583">
      <w:pPr>
        <w:pStyle w:val="ConsPlusNormal"/>
        <w:widowControl/>
        <w:numPr>
          <w:ilvl w:val="0"/>
          <w:numId w:val="34"/>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комплексы водопроводных сооружений для подготовки и хранения питьевой воды,</w:t>
      </w:r>
    </w:p>
    <w:p w:rsidR="00741396" w:rsidRPr="00CD0893" w:rsidRDefault="00741396" w:rsidP="00410583">
      <w:pPr>
        <w:pStyle w:val="ConsPlusNormal"/>
        <w:widowControl/>
        <w:numPr>
          <w:ilvl w:val="0"/>
          <w:numId w:val="34"/>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спортивные сооружения,</w:t>
      </w:r>
    </w:p>
    <w:p w:rsidR="00741396" w:rsidRPr="00CD0893" w:rsidRDefault="00741396" w:rsidP="00410583">
      <w:pPr>
        <w:pStyle w:val="ConsPlusNormal"/>
        <w:widowControl/>
        <w:numPr>
          <w:ilvl w:val="0"/>
          <w:numId w:val="34"/>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lastRenderedPageBreak/>
        <w:t>парки,</w:t>
      </w:r>
    </w:p>
    <w:p w:rsidR="00741396" w:rsidRPr="00CD0893" w:rsidRDefault="00741396" w:rsidP="00410583">
      <w:pPr>
        <w:pStyle w:val="ConsPlusNormal"/>
        <w:widowControl/>
        <w:numPr>
          <w:ilvl w:val="0"/>
          <w:numId w:val="34"/>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образовательные и детские учреждения,</w:t>
      </w:r>
    </w:p>
    <w:p w:rsidR="00741396" w:rsidRPr="00CD0893" w:rsidRDefault="00741396" w:rsidP="00410583">
      <w:pPr>
        <w:pStyle w:val="ConsPlusNormal"/>
        <w:widowControl/>
        <w:numPr>
          <w:ilvl w:val="0"/>
          <w:numId w:val="34"/>
        </w:numPr>
        <w:ind w:left="0" w:firstLine="709"/>
        <w:jc w:val="both"/>
        <w:rPr>
          <w:rFonts w:ascii="Times New Roman" w:hAnsi="Times New Roman" w:cs="Times New Roman"/>
          <w:sz w:val="24"/>
          <w:szCs w:val="24"/>
        </w:rPr>
      </w:pPr>
      <w:proofErr w:type="spellStart"/>
      <w:r w:rsidRPr="00CD0893">
        <w:rPr>
          <w:rFonts w:ascii="Times New Roman" w:hAnsi="Times New Roman" w:cs="Times New Roman"/>
          <w:sz w:val="24"/>
          <w:szCs w:val="24"/>
        </w:rPr>
        <w:t>лечебно</w:t>
      </w:r>
      <w:proofErr w:type="spellEnd"/>
      <w:r w:rsidR="00063DE2">
        <w:rPr>
          <w:rFonts w:ascii="Times New Roman" w:hAnsi="Times New Roman" w:cs="Times New Roman"/>
          <w:sz w:val="24"/>
          <w:szCs w:val="24"/>
        </w:rPr>
        <w:t>–</w:t>
      </w:r>
      <w:r w:rsidRPr="00CD0893">
        <w:rPr>
          <w:rFonts w:ascii="Times New Roman" w:hAnsi="Times New Roman" w:cs="Times New Roman"/>
          <w:sz w:val="24"/>
          <w:szCs w:val="24"/>
        </w:rPr>
        <w:t>профилактические и оздоровительные учреждения общего пользования.</w:t>
      </w:r>
    </w:p>
    <w:p w:rsidR="00741396" w:rsidRPr="000F396D" w:rsidRDefault="00741396" w:rsidP="00490145">
      <w:pPr>
        <w:spacing w:after="0" w:line="240" w:lineRule="auto"/>
        <w:ind w:firstLine="709"/>
        <w:jc w:val="both"/>
        <w:rPr>
          <w:rFonts w:ascii="Times New Roman" w:hAnsi="Times New Roman" w:cs="Times New Roman"/>
          <w:bCs/>
          <w:color w:val="000000"/>
          <w:sz w:val="24"/>
          <w:szCs w:val="24"/>
          <w:u w:val="single"/>
        </w:rPr>
      </w:pPr>
      <w:r w:rsidRPr="000F396D">
        <w:rPr>
          <w:rFonts w:ascii="Times New Roman" w:hAnsi="Times New Roman" w:cs="Times New Roman"/>
          <w:bCs/>
          <w:sz w:val="24"/>
          <w:szCs w:val="24"/>
          <w:u w:val="single"/>
        </w:rPr>
        <w:t xml:space="preserve">Условно разрешенные виды использования, которые могут быть разрешены по специальному согласованию с территориальными органами </w:t>
      </w:r>
      <w:proofErr w:type="spellStart"/>
      <w:r w:rsidRPr="000F396D">
        <w:rPr>
          <w:rFonts w:ascii="Times New Roman" w:hAnsi="Times New Roman" w:cs="Times New Roman"/>
          <w:bCs/>
          <w:sz w:val="24"/>
          <w:szCs w:val="24"/>
          <w:u w:val="single"/>
        </w:rPr>
        <w:t>санитарно</w:t>
      </w:r>
      <w:proofErr w:type="spellEnd"/>
      <w:r w:rsidR="00063DE2">
        <w:rPr>
          <w:rFonts w:ascii="Times New Roman" w:hAnsi="Times New Roman" w:cs="Times New Roman"/>
          <w:bCs/>
          <w:sz w:val="24"/>
          <w:szCs w:val="24"/>
          <w:u w:val="single"/>
        </w:rPr>
        <w:t>–</w:t>
      </w:r>
      <w:r w:rsidRPr="000F396D">
        <w:rPr>
          <w:rFonts w:ascii="Times New Roman" w:hAnsi="Times New Roman" w:cs="Times New Roman"/>
          <w:bCs/>
          <w:sz w:val="24"/>
          <w:szCs w:val="24"/>
          <w:u w:val="single"/>
        </w:rPr>
        <w:t>эпидемиологического и экологического контроля с использованием процедур публичных слушаний, определенных статьями 25, 26 настоящих Правил:</w:t>
      </w:r>
    </w:p>
    <w:p w:rsidR="00741396" w:rsidRPr="00CD0893" w:rsidRDefault="00741396" w:rsidP="00410583">
      <w:pPr>
        <w:numPr>
          <w:ilvl w:val="0"/>
          <w:numId w:val="39"/>
        </w:numPr>
        <w:spacing w:after="0" w:line="240" w:lineRule="auto"/>
        <w:ind w:left="0" w:firstLine="709"/>
        <w:jc w:val="both"/>
        <w:rPr>
          <w:rFonts w:ascii="Times New Roman" w:hAnsi="Times New Roman" w:cs="Times New Roman"/>
          <w:sz w:val="24"/>
          <w:szCs w:val="24"/>
        </w:rPr>
      </w:pPr>
      <w:r w:rsidRPr="00CD0893">
        <w:rPr>
          <w:rFonts w:ascii="Times New Roman" w:hAnsi="Times New Roman" w:cs="Times New Roman"/>
          <w:sz w:val="24"/>
          <w:szCs w:val="24"/>
        </w:rPr>
        <w:t>озеленение территории;</w:t>
      </w:r>
    </w:p>
    <w:p w:rsidR="00741396" w:rsidRPr="00CD0893" w:rsidRDefault="00741396" w:rsidP="00410583">
      <w:pPr>
        <w:numPr>
          <w:ilvl w:val="0"/>
          <w:numId w:val="39"/>
        </w:numPr>
        <w:spacing w:after="0" w:line="240" w:lineRule="auto"/>
        <w:ind w:left="0" w:firstLine="709"/>
        <w:jc w:val="both"/>
        <w:rPr>
          <w:rFonts w:ascii="Times New Roman" w:hAnsi="Times New Roman" w:cs="Times New Roman"/>
          <w:sz w:val="24"/>
          <w:szCs w:val="24"/>
        </w:rPr>
      </w:pPr>
      <w:r w:rsidRPr="00CD0893">
        <w:rPr>
          <w:rFonts w:ascii="Times New Roman" w:hAnsi="Times New Roman" w:cs="Times New Roman"/>
          <w:sz w:val="24"/>
          <w:szCs w:val="24"/>
        </w:rPr>
        <w:t>малые формы и элементы благоустройства;</w:t>
      </w:r>
    </w:p>
    <w:p w:rsidR="00741396" w:rsidRPr="00CD0893" w:rsidRDefault="00741396" w:rsidP="0041058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color w:val="000000"/>
          <w:sz w:val="24"/>
          <w:szCs w:val="24"/>
        </w:rPr>
        <w:t>сельхоз</w:t>
      </w:r>
      <w:proofErr w:type="gramEnd"/>
      <w:r w:rsidR="00F3350C">
        <w:rPr>
          <w:rFonts w:ascii="Times New Roman" w:hAnsi="Times New Roman" w:cs="Times New Roman"/>
          <w:color w:val="000000"/>
          <w:sz w:val="24"/>
          <w:szCs w:val="24"/>
        </w:rPr>
        <w:t xml:space="preserve"> </w:t>
      </w:r>
      <w:r w:rsidRPr="00CD0893">
        <w:rPr>
          <w:rFonts w:ascii="Times New Roman" w:hAnsi="Times New Roman" w:cs="Times New Roman"/>
          <w:color w:val="000000"/>
          <w:sz w:val="24"/>
          <w:szCs w:val="24"/>
        </w:rPr>
        <w:t>угодья для выращивания технических культур, не используемых для производства продуктов питания;</w:t>
      </w:r>
    </w:p>
    <w:p w:rsidR="00741396" w:rsidRPr="00CD0893" w:rsidRDefault="00741396" w:rsidP="0041058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r w:rsidRPr="00CD0893">
        <w:rPr>
          <w:rFonts w:ascii="Times New Roman" w:hAnsi="Times New Roman" w:cs="Times New Roman"/>
          <w:color w:val="000000"/>
          <w:sz w:val="24"/>
          <w:szCs w:val="24"/>
        </w:rPr>
        <w:t>предприятия, их отдельные здания и сооружения с производствами меньшего класса вредности, чем основное производство;</w:t>
      </w:r>
    </w:p>
    <w:p w:rsidR="00741396" w:rsidRPr="00CD0893" w:rsidRDefault="00741396" w:rsidP="0041058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пожарные депо;</w:t>
      </w:r>
    </w:p>
    <w:p w:rsidR="00741396" w:rsidRPr="00CD0893" w:rsidRDefault="00741396" w:rsidP="0041058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r w:rsidRPr="00CD0893">
        <w:rPr>
          <w:rFonts w:ascii="Times New Roman" w:hAnsi="Times New Roman" w:cs="Times New Roman"/>
          <w:color w:val="000000"/>
          <w:sz w:val="24"/>
          <w:szCs w:val="24"/>
        </w:rPr>
        <w:t>бани;</w:t>
      </w:r>
    </w:p>
    <w:p w:rsidR="00741396" w:rsidRPr="00CD0893" w:rsidRDefault="00741396" w:rsidP="0041058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r w:rsidRPr="00CD0893">
        <w:rPr>
          <w:rFonts w:ascii="Times New Roman" w:hAnsi="Times New Roman" w:cs="Times New Roman"/>
          <w:color w:val="000000"/>
          <w:sz w:val="24"/>
          <w:szCs w:val="24"/>
        </w:rPr>
        <w:t>прачечные;</w:t>
      </w:r>
    </w:p>
    <w:p w:rsidR="00741396" w:rsidRPr="00CD0893" w:rsidRDefault="00741396" w:rsidP="0041058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r w:rsidRPr="00CD0893">
        <w:rPr>
          <w:rFonts w:ascii="Times New Roman" w:hAnsi="Times New Roman" w:cs="Times New Roman"/>
          <w:color w:val="000000"/>
          <w:sz w:val="24"/>
          <w:szCs w:val="24"/>
        </w:rPr>
        <w:t>объекты торговли и общественного питания;</w:t>
      </w:r>
    </w:p>
    <w:p w:rsidR="00741396" w:rsidRPr="00CD0893" w:rsidRDefault="00741396" w:rsidP="0041058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r w:rsidRPr="00CD0893">
        <w:rPr>
          <w:rFonts w:ascii="Times New Roman" w:hAnsi="Times New Roman" w:cs="Times New Roman"/>
          <w:color w:val="000000"/>
          <w:sz w:val="24"/>
          <w:szCs w:val="24"/>
        </w:rPr>
        <w:t>мотели;</w:t>
      </w:r>
    </w:p>
    <w:p w:rsidR="00741396" w:rsidRPr="00CD0893" w:rsidRDefault="00741396" w:rsidP="0041058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r w:rsidRPr="00CD0893">
        <w:rPr>
          <w:rFonts w:ascii="Times New Roman" w:hAnsi="Times New Roman" w:cs="Times New Roman"/>
          <w:color w:val="000000"/>
          <w:sz w:val="24"/>
          <w:szCs w:val="24"/>
        </w:rPr>
        <w:t>гаражи, площадки и сооружения для хранения общественного и индивидуального транспорта;</w:t>
      </w:r>
    </w:p>
    <w:p w:rsidR="00741396" w:rsidRPr="00CD0893" w:rsidRDefault="00741396" w:rsidP="0041058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r w:rsidRPr="00CD0893">
        <w:rPr>
          <w:rFonts w:ascii="Times New Roman" w:hAnsi="Times New Roman" w:cs="Times New Roman"/>
          <w:color w:val="000000"/>
          <w:sz w:val="24"/>
          <w:szCs w:val="24"/>
        </w:rPr>
        <w:t>автозаправочные станции;</w:t>
      </w:r>
    </w:p>
    <w:p w:rsidR="00741396" w:rsidRPr="00CD0893" w:rsidRDefault="00741396" w:rsidP="0041058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color w:val="000000"/>
          <w:sz w:val="24"/>
          <w:szCs w:val="24"/>
        </w:rPr>
        <w:t>связанные</w:t>
      </w:r>
      <w:proofErr w:type="gramEnd"/>
      <w:r w:rsidRPr="00CD0893">
        <w:rPr>
          <w:rFonts w:ascii="Times New Roman" w:hAnsi="Times New Roman" w:cs="Times New Roman"/>
          <w:color w:val="000000"/>
          <w:sz w:val="24"/>
          <w:szCs w:val="24"/>
        </w:rPr>
        <w:t xml:space="preserve"> с обслуживанием данного предприятия здания управления, конструкторские бюро, учебные заведения, поликлиники,</w:t>
      </w:r>
      <w:r w:rsidR="0001121F">
        <w:rPr>
          <w:rFonts w:ascii="Times New Roman" w:hAnsi="Times New Roman" w:cs="Times New Roman"/>
          <w:color w:val="000000"/>
          <w:sz w:val="24"/>
          <w:szCs w:val="24"/>
        </w:rPr>
        <w:t xml:space="preserve"> научно-исследовательские </w:t>
      </w:r>
      <w:r w:rsidRPr="00CD0893">
        <w:rPr>
          <w:rFonts w:ascii="Times New Roman" w:hAnsi="Times New Roman" w:cs="Times New Roman"/>
          <w:color w:val="000000"/>
          <w:sz w:val="24"/>
          <w:szCs w:val="24"/>
        </w:rPr>
        <w:t xml:space="preserve"> лаборатории, </w:t>
      </w:r>
      <w:r w:rsidR="0001121F">
        <w:rPr>
          <w:rFonts w:ascii="Times New Roman" w:hAnsi="Times New Roman" w:cs="Times New Roman"/>
          <w:color w:val="000000"/>
          <w:sz w:val="24"/>
          <w:szCs w:val="24"/>
        </w:rPr>
        <w:t>спортивно-оздоровительные</w:t>
      </w:r>
      <w:r w:rsidRPr="00CD0893">
        <w:rPr>
          <w:rFonts w:ascii="Times New Roman" w:hAnsi="Times New Roman" w:cs="Times New Roman"/>
          <w:color w:val="000000"/>
          <w:sz w:val="24"/>
          <w:szCs w:val="24"/>
        </w:rPr>
        <w:t xml:space="preserve"> сооружения для работников предприятия, общественные здания административного назначения;</w:t>
      </w:r>
    </w:p>
    <w:p w:rsidR="00741396" w:rsidRPr="00CD0893" w:rsidRDefault="00741396" w:rsidP="0041058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r w:rsidRPr="00CD0893">
        <w:rPr>
          <w:rFonts w:ascii="Times New Roman" w:hAnsi="Times New Roman" w:cs="Times New Roman"/>
          <w:color w:val="000000"/>
          <w:sz w:val="24"/>
          <w:szCs w:val="24"/>
        </w:rPr>
        <w:t>нежилые помещения для дежурного аварийного персонала и охраны предприятий, помещения для пребывания работающих по вахтовому методу;</w:t>
      </w:r>
    </w:p>
    <w:p w:rsidR="00741396" w:rsidRPr="00CD0893" w:rsidRDefault="00741396" w:rsidP="0041058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электроподстанции;</w:t>
      </w:r>
    </w:p>
    <w:p w:rsidR="00741396" w:rsidRPr="00CD0893" w:rsidRDefault="00741396" w:rsidP="0041058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водозаборные  скважины для технического водоснабжения;</w:t>
      </w:r>
    </w:p>
    <w:p w:rsidR="00741396" w:rsidRPr="00CD0893" w:rsidRDefault="00741396" w:rsidP="0041058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color w:val="000000"/>
          <w:sz w:val="24"/>
          <w:szCs w:val="24"/>
        </w:rPr>
      </w:pPr>
      <w:proofErr w:type="spellStart"/>
      <w:r w:rsidRPr="00CD0893">
        <w:rPr>
          <w:rFonts w:ascii="Times New Roman" w:hAnsi="Times New Roman" w:cs="Times New Roman"/>
          <w:color w:val="000000"/>
          <w:sz w:val="24"/>
          <w:szCs w:val="24"/>
        </w:rPr>
        <w:t>водоохлаждающие</w:t>
      </w:r>
      <w:proofErr w:type="spellEnd"/>
      <w:r w:rsidRPr="00CD0893">
        <w:rPr>
          <w:rFonts w:ascii="Times New Roman" w:hAnsi="Times New Roman" w:cs="Times New Roman"/>
          <w:color w:val="000000"/>
          <w:sz w:val="24"/>
          <w:szCs w:val="24"/>
        </w:rPr>
        <w:t xml:space="preserve"> сооружения для подготовки технической воды;</w:t>
      </w:r>
    </w:p>
    <w:p w:rsidR="00741396" w:rsidRPr="00CD0893" w:rsidRDefault="00741396" w:rsidP="0041058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канализационные насосные станции;</w:t>
      </w:r>
    </w:p>
    <w:p w:rsidR="00741396" w:rsidRPr="00CD0893" w:rsidRDefault="00741396" w:rsidP="0041058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сооружения оборотного водоснабжения;</w:t>
      </w:r>
    </w:p>
    <w:p w:rsidR="00741396" w:rsidRPr="00CD0893" w:rsidRDefault="00741396" w:rsidP="00410583">
      <w:pPr>
        <w:numPr>
          <w:ilvl w:val="0"/>
          <w:numId w:val="39"/>
        </w:numPr>
        <w:spacing w:after="0" w:line="240" w:lineRule="auto"/>
        <w:ind w:left="0" w:firstLine="709"/>
        <w:jc w:val="both"/>
        <w:rPr>
          <w:rFonts w:ascii="Times New Roman" w:hAnsi="Times New Roman" w:cs="Times New Roman"/>
          <w:sz w:val="24"/>
          <w:szCs w:val="24"/>
        </w:rPr>
      </w:pPr>
      <w:r w:rsidRPr="00CD0893">
        <w:rPr>
          <w:rFonts w:ascii="Times New Roman" w:hAnsi="Times New Roman" w:cs="Times New Roman"/>
          <w:color w:val="000000"/>
          <w:sz w:val="24"/>
          <w:szCs w:val="24"/>
        </w:rPr>
        <w:t xml:space="preserve">питомники растений для озеленения </w:t>
      </w:r>
      <w:proofErr w:type="spellStart"/>
      <w:r w:rsidRPr="00CD0893">
        <w:rPr>
          <w:rFonts w:ascii="Times New Roman" w:hAnsi="Times New Roman" w:cs="Times New Roman"/>
          <w:color w:val="000000"/>
          <w:sz w:val="24"/>
          <w:szCs w:val="24"/>
        </w:rPr>
        <w:t>промплощадки</w:t>
      </w:r>
      <w:proofErr w:type="spellEnd"/>
      <w:r w:rsidRPr="00CD0893">
        <w:rPr>
          <w:rFonts w:ascii="Times New Roman" w:hAnsi="Times New Roman" w:cs="Times New Roman"/>
          <w:color w:val="000000"/>
          <w:sz w:val="24"/>
          <w:szCs w:val="24"/>
        </w:rPr>
        <w:t xml:space="preserve">, предприятий и </w:t>
      </w:r>
      <w:r w:rsidR="00063DE2">
        <w:rPr>
          <w:rFonts w:ascii="Times New Roman" w:hAnsi="Times New Roman" w:cs="Times New Roman"/>
          <w:color w:val="000000"/>
          <w:sz w:val="24"/>
          <w:szCs w:val="24"/>
        </w:rPr>
        <w:t>санитарно-защитной</w:t>
      </w:r>
      <w:r w:rsidRPr="00CD0893">
        <w:rPr>
          <w:rFonts w:ascii="Times New Roman" w:hAnsi="Times New Roman" w:cs="Times New Roman"/>
          <w:color w:val="000000"/>
          <w:sz w:val="24"/>
          <w:szCs w:val="24"/>
        </w:rPr>
        <w:t xml:space="preserve"> зоны.</w:t>
      </w:r>
    </w:p>
    <w:p w:rsidR="00741396" w:rsidRPr="00CD0893" w:rsidRDefault="00741396" w:rsidP="00490145">
      <w:pPr>
        <w:spacing w:after="0" w:line="240" w:lineRule="auto"/>
        <w:ind w:firstLine="709"/>
        <w:jc w:val="both"/>
        <w:rPr>
          <w:rFonts w:ascii="Times New Roman" w:eastAsia="Times New Roman" w:hAnsi="Times New Roman" w:cs="Times New Roman"/>
          <w:b/>
          <w:sz w:val="24"/>
          <w:szCs w:val="24"/>
        </w:rPr>
      </w:pPr>
      <w:r w:rsidRPr="00CD0893">
        <w:rPr>
          <w:rFonts w:ascii="Times New Roman" w:eastAsia="Times New Roman" w:hAnsi="Times New Roman" w:cs="Times New Roman"/>
          <w:b/>
          <w:sz w:val="24"/>
          <w:szCs w:val="24"/>
        </w:rPr>
        <w:t xml:space="preserve">5.  </w:t>
      </w:r>
      <w:proofErr w:type="spellStart"/>
      <w:r w:rsidRPr="00CD0893">
        <w:rPr>
          <w:rFonts w:ascii="Times New Roman" w:eastAsia="Times New Roman" w:hAnsi="Times New Roman" w:cs="Times New Roman"/>
          <w:sz w:val="24"/>
          <w:szCs w:val="24"/>
        </w:rPr>
        <w:t>Водоохранные</w:t>
      </w:r>
      <w:proofErr w:type="spellEnd"/>
      <w:r w:rsidRPr="00CD0893">
        <w:rPr>
          <w:rFonts w:ascii="Times New Roman" w:eastAsia="Times New Roman" w:hAnsi="Times New Roman" w:cs="Times New Roman"/>
          <w:sz w:val="24"/>
          <w:szCs w:val="24"/>
        </w:rPr>
        <w:t xml:space="preserve"> зоны выделяются в целях:</w:t>
      </w:r>
    </w:p>
    <w:p w:rsidR="00741396" w:rsidRPr="00CD0893" w:rsidRDefault="00741396" w:rsidP="00410583">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предупреждения и предотвращения микробного и химического загрязнения поверхностных вод,</w:t>
      </w:r>
    </w:p>
    <w:p w:rsidR="00741396" w:rsidRPr="00CD0893" w:rsidRDefault="00741396" w:rsidP="00410583">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предотвращения загрязнения, засорения, заиления и истощения водных объектов,</w:t>
      </w:r>
    </w:p>
    <w:p w:rsidR="00741396" w:rsidRPr="00CD0893" w:rsidRDefault="00741396" w:rsidP="00410583">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сохранения среды обитания объектов водного, животного и растительного мира.</w:t>
      </w:r>
    </w:p>
    <w:p w:rsidR="00741396" w:rsidRPr="00CD0893" w:rsidRDefault="00741396" w:rsidP="00490145">
      <w:pPr>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Для земельных участков и объектов капитального строительства, расположенных в </w:t>
      </w:r>
      <w:proofErr w:type="spellStart"/>
      <w:r w:rsidRPr="00CD0893">
        <w:rPr>
          <w:rFonts w:ascii="Times New Roman" w:eastAsia="Times New Roman" w:hAnsi="Times New Roman" w:cs="Times New Roman"/>
          <w:sz w:val="24"/>
          <w:szCs w:val="24"/>
        </w:rPr>
        <w:t>водоохранных</w:t>
      </w:r>
      <w:proofErr w:type="spellEnd"/>
      <w:r w:rsidRPr="00CD0893">
        <w:rPr>
          <w:rFonts w:ascii="Times New Roman" w:eastAsia="Times New Roman" w:hAnsi="Times New Roman" w:cs="Times New Roman"/>
          <w:sz w:val="24"/>
          <w:szCs w:val="24"/>
        </w:rPr>
        <w:t xml:space="preserve"> зонах рек, других водных объектов, устанавливаются:</w:t>
      </w:r>
    </w:p>
    <w:p w:rsidR="00741396" w:rsidRPr="00CD0893" w:rsidRDefault="00741396" w:rsidP="00410583">
      <w:pPr>
        <w:pStyle w:val="ConsPlusNormal"/>
        <w:widowControl/>
        <w:numPr>
          <w:ilvl w:val="0"/>
          <w:numId w:val="36"/>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виды запрещенного использования,</w:t>
      </w:r>
    </w:p>
    <w:p w:rsidR="00741396" w:rsidRPr="00CD0893" w:rsidRDefault="00741396" w:rsidP="00410583">
      <w:pPr>
        <w:pStyle w:val="ConsPlusNormal"/>
        <w:widowControl/>
        <w:numPr>
          <w:ilvl w:val="0"/>
          <w:numId w:val="36"/>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w:t>
      </w:r>
      <w:r w:rsidR="00251FD9">
        <w:rPr>
          <w:rFonts w:ascii="Times New Roman" w:hAnsi="Times New Roman" w:cs="Times New Roman"/>
          <w:sz w:val="24"/>
          <w:szCs w:val="24"/>
        </w:rPr>
        <w:t xml:space="preserve"> слушаний, определенных главой 7</w:t>
      </w:r>
      <w:r w:rsidRPr="00CD0893">
        <w:rPr>
          <w:rFonts w:ascii="Times New Roman" w:hAnsi="Times New Roman" w:cs="Times New Roman"/>
          <w:sz w:val="24"/>
          <w:szCs w:val="24"/>
        </w:rPr>
        <w:t xml:space="preserve"> настоящих Правил.</w:t>
      </w:r>
    </w:p>
    <w:p w:rsidR="00741396" w:rsidRPr="00CD0893" w:rsidRDefault="00741396" w:rsidP="00490145">
      <w:pPr>
        <w:pStyle w:val="ConsPlusNormal"/>
        <w:widowControl/>
        <w:ind w:firstLine="709"/>
        <w:jc w:val="both"/>
        <w:rPr>
          <w:rFonts w:ascii="Times New Roman" w:hAnsi="Times New Roman" w:cs="Times New Roman"/>
          <w:i/>
          <w:sz w:val="24"/>
          <w:szCs w:val="24"/>
        </w:rPr>
      </w:pPr>
      <w:proofErr w:type="spellStart"/>
      <w:r w:rsidRPr="00CD0893">
        <w:rPr>
          <w:rFonts w:ascii="Times New Roman" w:hAnsi="Times New Roman" w:cs="Times New Roman"/>
          <w:i/>
          <w:sz w:val="24"/>
          <w:szCs w:val="24"/>
        </w:rPr>
        <w:t>Водоохранные</w:t>
      </w:r>
      <w:proofErr w:type="spellEnd"/>
      <w:r w:rsidRPr="00CD0893">
        <w:rPr>
          <w:rFonts w:ascii="Times New Roman" w:hAnsi="Times New Roman" w:cs="Times New Roman"/>
          <w:i/>
          <w:sz w:val="24"/>
          <w:szCs w:val="24"/>
        </w:rPr>
        <w:t xml:space="preserve"> зоны</w:t>
      </w:r>
    </w:p>
    <w:p w:rsidR="00741396" w:rsidRPr="00CD0893" w:rsidRDefault="00741396" w:rsidP="00490145">
      <w:pPr>
        <w:pStyle w:val="ConsPlusNonformat"/>
        <w:widowControl/>
        <w:ind w:firstLine="709"/>
        <w:jc w:val="both"/>
        <w:rPr>
          <w:rFonts w:ascii="Times New Roman" w:hAnsi="Times New Roman" w:cs="Times New Roman"/>
          <w:sz w:val="24"/>
          <w:szCs w:val="24"/>
        </w:rPr>
      </w:pPr>
      <w:r w:rsidRPr="00CD0893">
        <w:rPr>
          <w:rFonts w:ascii="Times New Roman" w:hAnsi="Times New Roman" w:cs="Times New Roman"/>
          <w:sz w:val="24"/>
          <w:szCs w:val="24"/>
        </w:rPr>
        <w:lastRenderedPageBreak/>
        <w:t xml:space="preserve">Ширина </w:t>
      </w:r>
      <w:proofErr w:type="spellStart"/>
      <w:r w:rsidRPr="00CD0893">
        <w:rPr>
          <w:rFonts w:ascii="Times New Roman" w:hAnsi="Times New Roman" w:cs="Times New Roman"/>
          <w:sz w:val="24"/>
          <w:szCs w:val="24"/>
        </w:rPr>
        <w:t>водоохранной</w:t>
      </w:r>
      <w:proofErr w:type="spellEnd"/>
      <w:r w:rsidRPr="00CD0893">
        <w:rPr>
          <w:rFonts w:ascii="Times New Roman" w:hAnsi="Times New Roman" w:cs="Times New Roman"/>
          <w:sz w:val="24"/>
          <w:szCs w:val="24"/>
        </w:rPr>
        <w:t xml:space="preserve"> зоны рек или ручьев устанавливается от их истока для рек или ручьев протяженностью:</w:t>
      </w:r>
    </w:p>
    <w:p w:rsidR="00741396" w:rsidRPr="00CD0893" w:rsidRDefault="00741396" w:rsidP="00410583">
      <w:pPr>
        <w:pStyle w:val="a3"/>
        <w:numPr>
          <w:ilvl w:val="0"/>
          <w:numId w:val="43"/>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до десяти километров – в размере пятидесяти метров,</w:t>
      </w:r>
    </w:p>
    <w:p w:rsidR="00741396" w:rsidRPr="00CD0893" w:rsidRDefault="00741396" w:rsidP="00410583">
      <w:pPr>
        <w:pStyle w:val="a3"/>
        <w:numPr>
          <w:ilvl w:val="0"/>
          <w:numId w:val="43"/>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от десяти до пятидесяти километров – в размере ста метров,</w:t>
      </w:r>
    </w:p>
    <w:p w:rsidR="00741396" w:rsidRPr="00CD0893" w:rsidRDefault="00741396" w:rsidP="00410583">
      <w:pPr>
        <w:pStyle w:val="a3"/>
        <w:numPr>
          <w:ilvl w:val="0"/>
          <w:numId w:val="43"/>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от пятидесяти километров и более – в размере двухсот метров.</w:t>
      </w:r>
    </w:p>
    <w:p w:rsidR="00741396" w:rsidRPr="00CD0893" w:rsidRDefault="00741396" w:rsidP="00490145">
      <w:pPr>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Для реки, ручья протяженностью менее десяти километров от истока до устья </w:t>
      </w:r>
      <w:proofErr w:type="spellStart"/>
      <w:r w:rsidRPr="00CD0893">
        <w:rPr>
          <w:rFonts w:ascii="Times New Roman" w:eastAsia="Times New Roman" w:hAnsi="Times New Roman" w:cs="Times New Roman"/>
          <w:sz w:val="24"/>
          <w:szCs w:val="24"/>
        </w:rPr>
        <w:t>водоохранная</w:t>
      </w:r>
      <w:proofErr w:type="spellEnd"/>
      <w:r w:rsidRPr="00CD0893">
        <w:rPr>
          <w:rFonts w:ascii="Times New Roman" w:eastAsia="Times New Roman" w:hAnsi="Times New Roman" w:cs="Times New Roman"/>
          <w:sz w:val="24"/>
          <w:szCs w:val="24"/>
        </w:rPr>
        <w:t xml:space="preserve"> зона совпадает с прибрежной защитной полосой. Радиус </w:t>
      </w:r>
      <w:proofErr w:type="spellStart"/>
      <w:r w:rsidRPr="00CD0893">
        <w:rPr>
          <w:rFonts w:ascii="Times New Roman" w:eastAsia="Times New Roman" w:hAnsi="Times New Roman" w:cs="Times New Roman"/>
          <w:sz w:val="24"/>
          <w:szCs w:val="24"/>
        </w:rPr>
        <w:t>водоохранной</w:t>
      </w:r>
      <w:proofErr w:type="spellEnd"/>
      <w:r w:rsidRPr="00CD0893">
        <w:rPr>
          <w:rFonts w:ascii="Times New Roman" w:eastAsia="Times New Roman" w:hAnsi="Times New Roman" w:cs="Times New Roman"/>
          <w:sz w:val="24"/>
          <w:szCs w:val="24"/>
        </w:rPr>
        <w:t xml:space="preserve"> зоны для истоков реки, ручья устанавливается в размере пятидесяти метров.</w:t>
      </w:r>
    </w:p>
    <w:p w:rsidR="00741396" w:rsidRPr="00CD0893" w:rsidRDefault="00741396" w:rsidP="00490145">
      <w:pPr>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Ширина </w:t>
      </w:r>
      <w:proofErr w:type="spellStart"/>
      <w:r w:rsidRPr="00CD0893">
        <w:rPr>
          <w:rFonts w:ascii="Times New Roman" w:eastAsia="Times New Roman" w:hAnsi="Times New Roman" w:cs="Times New Roman"/>
          <w:sz w:val="24"/>
          <w:szCs w:val="24"/>
        </w:rPr>
        <w:t>водоохранной</w:t>
      </w:r>
      <w:proofErr w:type="spellEnd"/>
      <w:r w:rsidRPr="00CD0893">
        <w:rPr>
          <w:rFonts w:ascii="Times New Roman" w:eastAsia="Times New Roman" w:hAnsi="Times New Roman" w:cs="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FF5AA3" w:rsidRPr="000F396D" w:rsidRDefault="00FF5AA3" w:rsidP="00490145">
      <w:pPr>
        <w:pStyle w:val="ConsPlusNormal"/>
        <w:widowControl/>
        <w:ind w:firstLine="709"/>
        <w:jc w:val="both"/>
        <w:rPr>
          <w:rFonts w:ascii="Times New Roman" w:hAnsi="Times New Roman" w:cs="Times New Roman"/>
          <w:sz w:val="24"/>
          <w:szCs w:val="24"/>
          <w:u w:val="single"/>
        </w:rPr>
      </w:pPr>
      <w:r w:rsidRPr="000F396D">
        <w:rPr>
          <w:rFonts w:ascii="Times New Roman" w:hAnsi="Times New Roman" w:cs="Times New Roman"/>
          <w:sz w:val="24"/>
          <w:szCs w:val="24"/>
          <w:u w:val="single"/>
        </w:rPr>
        <w:t xml:space="preserve">Виды запрещенного использования в </w:t>
      </w:r>
      <w:r w:rsidR="0095700D" w:rsidRPr="000F396D">
        <w:rPr>
          <w:rFonts w:ascii="Times New Roman" w:hAnsi="Times New Roman" w:cs="Times New Roman"/>
          <w:sz w:val="24"/>
          <w:szCs w:val="24"/>
          <w:u w:val="single"/>
        </w:rPr>
        <w:t xml:space="preserve">границах </w:t>
      </w:r>
      <w:r w:rsidRPr="000F396D">
        <w:rPr>
          <w:rFonts w:ascii="Times New Roman" w:hAnsi="Times New Roman" w:cs="Times New Roman"/>
          <w:sz w:val="24"/>
          <w:szCs w:val="24"/>
          <w:u w:val="single"/>
        </w:rPr>
        <w:t>зон</w:t>
      </w:r>
      <w:r w:rsidR="0095700D" w:rsidRPr="000F396D">
        <w:rPr>
          <w:rFonts w:ascii="Times New Roman" w:hAnsi="Times New Roman" w:cs="Times New Roman"/>
          <w:sz w:val="24"/>
          <w:szCs w:val="24"/>
          <w:u w:val="single"/>
        </w:rPr>
        <w:t>ы</w:t>
      </w:r>
      <w:r w:rsidRPr="000F396D">
        <w:rPr>
          <w:rFonts w:ascii="Times New Roman" w:hAnsi="Times New Roman" w:cs="Times New Roman"/>
          <w:sz w:val="24"/>
          <w:szCs w:val="24"/>
          <w:u w:val="single"/>
        </w:rPr>
        <w:t xml:space="preserve"> водозаборных, иных технических сооружений:</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F5AA3">
        <w:rPr>
          <w:rFonts w:ascii="Times New Roman" w:hAnsi="Times New Roman" w:cs="Times New Roman"/>
          <w:sz w:val="24"/>
          <w:szCs w:val="24"/>
        </w:rPr>
        <w:t>проведение авиационно</w:t>
      </w:r>
      <w:r w:rsidR="0001121F">
        <w:rPr>
          <w:rFonts w:ascii="Times New Roman" w:hAnsi="Times New Roman" w:cs="Times New Roman"/>
          <w:sz w:val="24"/>
          <w:szCs w:val="24"/>
        </w:rPr>
        <w:t>-</w:t>
      </w:r>
      <w:r w:rsidRPr="00FF5AA3">
        <w:rPr>
          <w:rFonts w:ascii="Times New Roman" w:hAnsi="Times New Roman" w:cs="Times New Roman"/>
          <w:sz w:val="24"/>
          <w:szCs w:val="24"/>
        </w:rPr>
        <w:t>химических работ;</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F5AA3">
        <w:rPr>
          <w:rFonts w:ascii="Times New Roman" w:hAnsi="Times New Roman" w:cs="Times New Roman"/>
          <w:sz w:val="24"/>
          <w:szCs w:val="24"/>
        </w:rPr>
        <w:t xml:space="preserve"> применение химических средств борьбы с вредителями, болезнями растений и сорняками;</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F5AA3">
        <w:rPr>
          <w:rFonts w:ascii="Times New Roman" w:hAnsi="Times New Roman" w:cs="Times New Roman"/>
          <w:sz w:val="24"/>
          <w:szCs w:val="24"/>
        </w:rPr>
        <w:t xml:space="preserve"> размещение складов ядохимикатов, минеральных удобрений и горюче</w:t>
      </w:r>
      <w:r w:rsidR="00063DE2">
        <w:rPr>
          <w:rFonts w:ascii="Times New Roman" w:hAnsi="Times New Roman" w:cs="Times New Roman"/>
          <w:sz w:val="24"/>
          <w:szCs w:val="24"/>
        </w:rPr>
        <w:t>–</w:t>
      </w:r>
      <w:r w:rsidRPr="00FF5AA3">
        <w:rPr>
          <w:rFonts w:ascii="Times New Roman" w:hAnsi="Times New Roman" w:cs="Times New Roman"/>
          <w:sz w:val="24"/>
          <w:szCs w:val="24"/>
        </w:rPr>
        <w:t xml:space="preserve">смазочных материалов, площадок для заправки аппаратуры ядохимикатами, животноводческих </w:t>
      </w:r>
      <w:proofErr w:type="gramStart"/>
      <w:r w:rsidRPr="00FF5AA3">
        <w:rPr>
          <w:rFonts w:ascii="Times New Roman" w:hAnsi="Times New Roman" w:cs="Times New Roman"/>
          <w:sz w:val="24"/>
          <w:szCs w:val="24"/>
        </w:rPr>
        <w:t>комплексов,  мест</w:t>
      </w:r>
      <w:proofErr w:type="gramEnd"/>
      <w:r w:rsidRPr="00FF5AA3">
        <w:rPr>
          <w:rFonts w:ascii="Times New Roman" w:hAnsi="Times New Roman" w:cs="Times New Roman"/>
          <w:sz w:val="24"/>
          <w:szCs w:val="24"/>
        </w:rPr>
        <w:t xml:space="preserve"> складирования и захоронения промышленных, бытовых и сельскохозяйственных отходов, кладбищ и скотомогильников, накопителей сточных вод; </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складирование навоза и мусора;</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 xml:space="preserve">заправка топливом, мойка и ремонт автомобилей, тракторов и других машин и механизмов; </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размещение стоянок транспортных средств;</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проведение рубок лесных насаждений.</w:t>
      </w:r>
    </w:p>
    <w:p w:rsidR="00741396" w:rsidRPr="000F396D" w:rsidRDefault="00741396" w:rsidP="00490145">
      <w:pPr>
        <w:shd w:val="clear" w:color="auto" w:fill="FFFFFF"/>
        <w:spacing w:after="0" w:line="240" w:lineRule="auto"/>
        <w:ind w:firstLine="709"/>
        <w:jc w:val="both"/>
        <w:rPr>
          <w:rFonts w:ascii="Times New Roman" w:hAnsi="Times New Roman" w:cs="Times New Roman"/>
          <w:bCs/>
          <w:sz w:val="24"/>
          <w:szCs w:val="24"/>
          <w:u w:val="single"/>
        </w:rPr>
      </w:pPr>
      <w:r w:rsidRPr="000F396D">
        <w:rPr>
          <w:rFonts w:ascii="Times New Roman" w:hAnsi="Times New Roman" w:cs="Times New Roman"/>
          <w:bCs/>
          <w:sz w:val="24"/>
          <w:szCs w:val="24"/>
          <w:u w:val="single"/>
        </w:rPr>
        <w:t xml:space="preserve">Виды запрещенного использования земельных участков и иных объектов недвижимости, расположенных в границах </w:t>
      </w:r>
      <w:proofErr w:type="spellStart"/>
      <w:r w:rsidRPr="000F396D">
        <w:rPr>
          <w:rFonts w:ascii="Times New Roman" w:hAnsi="Times New Roman" w:cs="Times New Roman"/>
          <w:bCs/>
          <w:sz w:val="24"/>
          <w:szCs w:val="24"/>
          <w:u w:val="single"/>
        </w:rPr>
        <w:t>водоохранных</w:t>
      </w:r>
      <w:proofErr w:type="spellEnd"/>
      <w:r w:rsidRPr="000F396D">
        <w:rPr>
          <w:rFonts w:ascii="Times New Roman" w:hAnsi="Times New Roman" w:cs="Times New Roman"/>
          <w:bCs/>
          <w:sz w:val="24"/>
          <w:szCs w:val="24"/>
          <w:u w:val="single"/>
        </w:rPr>
        <w:t xml:space="preserve"> зон:</w:t>
      </w:r>
    </w:p>
    <w:p w:rsidR="009A11D9" w:rsidRDefault="009A11D9" w:rsidP="00410583">
      <w:pPr>
        <w:pStyle w:val="consnormal0"/>
        <w:numPr>
          <w:ilvl w:val="0"/>
          <w:numId w:val="37"/>
        </w:numPr>
        <w:spacing w:before="0" w:beforeAutospacing="0" w:after="0" w:afterAutospacing="0"/>
        <w:ind w:left="0" w:firstLine="709"/>
        <w:jc w:val="both"/>
      </w:pPr>
      <w:r>
        <w:t>использование сточных вод в целях регулирования плодородия почв;</w:t>
      </w:r>
    </w:p>
    <w:p w:rsidR="009A11D9" w:rsidRDefault="009A11D9" w:rsidP="00410583">
      <w:pPr>
        <w:pStyle w:val="consnormal0"/>
        <w:numPr>
          <w:ilvl w:val="0"/>
          <w:numId w:val="37"/>
        </w:numPr>
        <w:spacing w:before="0" w:beforeAutospacing="0" w:after="0" w:afterAutospacing="0"/>
        <w:ind w:left="0" w:firstLine="709"/>
        <w:jc w:val="both"/>
      </w:pPr>
      <w: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9A11D9" w:rsidRDefault="009A11D9" w:rsidP="00410583">
      <w:pPr>
        <w:pStyle w:val="consnormal0"/>
        <w:numPr>
          <w:ilvl w:val="0"/>
          <w:numId w:val="37"/>
        </w:numPr>
        <w:spacing w:before="0" w:beforeAutospacing="0" w:after="0" w:afterAutospacing="0"/>
        <w:ind w:left="0" w:firstLine="709"/>
        <w:jc w:val="both"/>
      </w:pPr>
      <w:r>
        <w:t>осуществление авиационных мер по борьбе с вредными организмами;</w:t>
      </w:r>
    </w:p>
    <w:p w:rsidR="009A11D9" w:rsidRDefault="009A11D9" w:rsidP="00410583">
      <w:pPr>
        <w:pStyle w:val="consnormal0"/>
        <w:numPr>
          <w:ilvl w:val="0"/>
          <w:numId w:val="37"/>
        </w:numPr>
        <w:spacing w:before="0" w:beforeAutospacing="0" w:after="0" w:afterAutospacing="0"/>
        <w:ind w:left="0" w:firstLine="709"/>
        <w:jc w:val="both"/>
      </w:pPr>
      <w: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A11D9" w:rsidRDefault="009A11D9" w:rsidP="00410583">
      <w:pPr>
        <w:pStyle w:val="consnormal0"/>
        <w:numPr>
          <w:ilvl w:val="0"/>
          <w:numId w:val="37"/>
        </w:numPr>
        <w:spacing w:before="0" w:beforeAutospacing="0" w:after="0" w:afterAutospacing="0"/>
        <w:ind w:left="0" w:firstLine="709"/>
        <w:jc w:val="both"/>
      </w:pPr>
      <w: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A11D9" w:rsidRDefault="009A11D9" w:rsidP="00410583">
      <w:pPr>
        <w:pStyle w:val="consnormal0"/>
        <w:numPr>
          <w:ilvl w:val="0"/>
          <w:numId w:val="37"/>
        </w:numPr>
        <w:spacing w:before="0" w:beforeAutospacing="0" w:after="0" w:afterAutospacing="0"/>
        <w:ind w:left="0" w:firstLine="709"/>
        <w:jc w:val="both"/>
      </w:pPr>
      <w:r>
        <w:t xml:space="preserve">размещение специализированных хранилищ пестицидов и </w:t>
      </w:r>
      <w:proofErr w:type="spellStart"/>
      <w:r>
        <w:t>агрохимикатов</w:t>
      </w:r>
      <w:proofErr w:type="spellEnd"/>
      <w:r>
        <w:t xml:space="preserve">, применение пестицидов и </w:t>
      </w:r>
      <w:proofErr w:type="spellStart"/>
      <w:r>
        <w:t>агрохимикатов</w:t>
      </w:r>
      <w:proofErr w:type="spellEnd"/>
      <w:r>
        <w:t>;</w:t>
      </w:r>
    </w:p>
    <w:p w:rsidR="009A11D9" w:rsidRDefault="009A11D9" w:rsidP="00410583">
      <w:pPr>
        <w:pStyle w:val="consnormal0"/>
        <w:numPr>
          <w:ilvl w:val="0"/>
          <w:numId w:val="37"/>
        </w:numPr>
        <w:spacing w:before="0" w:beforeAutospacing="0" w:after="0" w:afterAutospacing="0"/>
        <w:ind w:left="0" w:firstLine="709"/>
        <w:jc w:val="both"/>
      </w:pPr>
      <w:r>
        <w:t>сброс сточных, в том числе дренажных, вод;</w:t>
      </w:r>
    </w:p>
    <w:p w:rsidR="009A11D9" w:rsidRPr="00F7617F" w:rsidRDefault="009A11D9" w:rsidP="00410583">
      <w:pPr>
        <w:pStyle w:val="consnormal0"/>
        <w:numPr>
          <w:ilvl w:val="0"/>
          <w:numId w:val="37"/>
        </w:numPr>
        <w:spacing w:before="0" w:beforeAutospacing="0" w:after="0" w:afterAutospacing="0"/>
        <w:ind w:left="0" w:firstLine="709"/>
        <w:jc w:val="both"/>
      </w:pPr>
      <w: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w:t>
      </w:r>
      <w:r>
        <w:lastRenderedPageBreak/>
        <w:t>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741396" w:rsidRPr="000F396D" w:rsidRDefault="00741396" w:rsidP="00490145">
      <w:pPr>
        <w:pStyle w:val="Iauiue"/>
        <w:ind w:firstLine="709"/>
        <w:jc w:val="both"/>
        <w:rPr>
          <w:color w:val="000000"/>
          <w:sz w:val="24"/>
          <w:szCs w:val="24"/>
          <w:u w:val="single"/>
        </w:rPr>
      </w:pPr>
      <w:r w:rsidRPr="000F396D">
        <w:rPr>
          <w:color w:val="000000"/>
          <w:sz w:val="24"/>
          <w:szCs w:val="24"/>
          <w:u w:val="single"/>
        </w:rPr>
        <w:t>В границах прибрежных защитных полос, наряду с вышеуказанными ограничениями, запрещаются:</w:t>
      </w:r>
    </w:p>
    <w:p w:rsidR="00741396" w:rsidRPr="00CD0893" w:rsidRDefault="00741396" w:rsidP="00410583">
      <w:pPr>
        <w:pStyle w:val="a3"/>
        <w:numPr>
          <w:ilvl w:val="0"/>
          <w:numId w:val="38"/>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распашка земель,</w:t>
      </w:r>
    </w:p>
    <w:p w:rsidR="00741396" w:rsidRPr="00CD0893" w:rsidRDefault="00741396" w:rsidP="00410583">
      <w:pPr>
        <w:pStyle w:val="23"/>
        <w:numPr>
          <w:ilvl w:val="0"/>
          <w:numId w:val="38"/>
        </w:numPr>
        <w:ind w:left="0" w:firstLine="709"/>
        <w:rPr>
          <w:b w:val="0"/>
          <w:color w:val="auto"/>
          <w:szCs w:val="24"/>
          <w:lang w:val="ru-RU"/>
        </w:rPr>
      </w:pPr>
      <w:r w:rsidRPr="00CD0893">
        <w:rPr>
          <w:b w:val="0"/>
          <w:color w:val="auto"/>
          <w:szCs w:val="24"/>
          <w:lang w:val="ru-RU"/>
        </w:rPr>
        <w:t xml:space="preserve">применение удобрений, </w:t>
      </w:r>
    </w:p>
    <w:p w:rsidR="00741396" w:rsidRPr="00CD0893" w:rsidRDefault="00741396" w:rsidP="00410583">
      <w:pPr>
        <w:pStyle w:val="23"/>
        <w:numPr>
          <w:ilvl w:val="0"/>
          <w:numId w:val="38"/>
        </w:numPr>
        <w:ind w:left="0" w:firstLine="709"/>
        <w:rPr>
          <w:b w:val="0"/>
          <w:color w:val="auto"/>
          <w:szCs w:val="24"/>
          <w:lang w:val="ru-RU"/>
        </w:rPr>
      </w:pPr>
      <w:r w:rsidRPr="00CD0893">
        <w:rPr>
          <w:b w:val="0"/>
          <w:color w:val="auto"/>
          <w:szCs w:val="24"/>
          <w:lang w:val="ru-RU"/>
        </w:rPr>
        <w:t>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741396" w:rsidRPr="00CD0893" w:rsidRDefault="00741396" w:rsidP="00410583">
      <w:pPr>
        <w:pStyle w:val="23"/>
        <w:numPr>
          <w:ilvl w:val="0"/>
          <w:numId w:val="38"/>
        </w:numPr>
        <w:ind w:left="0" w:firstLine="709"/>
        <w:rPr>
          <w:b w:val="0"/>
          <w:color w:val="auto"/>
          <w:szCs w:val="24"/>
          <w:lang w:val="ru-RU"/>
        </w:rPr>
      </w:pPr>
      <w:r w:rsidRPr="00CD0893">
        <w:rPr>
          <w:b w:val="0"/>
          <w:color w:val="auto"/>
          <w:szCs w:val="24"/>
          <w:lang w:val="ru-RU"/>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741396" w:rsidRPr="00CD0893" w:rsidRDefault="00741396" w:rsidP="00410583">
      <w:pPr>
        <w:pStyle w:val="a3"/>
        <w:numPr>
          <w:ilvl w:val="0"/>
          <w:numId w:val="38"/>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выпас сельскохозяйственных животных и организация для них летних лагерей, ванн.</w:t>
      </w:r>
    </w:p>
    <w:p w:rsidR="00351E30" w:rsidRPr="000F396D" w:rsidRDefault="00741396" w:rsidP="00490145">
      <w:pPr>
        <w:shd w:val="clear" w:color="auto" w:fill="FFFFFF"/>
        <w:spacing w:after="0" w:line="240" w:lineRule="auto"/>
        <w:ind w:firstLine="709"/>
        <w:jc w:val="both"/>
        <w:rPr>
          <w:rFonts w:ascii="Times New Roman" w:hAnsi="Times New Roman" w:cs="Times New Roman"/>
          <w:bCs/>
          <w:sz w:val="24"/>
          <w:szCs w:val="24"/>
          <w:u w:val="single"/>
        </w:rPr>
      </w:pPr>
      <w:r w:rsidRPr="000F396D">
        <w:rPr>
          <w:rFonts w:ascii="Times New Roman" w:hAnsi="Times New Roman" w:cs="Times New Roman"/>
          <w:bCs/>
          <w:sz w:val="24"/>
          <w:szCs w:val="24"/>
          <w:u w:val="single"/>
        </w:rPr>
        <w:t xml:space="preserve">Виды условно разрешённого использования земельных участков и иных объектов недвижимости, расположенных в границах </w:t>
      </w:r>
      <w:proofErr w:type="spellStart"/>
      <w:r w:rsidRPr="000F396D">
        <w:rPr>
          <w:rFonts w:ascii="Times New Roman" w:hAnsi="Times New Roman" w:cs="Times New Roman"/>
          <w:bCs/>
          <w:sz w:val="24"/>
          <w:szCs w:val="24"/>
          <w:u w:val="single"/>
        </w:rPr>
        <w:t>водоохранных</w:t>
      </w:r>
      <w:proofErr w:type="spellEnd"/>
      <w:r w:rsidRPr="000F396D">
        <w:rPr>
          <w:rFonts w:ascii="Times New Roman" w:hAnsi="Times New Roman" w:cs="Times New Roman"/>
          <w:bCs/>
          <w:sz w:val="24"/>
          <w:szCs w:val="24"/>
          <w:u w:val="single"/>
        </w:rPr>
        <w:t xml:space="preserve"> зон:</w:t>
      </w:r>
    </w:p>
    <w:p w:rsidR="00741396" w:rsidRPr="00CD0893" w:rsidRDefault="00741396" w:rsidP="00490145">
      <w:pPr>
        <w:shd w:val="clear" w:color="auto" w:fill="FFFFFF"/>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В границах </w:t>
      </w:r>
      <w:proofErr w:type="spellStart"/>
      <w:r w:rsidRPr="00CD0893">
        <w:rPr>
          <w:rFonts w:ascii="Times New Roman" w:eastAsia="Times New Roman" w:hAnsi="Times New Roman" w:cs="Times New Roman"/>
          <w:sz w:val="24"/>
          <w:szCs w:val="24"/>
        </w:rPr>
        <w:t>водоохранных</w:t>
      </w:r>
      <w:proofErr w:type="spellEnd"/>
      <w:r w:rsidRPr="00CD0893">
        <w:rPr>
          <w:rFonts w:ascii="Times New Roman" w:eastAsia="Times New Roman" w:hAnsi="Times New Roman" w:cs="Times New Roman"/>
          <w:sz w:val="24"/>
          <w:szCs w:val="24"/>
        </w:rPr>
        <w:t xml:space="preserve">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41396" w:rsidRPr="00CD0893" w:rsidRDefault="00741396" w:rsidP="00490145">
      <w:pPr>
        <w:spacing w:after="0" w:line="240" w:lineRule="auto"/>
        <w:ind w:firstLine="709"/>
        <w:jc w:val="both"/>
        <w:rPr>
          <w:rFonts w:ascii="Times New Roman" w:eastAsia="Times New Roman" w:hAnsi="Times New Roman" w:cs="Times New Roman"/>
          <w:i/>
          <w:sz w:val="24"/>
          <w:szCs w:val="24"/>
        </w:rPr>
      </w:pPr>
      <w:r w:rsidRPr="00CD0893">
        <w:rPr>
          <w:rFonts w:ascii="Times New Roman" w:eastAsia="Times New Roman" w:hAnsi="Times New Roman" w:cs="Times New Roman"/>
          <w:i/>
          <w:sz w:val="24"/>
          <w:szCs w:val="24"/>
        </w:rPr>
        <w:t>Прибрежные защитные полосы</w:t>
      </w:r>
    </w:p>
    <w:p w:rsidR="00741396" w:rsidRPr="00CD0893" w:rsidRDefault="00741396" w:rsidP="00490145">
      <w:pPr>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741396" w:rsidRPr="00CD0893" w:rsidRDefault="00741396" w:rsidP="00490145">
      <w:pPr>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741396" w:rsidRPr="00CD0893" w:rsidRDefault="00741396" w:rsidP="00490145">
      <w:pPr>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Ширина прибрежной защитной полосы озера, водохранилища, имеющих особо ценное </w:t>
      </w:r>
      <w:proofErr w:type="spellStart"/>
      <w:r w:rsidRPr="00CD0893">
        <w:rPr>
          <w:rFonts w:ascii="Times New Roman" w:eastAsia="Times New Roman" w:hAnsi="Times New Roman" w:cs="Times New Roman"/>
          <w:sz w:val="24"/>
          <w:szCs w:val="24"/>
        </w:rPr>
        <w:t>рыбохозяйственное</w:t>
      </w:r>
      <w:proofErr w:type="spellEnd"/>
      <w:r w:rsidRPr="00CD0893">
        <w:rPr>
          <w:rFonts w:ascii="Times New Roman" w:eastAsia="Times New Roman" w:hAnsi="Times New Roman" w:cs="Times New Roman"/>
          <w:sz w:val="24"/>
          <w:szCs w:val="24"/>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741396" w:rsidRDefault="00741396" w:rsidP="00490145">
      <w:pPr>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На территориях поселений при наличии ливневой канализации и набережных границы прибрежных защитных полос совпадают с парапетами набережных. Ширина </w:t>
      </w:r>
      <w:proofErr w:type="spellStart"/>
      <w:r w:rsidRPr="00CD0893">
        <w:rPr>
          <w:rFonts w:ascii="Times New Roman" w:eastAsia="Times New Roman" w:hAnsi="Times New Roman" w:cs="Times New Roman"/>
          <w:sz w:val="24"/>
          <w:szCs w:val="24"/>
        </w:rPr>
        <w:t>водоохранной</w:t>
      </w:r>
      <w:proofErr w:type="spellEnd"/>
      <w:r w:rsidRPr="00CD0893">
        <w:rPr>
          <w:rFonts w:ascii="Times New Roman" w:eastAsia="Times New Roman" w:hAnsi="Times New Roman" w:cs="Times New Roman"/>
          <w:sz w:val="24"/>
          <w:szCs w:val="24"/>
        </w:rPr>
        <w:t xml:space="preserve"> зоны на таких территориях устанавливается от парапета набережной. При отсутствии набережной ширина </w:t>
      </w:r>
      <w:proofErr w:type="spellStart"/>
      <w:r w:rsidRPr="00CD0893">
        <w:rPr>
          <w:rFonts w:ascii="Times New Roman" w:eastAsia="Times New Roman" w:hAnsi="Times New Roman" w:cs="Times New Roman"/>
          <w:sz w:val="24"/>
          <w:szCs w:val="24"/>
        </w:rPr>
        <w:t>водоохранной</w:t>
      </w:r>
      <w:proofErr w:type="spellEnd"/>
      <w:r w:rsidRPr="00CD0893">
        <w:rPr>
          <w:rFonts w:ascii="Times New Roman" w:eastAsia="Times New Roman" w:hAnsi="Times New Roman" w:cs="Times New Roman"/>
          <w:sz w:val="24"/>
          <w:szCs w:val="24"/>
        </w:rPr>
        <w:t xml:space="preserve"> зоны, прибрежной защитной полосы измеряется от береговой линии.</w:t>
      </w:r>
    </w:p>
    <w:p w:rsidR="00E03355" w:rsidRPr="00E03355" w:rsidRDefault="00E03355" w:rsidP="00490145">
      <w:pPr>
        <w:spacing w:after="0" w:line="240" w:lineRule="auto"/>
        <w:ind w:firstLine="709"/>
        <w:jc w:val="both"/>
        <w:rPr>
          <w:rFonts w:ascii="Times New Roman" w:eastAsia="Times New Roman" w:hAnsi="Times New Roman" w:cs="Times New Roman"/>
          <w:sz w:val="24"/>
          <w:szCs w:val="24"/>
        </w:rPr>
      </w:pPr>
      <w:bookmarkStart w:id="66" w:name="_Toc119482643"/>
      <w:r>
        <w:rPr>
          <w:rFonts w:ascii="Times New Roman" w:eastAsia="Times New Roman" w:hAnsi="Times New Roman" w:cs="Times New Roman"/>
          <w:b/>
          <w:bCs/>
          <w:sz w:val="24"/>
          <w:szCs w:val="24"/>
        </w:rPr>
        <w:t>6</w:t>
      </w:r>
      <w:r w:rsidRPr="00E03355">
        <w:rPr>
          <w:rFonts w:ascii="Times New Roman" w:eastAsia="Times New Roman" w:hAnsi="Times New Roman" w:cs="Times New Roman"/>
          <w:b/>
          <w:bCs/>
          <w:sz w:val="24"/>
          <w:szCs w:val="24"/>
        </w:rPr>
        <w:t>. </w:t>
      </w:r>
      <w:bookmarkEnd w:id="66"/>
      <w:r w:rsidRPr="00E03355">
        <w:rPr>
          <w:rFonts w:ascii="Times New Roman" w:eastAsia="Times New Roman" w:hAnsi="Times New Roman" w:cs="Times New Roman"/>
          <w:bCs/>
          <w:sz w:val="24"/>
          <w:szCs w:val="24"/>
        </w:rPr>
        <w:t>Дополнительные градостроительные регламенты на территориях затопления паводком 1% обеспеченности.</w:t>
      </w:r>
    </w:p>
    <w:p w:rsidR="00E03355" w:rsidRPr="00E03355" w:rsidRDefault="00E03355" w:rsidP="00490145">
      <w:pPr>
        <w:spacing w:after="0" w:line="240" w:lineRule="auto"/>
        <w:ind w:firstLine="709"/>
        <w:jc w:val="both"/>
        <w:rPr>
          <w:rFonts w:ascii="Times New Roman" w:eastAsia="Times New Roman" w:hAnsi="Times New Roman" w:cs="Times New Roman"/>
          <w:sz w:val="24"/>
          <w:szCs w:val="24"/>
        </w:rPr>
      </w:pPr>
      <w:r w:rsidRPr="00E03355">
        <w:rPr>
          <w:rFonts w:ascii="Times New Roman" w:eastAsia="Times New Roman" w:hAnsi="Times New Roman" w:cs="Times New Roman"/>
          <w:sz w:val="24"/>
          <w:szCs w:val="24"/>
        </w:rPr>
        <w:t> В границах зон затопления паводком 1% обеспеченности использование земельных участков и объектов капитального строительства, архитектурно</w:t>
      </w:r>
      <w:r w:rsidR="00063DE2">
        <w:rPr>
          <w:rFonts w:ascii="Times New Roman" w:eastAsia="Times New Roman" w:hAnsi="Times New Roman" w:cs="Times New Roman"/>
          <w:sz w:val="24"/>
          <w:szCs w:val="24"/>
        </w:rPr>
        <w:t>–</w:t>
      </w:r>
      <w:r w:rsidRPr="00E03355">
        <w:rPr>
          <w:rFonts w:ascii="Times New Roman" w:eastAsia="Times New Roman" w:hAnsi="Times New Roman" w:cs="Times New Roman"/>
          <w:sz w:val="24"/>
          <w:szCs w:val="24"/>
        </w:rPr>
        <w:t>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строительства дамб обвалования.</w:t>
      </w:r>
    </w:p>
    <w:p w:rsidR="00E03355" w:rsidRDefault="00E03355" w:rsidP="00490145">
      <w:pPr>
        <w:spacing w:after="0" w:line="240" w:lineRule="auto"/>
        <w:ind w:firstLine="709"/>
        <w:jc w:val="both"/>
        <w:rPr>
          <w:rFonts w:ascii="Times New Roman" w:eastAsia="Times New Roman" w:hAnsi="Times New Roman" w:cs="Times New Roman"/>
          <w:sz w:val="24"/>
          <w:szCs w:val="24"/>
        </w:rPr>
      </w:pPr>
      <w:r w:rsidRPr="00E03355">
        <w:rPr>
          <w:rFonts w:ascii="Times New Roman" w:eastAsia="Times New Roman" w:hAnsi="Times New Roman" w:cs="Times New Roman"/>
          <w:sz w:val="24"/>
          <w:szCs w:val="24"/>
        </w:rPr>
        <w:t>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w:t>
      </w:r>
      <w:r w:rsidR="00063DE2">
        <w:rPr>
          <w:rFonts w:ascii="Times New Roman" w:eastAsia="Times New Roman" w:hAnsi="Times New Roman" w:cs="Times New Roman"/>
          <w:sz w:val="24"/>
          <w:szCs w:val="24"/>
        </w:rPr>
        <w:t>–</w:t>
      </w:r>
      <w:r w:rsidRPr="00E03355">
        <w:rPr>
          <w:rFonts w:ascii="Times New Roman" w:eastAsia="Times New Roman" w:hAnsi="Times New Roman" w:cs="Times New Roman"/>
          <w:sz w:val="24"/>
          <w:szCs w:val="24"/>
        </w:rPr>
        <w:t>планировочными требованиями и технико</w:t>
      </w:r>
      <w:r w:rsidR="0001121F">
        <w:rPr>
          <w:rFonts w:ascii="Times New Roman" w:eastAsia="Times New Roman" w:hAnsi="Times New Roman" w:cs="Times New Roman"/>
          <w:sz w:val="24"/>
          <w:szCs w:val="24"/>
        </w:rPr>
        <w:t>-</w:t>
      </w:r>
      <w:r w:rsidRPr="00E03355">
        <w:rPr>
          <w:rFonts w:ascii="Times New Roman" w:eastAsia="Times New Roman" w:hAnsi="Times New Roman" w:cs="Times New Roman"/>
          <w:sz w:val="24"/>
          <w:szCs w:val="24"/>
        </w:rPr>
        <w:t>экономическим обоснованием.</w:t>
      </w:r>
    </w:p>
    <w:p w:rsidR="00215675" w:rsidRPr="00215675" w:rsidRDefault="00215675" w:rsidP="00490145">
      <w:pPr>
        <w:spacing w:after="0" w:line="240" w:lineRule="auto"/>
        <w:ind w:firstLine="709"/>
        <w:jc w:val="both"/>
        <w:rPr>
          <w:rFonts w:ascii="Times New Roman" w:eastAsia="Times New Roman" w:hAnsi="Times New Roman" w:cs="Times New Roman"/>
          <w:sz w:val="24"/>
          <w:szCs w:val="24"/>
        </w:rPr>
      </w:pPr>
      <w:r w:rsidRPr="00215675">
        <w:rPr>
          <w:rFonts w:ascii="Times New Roman" w:eastAsia="Times New Roman" w:hAnsi="Times New Roman" w:cs="Times New Roman"/>
          <w:sz w:val="24"/>
          <w:szCs w:val="24"/>
        </w:rPr>
        <w:t xml:space="preserve"> Условия использования территории:</w:t>
      </w:r>
    </w:p>
    <w:p w:rsidR="00215675" w:rsidRPr="008322E8" w:rsidRDefault="00215675" w:rsidP="0041058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r w:rsidRPr="008322E8">
        <w:rPr>
          <w:rFonts w:ascii="Times New Roman" w:eastAsia="Times New Roman" w:hAnsi="Times New Roman" w:cs="Times New Roman"/>
          <w:sz w:val="24"/>
          <w:szCs w:val="24"/>
        </w:rPr>
        <w:lastRenderedPageBreak/>
        <w:t>жилищное строительство: полная и надежная защита от затопления паводком 1% обеспеченности на основании технико</w:t>
      </w:r>
      <w:r w:rsidR="0001121F" w:rsidRPr="008322E8">
        <w:rPr>
          <w:rFonts w:ascii="Times New Roman" w:eastAsia="Times New Roman" w:hAnsi="Times New Roman" w:cs="Times New Roman"/>
          <w:sz w:val="24"/>
          <w:szCs w:val="24"/>
        </w:rPr>
        <w:t>-</w:t>
      </w:r>
      <w:r w:rsidRPr="008322E8">
        <w:rPr>
          <w:rFonts w:ascii="Times New Roman" w:eastAsia="Times New Roman" w:hAnsi="Times New Roman" w:cs="Times New Roman"/>
          <w:sz w:val="24"/>
          <w:szCs w:val="24"/>
        </w:rPr>
        <w:t>экономического обоснования целесообразности защиты, путем искусственного повышения территории или строительства дамб обвалования, или выноса строений, организация и очистка поверхностного стока, дренирование территории;</w:t>
      </w:r>
    </w:p>
    <w:p w:rsidR="00A126B4" w:rsidRPr="008322E8" w:rsidRDefault="00215675" w:rsidP="0041058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r w:rsidRPr="008322E8">
        <w:rPr>
          <w:rFonts w:ascii="Times New Roman" w:eastAsia="Times New Roman" w:hAnsi="Times New Roman" w:cs="Times New Roman"/>
          <w:sz w:val="24"/>
          <w:szCs w:val="24"/>
        </w:rPr>
        <w:t>пашни: при полной защите от затопления паводком 1% обеспеченности, с сопутствующими мероприятиями;</w:t>
      </w:r>
    </w:p>
    <w:p w:rsidR="00215675" w:rsidRPr="008322E8" w:rsidRDefault="00215675" w:rsidP="0041058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r w:rsidRPr="008322E8">
        <w:rPr>
          <w:rFonts w:ascii="Times New Roman" w:eastAsia="Times New Roman" w:hAnsi="Times New Roman" w:cs="Times New Roman"/>
          <w:sz w:val="24"/>
          <w:szCs w:val="24"/>
        </w:rPr>
        <w:t>скважины водозаборов должны быть выполнены в насыпи с учетом паводка 1% обеспеченности;</w:t>
      </w:r>
    </w:p>
    <w:p w:rsidR="00215675" w:rsidRPr="008322E8" w:rsidRDefault="00215675" w:rsidP="0041058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r w:rsidRPr="008322E8">
        <w:rPr>
          <w:rFonts w:ascii="Times New Roman" w:eastAsia="Times New Roman" w:hAnsi="Times New Roman" w:cs="Times New Roman"/>
          <w:sz w:val="24"/>
          <w:szCs w:val="24"/>
        </w:rPr>
        <w:t>опоры высоковольтных линий электропередач и магистральные инженерно</w:t>
      </w:r>
      <w:r w:rsidR="0001121F" w:rsidRPr="008322E8">
        <w:rPr>
          <w:rFonts w:ascii="Times New Roman" w:eastAsia="Times New Roman" w:hAnsi="Times New Roman" w:cs="Times New Roman"/>
          <w:sz w:val="24"/>
          <w:szCs w:val="24"/>
        </w:rPr>
        <w:t>-</w:t>
      </w:r>
      <w:r w:rsidRPr="008322E8">
        <w:rPr>
          <w:rFonts w:ascii="Times New Roman" w:eastAsia="Times New Roman" w:hAnsi="Times New Roman" w:cs="Times New Roman"/>
          <w:sz w:val="24"/>
          <w:szCs w:val="24"/>
        </w:rPr>
        <w:t>технические коммуникации должны быть выполнены в насыпи с учетом паводка 1% обеспеченности.</w:t>
      </w:r>
    </w:p>
    <w:p w:rsidR="00215675" w:rsidRPr="008322E8" w:rsidRDefault="00215675" w:rsidP="0041058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r w:rsidRPr="008322E8">
        <w:rPr>
          <w:rFonts w:ascii="Times New Roman" w:eastAsia="Times New Roman" w:hAnsi="Times New Roman" w:cs="Times New Roman"/>
          <w:sz w:val="24"/>
          <w:szCs w:val="24"/>
        </w:rPr>
        <w:t>при реконструкции существующих объектов капитального строительства  необходимо предусматривать инженерную защиту от затопления и подтопления зданий.</w:t>
      </w:r>
    </w:p>
    <w:p w:rsidR="00215675" w:rsidRPr="008322E8" w:rsidRDefault="00215675" w:rsidP="0041058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t>проведение</w:t>
      </w:r>
      <w:proofErr w:type="gramEnd"/>
      <w:r w:rsidRPr="008322E8">
        <w:rPr>
          <w:rFonts w:ascii="Times New Roman" w:eastAsia="Times New Roman" w:hAnsi="Times New Roman" w:cs="Times New Roman"/>
          <w:sz w:val="24"/>
          <w:szCs w:val="24"/>
        </w:rPr>
        <w:t xml:space="preserve"> мероприятий по укреплению участков, подверженных эрозии склонов( травяное и древесно</w:t>
      </w:r>
      <w:r w:rsidR="0001121F" w:rsidRPr="008322E8">
        <w:rPr>
          <w:rFonts w:ascii="Times New Roman" w:eastAsia="Times New Roman" w:hAnsi="Times New Roman" w:cs="Times New Roman"/>
          <w:sz w:val="24"/>
          <w:szCs w:val="24"/>
        </w:rPr>
        <w:t>-</w:t>
      </w:r>
      <w:r w:rsidRPr="008322E8">
        <w:rPr>
          <w:rFonts w:ascii="Times New Roman" w:eastAsia="Times New Roman" w:hAnsi="Times New Roman" w:cs="Times New Roman"/>
          <w:sz w:val="24"/>
          <w:szCs w:val="24"/>
        </w:rPr>
        <w:t>кустарниковое озеленение, подпорные стенки, насыпи и т.д.);</w:t>
      </w:r>
    </w:p>
    <w:p w:rsidR="00215675" w:rsidRPr="008322E8" w:rsidRDefault="00215675" w:rsidP="0041058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r w:rsidRPr="008322E8">
        <w:rPr>
          <w:rFonts w:ascii="Times New Roman" w:eastAsia="Times New Roman" w:hAnsi="Times New Roman" w:cs="Times New Roman"/>
          <w:sz w:val="24"/>
          <w:szCs w:val="24"/>
        </w:rPr>
        <w:t xml:space="preserve">ежегодное проведение </w:t>
      </w:r>
      <w:proofErr w:type="spellStart"/>
      <w:r w:rsidRPr="008322E8">
        <w:rPr>
          <w:rFonts w:ascii="Times New Roman" w:eastAsia="Times New Roman" w:hAnsi="Times New Roman" w:cs="Times New Roman"/>
          <w:sz w:val="24"/>
          <w:szCs w:val="24"/>
        </w:rPr>
        <w:t>противопаводковых</w:t>
      </w:r>
      <w:proofErr w:type="spellEnd"/>
      <w:r w:rsidRPr="008322E8">
        <w:rPr>
          <w:rFonts w:ascii="Times New Roman" w:eastAsia="Times New Roman" w:hAnsi="Times New Roman" w:cs="Times New Roman"/>
          <w:sz w:val="24"/>
          <w:szCs w:val="24"/>
        </w:rPr>
        <w:t xml:space="preserve"> мероприятий;</w:t>
      </w:r>
    </w:p>
    <w:p w:rsidR="00215675" w:rsidRPr="008322E8" w:rsidRDefault="00215675" w:rsidP="0041058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r w:rsidRPr="008322E8">
        <w:rPr>
          <w:rFonts w:ascii="Times New Roman" w:eastAsia="Times New Roman" w:hAnsi="Times New Roman" w:cs="Times New Roman"/>
          <w:sz w:val="24"/>
          <w:szCs w:val="24"/>
        </w:rPr>
        <w:t>осуществление централизованной канализации с выводом на очистные сооружения, устройство биотуалетов в зонах отдыха, строительство выгребных ям с гидроизоляционным покрытием и опорожнением  их на зимний период;</w:t>
      </w:r>
    </w:p>
    <w:p w:rsidR="00215675" w:rsidRPr="008322E8" w:rsidRDefault="00215675" w:rsidP="00410583">
      <w:pPr>
        <w:pStyle w:val="a3"/>
        <w:numPr>
          <w:ilvl w:val="0"/>
          <w:numId w:val="50"/>
        </w:numPr>
        <w:spacing w:after="0" w:line="240" w:lineRule="auto"/>
        <w:ind w:left="0" w:firstLine="709"/>
        <w:contextualSpacing w:val="0"/>
        <w:jc w:val="both"/>
        <w:rPr>
          <w:rFonts w:ascii="Times New Roman" w:eastAsia="Times New Roman" w:hAnsi="Times New Roman" w:cs="Times New Roman"/>
          <w:i/>
          <w:sz w:val="24"/>
          <w:szCs w:val="24"/>
        </w:rPr>
      </w:pPr>
      <w:r w:rsidRPr="008322E8">
        <w:rPr>
          <w:rFonts w:ascii="Times New Roman" w:eastAsia="Times New Roman" w:hAnsi="Times New Roman" w:cs="Times New Roman"/>
          <w:sz w:val="24"/>
          <w:szCs w:val="24"/>
        </w:rPr>
        <w:t>максимальное озеленение территории.</w:t>
      </w:r>
    </w:p>
    <w:p w:rsidR="00215675" w:rsidRPr="00215675" w:rsidRDefault="00A126B4" w:rsidP="0049014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Н</w:t>
      </w:r>
      <w:r w:rsidRPr="00E03355">
        <w:rPr>
          <w:rFonts w:ascii="Times New Roman" w:eastAsia="Times New Roman" w:hAnsi="Times New Roman" w:cs="Times New Roman"/>
          <w:bCs/>
          <w:sz w:val="24"/>
          <w:szCs w:val="24"/>
        </w:rPr>
        <w:t>а территориях затопления паводком 1% обеспеченности</w:t>
      </w:r>
      <w:r w:rsidRPr="002156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w:t>
      </w:r>
      <w:r w:rsidR="00215675" w:rsidRPr="00215675">
        <w:rPr>
          <w:rFonts w:ascii="Times New Roman" w:eastAsia="Times New Roman" w:hAnsi="Times New Roman" w:cs="Times New Roman"/>
          <w:sz w:val="24"/>
          <w:szCs w:val="24"/>
        </w:rPr>
        <w:t>апрещается:</w:t>
      </w:r>
    </w:p>
    <w:p w:rsidR="00215675" w:rsidRPr="008322E8" w:rsidRDefault="00215675" w:rsidP="0041058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r w:rsidRPr="008322E8">
        <w:rPr>
          <w:rFonts w:ascii="Times New Roman" w:eastAsia="Times New Roman" w:hAnsi="Times New Roman" w:cs="Times New Roman"/>
          <w:sz w:val="24"/>
          <w:szCs w:val="24"/>
        </w:rPr>
        <w:t>использование сточных вод для удобрения почв;</w:t>
      </w:r>
    </w:p>
    <w:p w:rsidR="00215675" w:rsidRPr="008322E8" w:rsidRDefault="00215675" w:rsidP="0041058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r w:rsidRPr="008322E8">
        <w:rPr>
          <w:rFonts w:ascii="Times New Roman" w:eastAsia="Times New Roman" w:hAnsi="Times New Roman" w:cs="Times New Roman"/>
          <w:sz w:val="24"/>
          <w:szCs w:val="24"/>
        </w:rPr>
        <w:t xml:space="preserve">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w:t>
      </w:r>
    </w:p>
    <w:p w:rsidR="00215675" w:rsidRPr="008322E8" w:rsidRDefault="00215675" w:rsidP="0041058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r w:rsidRPr="008322E8">
        <w:rPr>
          <w:rFonts w:ascii="Times New Roman" w:eastAsia="Times New Roman" w:hAnsi="Times New Roman" w:cs="Times New Roman"/>
          <w:sz w:val="24"/>
          <w:szCs w:val="24"/>
        </w:rPr>
        <w:t>осуществление авиационных мер по борьбе с вредителями и болезнями растений;</w:t>
      </w:r>
    </w:p>
    <w:p w:rsidR="00215675" w:rsidRPr="008322E8" w:rsidRDefault="00215675" w:rsidP="0041058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r w:rsidRPr="008322E8">
        <w:rPr>
          <w:rFonts w:ascii="Times New Roman" w:eastAsia="Times New Roman" w:hAnsi="Times New Roman" w:cs="Times New Roman"/>
          <w:sz w:val="24"/>
          <w:szCs w:val="24"/>
        </w:rPr>
        <w:t xml:space="preserve">реконструкция жилых и подсобных помещений и изменение параметров застройки без соответствующих обоснований и согласований с </w:t>
      </w:r>
      <w:r w:rsidR="00133061">
        <w:rPr>
          <w:rFonts w:ascii="Times New Roman" w:eastAsia="Times New Roman" w:hAnsi="Times New Roman" w:cs="Times New Roman"/>
          <w:sz w:val="24"/>
          <w:szCs w:val="24"/>
        </w:rPr>
        <w:t>органом</w:t>
      </w:r>
      <w:r w:rsidRPr="008322E8">
        <w:rPr>
          <w:rFonts w:ascii="Times New Roman" w:eastAsia="Times New Roman" w:hAnsi="Times New Roman" w:cs="Times New Roman"/>
          <w:sz w:val="24"/>
          <w:szCs w:val="24"/>
        </w:rPr>
        <w:t xml:space="preserve"> архитектуры и градостроительства администрации </w:t>
      </w:r>
      <w:r w:rsidR="00133061">
        <w:rPr>
          <w:rFonts w:ascii="Times New Roman" w:eastAsia="Times New Roman" w:hAnsi="Times New Roman" w:cs="Times New Roman"/>
          <w:sz w:val="24"/>
          <w:szCs w:val="24"/>
        </w:rPr>
        <w:t xml:space="preserve">МО </w:t>
      </w:r>
      <w:proofErr w:type="spellStart"/>
      <w:r w:rsidR="00903CFD">
        <w:rPr>
          <w:rFonts w:ascii="Times New Roman" w:eastAsia="Times New Roman" w:hAnsi="Times New Roman" w:cs="Times New Roman"/>
          <w:sz w:val="24"/>
          <w:szCs w:val="24"/>
        </w:rPr>
        <w:t>Ташлинский</w:t>
      </w:r>
      <w:proofErr w:type="spellEnd"/>
      <w:r w:rsidR="00133061">
        <w:rPr>
          <w:rFonts w:ascii="Times New Roman" w:eastAsia="Times New Roman" w:hAnsi="Times New Roman" w:cs="Times New Roman"/>
          <w:sz w:val="24"/>
          <w:szCs w:val="24"/>
        </w:rPr>
        <w:t xml:space="preserve"> сельсовет (</w:t>
      </w:r>
      <w:proofErr w:type="spellStart"/>
      <w:r w:rsidR="00903CFD">
        <w:rPr>
          <w:rFonts w:ascii="Times New Roman" w:eastAsia="Times New Roman" w:hAnsi="Times New Roman" w:cs="Times New Roman"/>
          <w:sz w:val="24"/>
          <w:szCs w:val="24"/>
        </w:rPr>
        <w:t>Ташлинский</w:t>
      </w:r>
      <w:proofErr w:type="spellEnd"/>
      <w:r w:rsidR="00133061">
        <w:rPr>
          <w:rFonts w:ascii="Times New Roman" w:eastAsia="Times New Roman" w:hAnsi="Times New Roman" w:cs="Times New Roman"/>
          <w:sz w:val="24"/>
          <w:szCs w:val="24"/>
        </w:rPr>
        <w:t xml:space="preserve"> район при делегировании полномочий)</w:t>
      </w:r>
      <w:r w:rsidRPr="008322E8">
        <w:rPr>
          <w:rFonts w:ascii="Times New Roman" w:eastAsia="Times New Roman" w:hAnsi="Times New Roman" w:cs="Times New Roman"/>
          <w:sz w:val="24"/>
          <w:szCs w:val="24"/>
        </w:rPr>
        <w:t>;</w:t>
      </w:r>
    </w:p>
    <w:p w:rsidR="00CC16D6" w:rsidRPr="008322E8" w:rsidRDefault="00CC16D6" w:rsidP="0041058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r w:rsidRPr="008322E8">
        <w:rPr>
          <w:rFonts w:ascii="Times New Roman" w:eastAsia="Times New Roman" w:hAnsi="Times New Roman" w:cs="Times New Roman"/>
          <w:sz w:val="24"/>
          <w:szCs w:val="24"/>
        </w:rPr>
        <w:t>предоставление вновь образуемых земельных участков для индивидуального жилищного строительства;</w:t>
      </w:r>
    </w:p>
    <w:p w:rsidR="00215675" w:rsidRPr="008322E8" w:rsidRDefault="00215675" w:rsidP="0041058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r w:rsidRPr="008322E8">
        <w:rPr>
          <w:rFonts w:ascii="Times New Roman" w:eastAsia="Times New Roman" w:hAnsi="Times New Roman" w:cs="Times New Roman"/>
          <w:sz w:val="24"/>
          <w:szCs w:val="24"/>
        </w:rPr>
        <w:t>расширение действующих объектов производственного, коммунального и социального назначения;</w:t>
      </w:r>
    </w:p>
    <w:p w:rsidR="00215675" w:rsidRPr="008322E8" w:rsidRDefault="00215675" w:rsidP="0041058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r w:rsidRPr="008322E8">
        <w:rPr>
          <w:rFonts w:ascii="Times New Roman" w:eastAsia="Times New Roman" w:hAnsi="Times New Roman" w:cs="Times New Roman"/>
          <w:sz w:val="24"/>
          <w:szCs w:val="24"/>
        </w:rPr>
        <w:t>вырубка деревьев, кустарников (кроме рубок ухода за насаждениями, санитарных рубок);</w:t>
      </w:r>
    </w:p>
    <w:p w:rsidR="00215675" w:rsidRPr="008322E8" w:rsidRDefault="00215675" w:rsidP="0041058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r w:rsidRPr="008322E8">
        <w:rPr>
          <w:rFonts w:ascii="Times New Roman" w:eastAsia="Times New Roman" w:hAnsi="Times New Roman" w:cs="Times New Roman"/>
          <w:sz w:val="24"/>
          <w:szCs w:val="24"/>
        </w:rPr>
        <w:t>открытие карьеров строительных материалов;</w:t>
      </w:r>
    </w:p>
    <w:p w:rsidR="00A126B4" w:rsidRDefault="00A126B4" w:rsidP="00490145">
      <w:pPr>
        <w:spacing w:after="0" w:line="240" w:lineRule="auto"/>
        <w:ind w:firstLine="709"/>
        <w:jc w:val="both"/>
        <w:rPr>
          <w:rFonts w:ascii="Times New Roman" w:eastAsia="Times New Roman" w:hAnsi="Times New Roman" w:cs="Times New Roman"/>
          <w:bCs/>
          <w:sz w:val="24"/>
          <w:szCs w:val="24"/>
        </w:rPr>
      </w:pPr>
    </w:p>
    <w:p w:rsidR="00E03355" w:rsidRPr="00E03355" w:rsidRDefault="00E03355" w:rsidP="00490145">
      <w:pPr>
        <w:spacing w:after="0" w:line="240" w:lineRule="auto"/>
        <w:ind w:firstLine="709"/>
        <w:jc w:val="both"/>
        <w:rPr>
          <w:rFonts w:ascii="Times New Roman" w:eastAsia="Times New Roman" w:hAnsi="Times New Roman" w:cs="Times New Roman"/>
          <w:sz w:val="24"/>
          <w:szCs w:val="24"/>
        </w:rPr>
      </w:pPr>
      <w:r w:rsidRPr="00E03355">
        <w:rPr>
          <w:rFonts w:ascii="Times New Roman" w:eastAsia="Times New Roman" w:hAnsi="Times New Roman" w:cs="Times New Roman"/>
          <w:bCs/>
          <w:sz w:val="24"/>
          <w:szCs w:val="24"/>
        </w:rPr>
        <w:t>Инженерная защита</w:t>
      </w:r>
      <w:r w:rsidRPr="00E03355">
        <w:rPr>
          <w:rFonts w:ascii="Times New Roman" w:eastAsia="Times New Roman" w:hAnsi="Times New Roman" w:cs="Times New Roman"/>
          <w:sz w:val="24"/>
          <w:szCs w:val="24"/>
        </w:rPr>
        <w:t> затапливаемых территорий проводится в соответствии со следующими требованиями:</w:t>
      </w:r>
    </w:p>
    <w:p w:rsidR="00E03355" w:rsidRPr="008322E8" w:rsidRDefault="00E03355" w:rsidP="0041058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r w:rsidRPr="008322E8">
        <w:rPr>
          <w:rFonts w:ascii="Times New Roman" w:eastAsia="Times New Roman" w:hAnsi="Times New Roman" w:cs="Times New Roman"/>
          <w:sz w:val="24"/>
          <w:szCs w:val="24"/>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E03355" w:rsidRPr="008322E8" w:rsidRDefault="00E03355" w:rsidP="0041058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r w:rsidRPr="008322E8">
        <w:rPr>
          <w:rFonts w:ascii="Times New Roman" w:eastAsia="Times New Roman" w:hAnsi="Times New Roman" w:cs="Times New Roman"/>
          <w:sz w:val="24"/>
          <w:szCs w:val="24"/>
        </w:rPr>
        <w:t xml:space="preserve">за расчетный горизонт высоких вод следует принимать отметку наивысшего уровня воды повторяемостью один раз в 100 лет </w:t>
      </w:r>
      <w:r w:rsidR="00063DE2" w:rsidRPr="008322E8">
        <w:rPr>
          <w:rFonts w:ascii="Times New Roman" w:eastAsia="Times New Roman" w:hAnsi="Times New Roman" w:cs="Times New Roman"/>
          <w:sz w:val="24"/>
          <w:szCs w:val="24"/>
        </w:rPr>
        <w:t>–</w:t>
      </w:r>
      <w:r w:rsidRPr="008322E8">
        <w:rPr>
          <w:rFonts w:ascii="Times New Roman" w:eastAsia="Times New Roman" w:hAnsi="Times New Roman" w:cs="Times New Roman"/>
          <w:sz w:val="24"/>
          <w:szCs w:val="24"/>
        </w:rPr>
        <w:t xml:space="preserve"> для территорий, застроенных или подлежащих застройке жилыми и общественными зданиями.</w:t>
      </w:r>
    </w:p>
    <w:p w:rsidR="00741396" w:rsidRPr="00CD0893" w:rsidRDefault="00E03355" w:rsidP="00490145">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4548E1" w:rsidRPr="00CD0893">
        <w:rPr>
          <w:rFonts w:ascii="Times New Roman" w:eastAsia="Times New Roman" w:hAnsi="Times New Roman" w:cs="Times New Roman"/>
          <w:b/>
          <w:sz w:val="24"/>
          <w:szCs w:val="24"/>
        </w:rPr>
        <w:t xml:space="preserve">. </w:t>
      </w:r>
      <w:r w:rsidR="00741396" w:rsidRPr="00CD0893">
        <w:rPr>
          <w:rFonts w:ascii="Times New Roman" w:eastAsia="Times New Roman" w:hAnsi="Times New Roman" w:cs="Times New Roman"/>
          <w:sz w:val="24"/>
          <w:szCs w:val="24"/>
        </w:rPr>
        <w:t>Охранные зоны водозаборных и иных сооружений</w:t>
      </w:r>
    </w:p>
    <w:p w:rsidR="00741396" w:rsidRPr="00CD0893" w:rsidRDefault="00741396" w:rsidP="00490145">
      <w:pPr>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 а также в пределах территориальных зон </w:t>
      </w:r>
      <w:r w:rsidR="00063DE2">
        <w:rPr>
          <w:rFonts w:ascii="Times New Roman" w:eastAsia="Times New Roman" w:hAnsi="Times New Roman" w:cs="Times New Roman"/>
          <w:sz w:val="24"/>
          <w:szCs w:val="24"/>
        </w:rPr>
        <w:t>–</w:t>
      </w:r>
      <w:r w:rsidRPr="00CD0893">
        <w:rPr>
          <w:rFonts w:ascii="Times New Roman" w:eastAsia="Times New Roman" w:hAnsi="Times New Roman" w:cs="Times New Roman"/>
          <w:sz w:val="24"/>
          <w:szCs w:val="24"/>
        </w:rPr>
        <w:t xml:space="preserve"> зон водозаборных, иных технических сооружений:</w:t>
      </w:r>
    </w:p>
    <w:p w:rsidR="00741396" w:rsidRPr="008322E8" w:rsidRDefault="00741396" w:rsidP="00410583">
      <w:pPr>
        <w:pStyle w:val="a3"/>
        <w:numPr>
          <w:ilvl w:val="0"/>
          <w:numId w:val="50"/>
        </w:numPr>
        <w:tabs>
          <w:tab w:val="left" w:pos="1080"/>
        </w:tabs>
        <w:spacing w:after="0" w:line="240" w:lineRule="auto"/>
        <w:ind w:left="0" w:firstLine="709"/>
        <w:contextualSpacing w:val="0"/>
        <w:jc w:val="both"/>
        <w:rPr>
          <w:rFonts w:ascii="Times New Roman" w:eastAsia="Times New Roman" w:hAnsi="Times New Roman" w:cs="Times New Roman"/>
          <w:sz w:val="24"/>
          <w:szCs w:val="24"/>
        </w:rPr>
      </w:pPr>
      <w:r w:rsidRPr="008322E8">
        <w:rPr>
          <w:rFonts w:ascii="Times New Roman" w:eastAsia="Times New Roman" w:hAnsi="Times New Roman" w:cs="Times New Roman"/>
          <w:sz w:val="24"/>
          <w:szCs w:val="24"/>
        </w:rPr>
        <w:t>проведение авиационно</w:t>
      </w:r>
      <w:r w:rsidR="0001121F" w:rsidRPr="008322E8">
        <w:rPr>
          <w:rFonts w:ascii="Times New Roman" w:eastAsia="Times New Roman" w:hAnsi="Times New Roman" w:cs="Times New Roman"/>
          <w:sz w:val="24"/>
          <w:szCs w:val="24"/>
        </w:rPr>
        <w:t>-</w:t>
      </w:r>
      <w:r w:rsidRPr="008322E8">
        <w:rPr>
          <w:rFonts w:ascii="Times New Roman" w:eastAsia="Times New Roman" w:hAnsi="Times New Roman" w:cs="Times New Roman"/>
          <w:sz w:val="24"/>
          <w:szCs w:val="24"/>
        </w:rPr>
        <w:t>химических работ,</w:t>
      </w:r>
    </w:p>
    <w:p w:rsidR="00741396" w:rsidRPr="008322E8" w:rsidRDefault="00741396" w:rsidP="00410583">
      <w:pPr>
        <w:pStyle w:val="a3"/>
        <w:numPr>
          <w:ilvl w:val="0"/>
          <w:numId w:val="50"/>
        </w:numPr>
        <w:tabs>
          <w:tab w:val="left" w:pos="1080"/>
        </w:tabs>
        <w:spacing w:after="0" w:line="240" w:lineRule="auto"/>
        <w:ind w:left="0" w:firstLine="709"/>
        <w:contextualSpacing w:val="0"/>
        <w:jc w:val="both"/>
        <w:rPr>
          <w:rFonts w:ascii="Times New Roman" w:eastAsia="Times New Roman" w:hAnsi="Times New Roman" w:cs="Times New Roman"/>
          <w:sz w:val="24"/>
          <w:szCs w:val="24"/>
        </w:rPr>
      </w:pPr>
      <w:r w:rsidRPr="008322E8">
        <w:rPr>
          <w:rFonts w:ascii="Times New Roman" w:eastAsia="Times New Roman" w:hAnsi="Times New Roman" w:cs="Times New Roman"/>
          <w:sz w:val="24"/>
          <w:szCs w:val="24"/>
        </w:rPr>
        <w:lastRenderedPageBreak/>
        <w:t>применение химических средств борьбы с вредителями, болезнями растений и сорняками,</w:t>
      </w:r>
    </w:p>
    <w:p w:rsidR="00741396" w:rsidRPr="008322E8" w:rsidRDefault="00741396" w:rsidP="00410583">
      <w:pPr>
        <w:pStyle w:val="a3"/>
        <w:numPr>
          <w:ilvl w:val="0"/>
          <w:numId w:val="50"/>
        </w:numPr>
        <w:tabs>
          <w:tab w:val="left" w:pos="1080"/>
        </w:tabs>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t>размещение</w:t>
      </w:r>
      <w:proofErr w:type="gramEnd"/>
      <w:r w:rsidRPr="008322E8">
        <w:rPr>
          <w:rFonts w:ascii="Times New Roman" w:eastAsia="Times New Roman" w:hAnsi="Times New Roman" w:cs="Times New Roman"/>
          <w:sz w:val="24"/>
          <w:szCs w:val="24"/>
        </w:rPr>
        <w:t xml:space="preserve"> складов ядохимикатов, минеральных удобрений и горюче</w:t>
      </w:r>
      <w:r w:rsidR="00063DE2" w:rsidRPr="008322E8">
        <w:rPr>
          <w:rFonts w:ascii="Times New Roman" w:eastAsia="Times New Roman" w:hAnsi="Times New Roman" w:cs="Times New Roman"/>
          <w:sz w:val="24"/>
          <w:szCs w:val="24"/>
        </w:rPr>
        <w:t>–</w:t>
      </w:r>
      <w:r w:rsidRPr="008322E8">
        <w:rPr>
          <w:rFonts w:ascii="Times New Roman" w:eastAsia="Times New Roman" w:hAnsi="Times New Roman" w:cs="Times New Roman"/>
          <w:sz w:val="24"/>
          <w:szCs w:val="24"/>
        </w:rPr>
        <w:t>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741396" w:rsidRPr="008322E8" w:rsidRDefault="00741396" w:rsidP="00410583">
      <w:pPr>
        <w:pStyle w:val="a3"/>
        <w:numPr>
          <w:ilvl w:val="0"/>
          <w:numId w:val="50"/>
        </w:numPr>
        <w:tabs>
          <w:tab w:val="left" w:pos="1080"/>
        </w:tabs>
        <w:spacing w:after="0" w:line="240" w:lineRule="auto"/>
        <w:ind w:left="0" w:firstLine="709"/>
        <w:contextualSpacing w:val="0"/>
        <w:jc w:val="both"/>
        <w:rPr>
          <w:rFonts w:ascii="Times New Roman" w:eastAsia="Times New Roman" w:hAnsi="Times New Roman" w:cs="Times New Roman"/>
          <w:sz w:val="24"/>
          <w:szCs w:val="24"/>
        </w:rPr>
      </w:pPr>
      <w:r w:rsidRPr="008322E8">
        <w:rPr>
          <w:rFonts w:ascii="Times New Roman" w:eastAsia="Times New Roman" w:hAnsi="Times New Roman" w:cs="Times New Roman"/>
          <w:sz w:val="24"/>
          <w:szCs w:val="24"/>
        </w:rPr>
        <w:t>складирование навоза и мусора,</w:t>
      </w:r>
    </w:p>
    <w:p w:rsidR="00741396" w:rsidRPr="008322E8" w:rsidRDefault="00741396" w:rsidP="00410583">
      <w:pPr>
        <w:pStyle w:val="a3"/>
        <w:numPr>
          <w:ilvl w:val="0"/>
          <w:numId w:val="50"/>
        </w:numPr>
        <w:tabs>
          <w:tab w:val="left" w:pos="1080"/>
        </w:tabs>
        <w:spacing w:after="0" w:line="240" w:lineRule="auto"/>
        <w:ind w:left="0" w:firstLine="709"/>
        <w:contextualSpacing w:val="0"/>
        <w:jc w:val="both"/>
        <w:rPr>
          <w:rFonts w:ascii="Times New Roman" w:eastAsia="Times New Roman" w:hAnsi="Times New Roman" w:cs="Times New Roman"/>
          <w:sz w:val="24"/>
          <w:szCs w:val="24"/>
        </w:rPr>
      </w:pPr>
      <w:r w:rsidRPr="008322E8">
        <w:rPr>
          <w:rFonts w:ascii="Times New Roman" w:eastAsia="Times New Roman" w:hAnsi="Times New Roman" w:cs="Times New Roman"/>
          <w:sz w:val="24"/>
          <w:szCs w:val="24"/>
        </w:rPr>
        <w:t>заправка топливом, мойка и ремонт автомобилей, тракторов и других машин и механизмов,</w:t>
      </w:r>
    </w:p>
    <w:p w:rsidR="00741396" w:rsidRPr="008322E8" w:rsidRDefault="00741396" w:rsidP="00410583">
      <w:pPr>
        <w:pStyle w:val="a3"/>
        <w:numPr>
          <w:ilvl w:val="0"/>
          <w:numId w:val="50"/>
        </w:numPr>
        <w:tabs>
          <w:tab w:val="left" w:pos="1080"/>
        </w:tabs>
        <w:spacing w:after="0" w:line="240" w:lineRule="auto"/>
        <w:ind w:left="0" w:firstLine="709"/>
        <w:contextualSpacing w:val="0"/>
        <w:jc w:val="both"/>
        <w:rPr>
          <w:rFonts w:ascii="Times New Roman" w:eastAsia="Times New Roman" w:hAnsi="Times New Roman" w:cs="Times New Roman"/>
          <w:sz w:val="24"/>
          <w:szCs w:val="24"/>
        </w:rPr>
      </w:pPr>
      <w:r w:rsidRPr="008322E8">
        <w:rPr>
          <w:rFonts w:ascii="Times New Roman" w:eastAsia="Times New Roman" w:hAnsi="Times New Roman" w:cs="Times New Roman"/>
          <w:sz w:val="24"/>
          <w:szCs w:val="24"/>
        </w:rPr>
        <w:t>размещение стоянок транспортных средств,</w:t>
      </w:r>
    </w:p>
    <w:p w:rsidR="00246146" w:rsidRPr="008322E8" w:rsidRDefault="00741396" w:rsidP="00410583">
      <w:pPr>
        <w:pStyle w:val="a3"/>
        <w:numPr>
          <w:ilvl w:val="0"/>
          <w:numId w:val="50"/>
        </w:numPr>
        <w:tabs>
          <w:tab w:val="left" w:pos="1080"/>
        </w:tabs>
        <w:spacing w:after="0" w:line="240" w:lineRule="auto"/>
        <w:ind w:left="0" w:firstLine="709"/>
        <w:contextualSpacing w:val="0"/>
        <w:jc w:val="both"/>
        <w:rPr>
          <w:rFonts w:ascii="Times New Roman" w:eastAsia="Times New Roman" w:hAnsi="Times New Roman" w:cs="Times New Roman"/>
          <w:sz w:val="24"/>
          <w:szCs w:val="24"/>
        </w:rPr>
      </w:pPr>
      <w:r w:rsidRPr="008322E8">
        <w:rPr>
          <w:rFonts w:ascii="Times New Roman" w:eastAsia="Times New Roman" w:hAnsi="Times New Roman" w:cs="Times New Roman"/>
          <w:sz w:val="24"/>
          <w:szCs w:val="24"/>
        </w:rPr>
        <w:t>проведение рубок лесных насаждений.</w:t>
      </w:r>
    </w:p>
    <w:p w:rsidR="00741396" w:rsidRPr="00CD0893" w:rsidRDefault="00E03355" w:rsidP="00F1782A">
      <w:pPr>
        <w:spacing w:after="0" w:line="240" w:lineRule="auto"/>
        <w:ind w:firstLine="709"/>
        <w:jc w:val="both"/>
        <w:rPr>
          <w:rFonts w:ascii="Times New Roman" w:eastAsiaTheme="minorHAnsi" w:hAnsi="Times New Roman" w:cs="Times New Roman"/>
          <w:sz w:val="24"/>
          <w:szCs w:val="24"/>
          <w:lang w:eastAsia="en-US"/>
        </w:rPr>
      </w:pPr>
      <w:r>
        <w:rPr>
          <w:rFonts w:ascii="Times New Roman" w:hAnsi="Times New Roman" w:cs="Times New Roman"/>
          <w:b/>
          <w:sz w:val="24"/>
          <w:szCs w:val="24"/>
        </w:rPr>
        <w:t>8</w:t>
      </w:r>
      <w:r w:rsidR="00246146" w:rsidRPr="00CD0893">
        <w:rPr>
          <w:rFonts w:ascii="Times New Roman" w:hAnsi="Times New Roman" w:cs="Times New Roman"/>
          <w:b/>
          <w:sz w:val="24"/>
          <w:szCs w:val="24"/>
        </w:rPr>
        <w:t xml:space="preserve">. </w:t>
      </w:r>
      <w:r w:rsidR="00246146" w:rsidRPr="00CD0893">
        <w:rPr>
          <w:rFonts w:ascii="Times New Roman" w:eastAsiaTheme="minorHAnsi" w:hAnsi="Times New Roman" w:cs="Times New Roman"/>
          <w:sz w:val="24"/>
          <w:szCs w:val="24"/>
          <w:lang w:eastAsia="en-US"/>
        </w:rPr>
        <w:t>Охранные зоны объектов электроснабжения</w:t>
      </w:r>
    </w:p>
    <w:p w:rsidR="00246146" w:rsidRPr="00F1782A" w:rsidRDefault="00246146" w:rsidP="00F1782A">
      <w:pPr>
        <w:spacing w:after="0" w:line="240" w:lineRule="auto"/>
        <w:ind w:firstLine="709"/>
        <w:jc w:val="both"/>
        <w:rPr>
          <w:rFonts w:ascii="Times New Roman" w:hAnsi="Times New Roman" w:cs="Times New Roman"/>
          <w:sz w:val="24"/>
        </w:rPr>
      </w:pPr>
      <w:r w:rsidRPr="00F1782A">
        <w:rPr>
          <w:rFonts w:ascii="Times New Roman" w:eastAsiaTheme="minorHAnsi" w:hAnsi="Times New Roman" w:cs="Times New Roman"/>
          <w:sz w:val="24"/>
          <w:szCs w:val="24"/>
          <w:lang w:eastAsia="en-US"/>
        </w:rPr>
        <w:t xml:space="preserve">В охранных зонах запрещается осуществлять любые действия, которые могут нарушить </w:t>
      </w:r>
      <w:r w:rsidRPr="00F1782A">
        <w:rPr>
          <w:rFonts w:ascii="Times New Roman" w:hAnsi="Times New Roman" w:cs="Times New Roman"/>
          <w:sz w:val="24"/>
          <w:szCs w:val="24"/>
        </w:rPr>
        <w:t>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w:t>
      </w:r>
      <w:r w:rsidRPr="00F1782A">
        <w:rPr>
          <w:rFonts w:ascii="Times New Roman" w:hAnsi="Times New Roman" w:cs="Times New Roman"/>
          <w:sz w:val="24"/>
        </w:rPr>
        <w:t xml:space="preserve"> лиц, а также повлечь нанесение экологического ущерба и возникновение пожаров, в том числе:</w:t>
      </w:r>
    </w:p>
    <w:p w:rsidR="00246146" w:rsidRPr="00F1782A" w:rsidRDefault="00246146" w:rsidP="00F1782A">
      <w:pPr>
        <w:spacing w:after="0" w:line="240" w:lineRule="auto"/>
        <w:ind w:firstLine="709"/>
        <w:jc w:val="both"/>
        <w:rPr>
          <w:rFonts w:ascii="Times New Roman" w:hAnsi="Times New Roman" w:cs="Times New Roman"/>
          <w:sz w:val="24"/>
        </w:rPr>
      </w:pPr>
      <w:r w:rsidRPr="00F1782A">
        <w:rPr>
          <w:rFonts w:ascii="Times New Roman" w:hAnsi="Times New Roman" w:cs="Times New Roman"/>
          <w:sz w:val="24"/>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246146" w:rsidRPr="00F1782A" w:rsidRDefault="00246146" w:rsidP="00F1782A">
      <w:pPr>
        <w:spacing w:after="0" w:line="240" w:lineRule="auto"/>
        <w:ind w:firstLine="709"/>
        <w:jc w:val="both"/>
        <w:rPr>
          <w:rFonts w:ascii="Times New Roman" w:hAnsi="Times New Roman" w:cs="Times New Roman"/>
          <w:sz w:val="24"/>
        </w:rPr>
      </w:pPr>
      <w:proofErr w:type="gramStart"/>
      <w:r w:rsidRPr="00F1782A">
        <w:rPr>
          <w:rFonts w:ascii="Times New Roman" w:hAnsi="Times New Roman" w:cs="Times New Roman"/>
          <w:sz w:val="24"/>
        </w:rPr>
        <w:t>б</w:t>
      </w:r>
      <w:proofErr w:type="gramEnd"/>
      <w:r w:rsidRPr="00F1782A">
        <w:rPr>
          <w:rFonts w:ascii="Times New Roman" w:hAnsi="Times New Roman" w:cs="Times New Roman"/>
          <w:sz w:val="24"/>
        </w:rPr>
        <w:t>) размещать любые объекты и предметы (материалы) в пределах созданных в соответствии с требованиями нормативно</w:t>
      </w:r>
      <w:r w:rsidR="00063DE2" w:rsidRPr="00F1782A">
        <w:rPr>
          <w:rFonts w:ascii="Times New Roman" w:hAnsi="Times New Roman" w:cs="Times New Roman"/>
          <w:sz w:val="24"/>
        </w:rPr>
        <w:t>–</w:t>
      </w:r>
      <w:r w:rsidRPr="00F1782A">
        <w:rPr>
          <w:rFonts w:ascii="Times New Roman" w:hAnsi="Times New Roman" w:cs="Times New Roman"/>
          <w:sz w:val="24"/>
        </w:rPr>
        <w:t>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246146" w:rsidRPr="00F1782A" w:rsidRDefault="00246146" w:rsidP="00F1782A">
      <w:pPr>
        <w:spacing w:after="0" w:line="240" w:lineRule="auto"/>
        <w:ind w:firstLine="709"/>
        <w:jc w:val="both"/>
        <w:rPr>
          <w:rFonts w:ascii="Times New Roman" w:hAnsi="Times New Roman" w:cs="Times New Roman"/>
          <w:sz w:val="24"/>
        </w:rPr>
      </w:pPr>
      <w:r w:rsidRPr="00F1782A">
        <w:rPr>
          <w:rFonts w:ascii="Times New Roman" w:hAnsi="Times New Roman" w:cs="Times New Roman"/>
          <w:sz w:val="24"/>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246146" w:rsidRPr="00F1782A" w:rsidRDefault="00246146" w:rsidP="00F1782A">
      <w:pPr>
        <w:spacing w:after="0" w:line="240" w:lineRule="auto"/>
        <w:ind w:firstLine="709"/>
        <w:jc w:val="both"/>
        <w:rPr>
          <w:rFonts w:ascii="Times New Roman" w:hAnsi="Times New Roman" w:cs="Times New Roman"/>
          <w:sz w:val="24"/>
        </w:rPr>
      </w:pPr>
      <w:r w:rsidRPr="00F1782A">
        <w:rPr>
          <w:rFonts w:ascii="Times New Roman" w:hAnsi="Times New Roman" w:cs="Times New Roman"/>
          <w:sz w:val="24"/>
        </w:rPr>
        <w:t>г) размещать свалки;</w:t>
      </w:r>
    </w:p>
    <w:p w:rsidR="00246146" w:rsidRPr="00F1782A" w:rsidRDefault="00246146" w:rsidP="00F1782A">
      <w:pPr>
        <w:spacing w:after="0" w:line="240" w:lineRule="auto"/>
        <w:ind w:firstLine="709"/>
        <w:jc w:val="both"/>
        <w:rPr>
          <w:rFonts w:ascii="Times New Roman" w:hAnsi="Times New Roman" w:cs="Times New Roman"/>
          <w:sz w:val="24"/>
        </w:rPr>
      </w:pPr>
      <w:r w:rsidRPr="00F1782A">
        <w:rPr>
          <w:rFonts w:ascii="Times New Roman" w:hAnsi="Times New Roman" w:cs="Times New Roman"/>
          <w:sz w:val="24"/>
        </w:rPr>
        <w:t>д) производить работы ударными механизмами, сбрасывать тяжести массой свыше 5 тонн, производить сброс и слив едких и коррозионных веществ и горюче</w:t>
      </w:r>
      <w:r w:rsidR="0001121F" w:rsidRPr="00F1782A">
        <w:rPr>
          <w:rFonts w:ascii="Times New Roman" w:hAnsi="Times New Roman" w:cs="Times New Roman"/>
          <w:sz w:val="24"/>
        </w:rPr>
        <w:t>-</w:t>
      </w:r>
      <w:r w:rsidRPr="00F1782A">
        <w:rPr>
          <w:rFonts w:ascii="Times New Roman" w:hAnsi="Times New Roman" w:cs="Times New Roman"/>
          <w:sz w:val="24"/>
        </w:rPr>
        <w:t>смазочных материалов (в охранных зонах подземных кабельных линий электропередачи).</w:t>
      </w:r>
    </w:p>
    <w:p w:rsidR="00246146" w:rsidRPr="00F1782A" w:rsidRDefault="00246146" w:rsidP="00F1782A">
      <w:pPr>
        <w:spacing w:after="0" w:line="240" w:lineRule="auto"/>
        <w:ind w:firstLine="709"/>
        <w:jc w:val="both"/>
        <w:rPr>
          <w:rFonts w:ascii="Times New Roman" w:hAnsi="Times New Roman" w:cs="Times New Roman"/>
          <w:sz w:val="24"/>
        </w:rPr>
      </w:pPr>
      <w:r w:rsidRPr="00F1782A">
        <w:rPr>
          <w:rFonts w:ascii="Times New Roman" w:hAnsi="Times New Roman" w:cs="Times New Roman"/>
          <w:sz w:val="24"/>
        </w:rPr>
        <w:t xml:space="preserve">В охранных зонах, установленных для объектов электросетевого хозяйства напряжением свыше 1000 вольт, помимо </w:t>
      </w:r>
      <w:r w:rsidR="00FD091F" w:rsidRPr="00F1782A">
        <w:rPr>
          <w:rFonts w:ascii="Times New Roman" w:hAnsi="Times New Roman" w:cs="Times New Roman"/>
          <w:sz w:val="24"/>
        </w:rPr>
        <w:t xml:space="preserve">вышеописанных </w:t>
      </w:r>
      <w:r w:rsidRPr="00F1782A">
        <w:rPr>
          <w:rFonts w:ascii="Times New Roman" w:hAnsi="Times New Roman" w:cs="Times New Roman"/>
          <w:sz w:val="24"/>
        </w:rPr>
        <w:t>действий, запрещается:</w:t>
      </w:r>
    </w:p>
    <w:p w:rsidR="00246146" w:rsidRPr="00F1782A" w:rsidRDefault="00246146" w:rsidP="00F1782A">
      <w:pPr>
        <w:spacing w:after="0" w:line="240" w:lineRule="auto"/>
        <w:ind w:firstLine="709"/>
        <w:jc w:val="both"/>
        <w:rPr>
          <w:rFonts w:ascii="Times New Roman" w:hAnsi="Times New Roman" w:cs="Times New Roman"/>
          <w:sz w:val="24"/>
        </w:rPr>
      </w:pPr>
      <w:r w:rsidRPr="00F1782A">
        <w:rPr>
          <w:rFonts w:ascii="Times New Roman" w:hAnsi="Times New Roman" w:cs="Times New Roman"/>
          <w:sz w:val="24"/>
        </w:rPr>
        <w:t>а) складировать или размещать хранилища любых, в том числе горюче</w:t>
      </w:r>
      <w:r w:rsidR="0001121F" w:rsidRPr="00F1782A">
        <w:rPr>
          <w:rFonts w:ascii="Times New Roman" w:hAnsi="Times New Roman" w:cs="Times New Roman"/>
          <w:sz w:val="24"/>
        </w:rPr>
        <w:t>-</w:t>
      </w:r>
      <w:r w:rsidRPr="00F1782A">
        <w:rPr>
          <w:rFonts w:ascii="Times New Roman" w:hAnsi="Times New Roman" w:cs="Times New Roman"/>
          <w:sz w:val="24"/>
        </w:rPr>
        <w:t>смазочных, материалов;</w:t>
      </w:r>
    </w:p>
    <w:p w:rsidR="00246146" w:rsidRPr="00F1782A" w:rsidRDefault="00246146" w:rsidP="00F1782A">
      <w:pPr>
        <w:spacing w:after="0" w:line="240" w:lineRule="auto"/>
        <w:ind w:firstLine="709"/>
        <w:jc w:val="both"/>
        <w:rPr>
          <w:rFonts w:ascii="Times New Roman" w:hAnsi="Times New Roman" w:cs="Times New Roman"/>
          <w:sz w:val="24"/>
        </w:rPr>
      </w:pPr>
      <w:proofErr w:type="gramStart"/>
      <w:r w:rsidRPr="00F1782A">
        <w:rPr>
          <w:rFonts w:ascii="Times New Roman" w:hAnsi="Times New Roman" w:cs="Times New Roman"/>
          <w:sz w:val="24"/>
        </w:rPr>
        <w:t>б</w:t>
      </w:r>
      <w:proofErr w:type="gramEnd"/>
      <w:r w:rsidRPr="00F1782A">
        <w:rPr>
          <w:rFonts w:ascii="Times New Roman" w:hAnsi="Times New Roman" w:cs="Times New Roman"/>
          <w:sz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w:t>
      </w:r>
      <w:r w:rsidR="00063DE2" w:rsidRPr="00F1782A">
        <w:rPr>
          <w:rFonts w:ascii="Times New Roman" w:hAnsi="Times New Roman" w:cs="Times New Roman"/>
          <w:sz w:val="24"/>
        </w:rPr>
        <w:t>–</w:t>
      </w:r>
      <w:r w:rsidRPr="00F1782A">
        <w:rPr>
          <w:rFonts w:ascii="Times New Roman" w:hAnsi="Times New Roman" w:cs="Times New Roman"/>
          <w:sz w:val="24"/>
        </w:rPr>
        <w:t>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246146" w:rsidRPr="00F1782A" w:rsidRDefault="00246146" w:rsidP="00F1782A">
      <w:pPr>
        <w:spacing w:after="0" w:line="240" w:lineRule="auto"/>
        <w:ind w:firstLine="709"/>
        <w:jc w:val="both"/>
        <w:rPr>
          <w:rFonts w:ascii="Times New Roman" w:hAnsi="Times New Roman" w:cs="Times New Roman"/>
          <w:sz w:val="24"/>
        </w:rPr>
      </w:pPr>
      <w:r w:rsidRPr="00F1782A">
        <w:rPr>
          <w:rFonts w:ascii="Times New Roman" w:hAnsi="Times New Roman" w:cs="Times New Roman"/>
          <w:sz w:val="24"/>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246146" w:rsidRPr="00F1782A" w:rsidRDefault="00246146" w:rsidP="00F1782A">
      <w:pPr>
        <w:spacing w:after="0" w:line="240" w:lineRule="auto"/>
        <w:ind w:firstLine="709"/>
        <w:jc w:val="both"/>
        <w:rPr>
          <w:rFonts w:ascii="Times New Roman" w:hAnsi="Times New Roman" w:cs="Times New Roman"/>
          <w:sz w:val="24"/>
        </w:rPr>
      </w:pPr>
      <w:r w:rsidRPr="00F1782A">
        <w:rPr>
          <w:rFonts w:ascii="Times New Roman" w:hAnsi="Times New Roman" w:cs="Times New Roman"/>
          <w:sz w:val="24"/>
        </w:rPr>
        <w:t>В пределах охранных зон без письменного решения о согласовании сетевых организаций юридическим и физическим лицам запрещаются:</w:t>
      </w:r>
    </w:p>
    <w:p w:rsidR="00246146" w:rsidRPr="00F1782A" w:rsidRDefault="00246146" w:rsidP="00F1782A">
      <w:pPr>
        <w:spacing w:after="0" w:line="240" w:lineRule="auto"/>
        <w:ind w:firstLine="709"/>
        <w:jc w:val="both"/>
        <w:rPr>
          <w:rFonts w:ascii="Times New Roman" w:hAnsi="Times New Roman" w:cs="Times New Roman"/>
          <w:sz w:val="24"/>
        </w:rPr>
      </w:pPr>
      <w:r w:rsidRPr="00F1782A">
        <w:rPr>
          <w:rFonts w:ascii="Times New Roman" w:hAnsi="Times New Roman" w:cs="Times New Roman"/>
          <w:sz w:val="24"/>
        </w:rPr>
        <w:t>а) строительство, капитальный ремонт, реконструкция или снос зданий и сооружений;</w:t>
      </w:r>
    </w:p>
    <w:p w:rsidR="00246146" w:rsidRPr="00F1782A" w:rsidRDefault="00246146" w:rsidP="00F1782A">
      <w:pPr>
        <w:spacing w:after="0" w:line="240" w:lineRule="auto"/>
        <w:ind w:firstLine="709"/>
        <w:jc w:val="both"/>
        <w:rPr>
          <w:rFonts w:ascii="Times New Roman" w:hAnsi="Times New Roman" w:cs="Times New Roman"/>
          <w:sz w:val="24"/>
        </w:rPr>
      </w:pPr>
      <w:r w:rsidRPr="00F1782A">
        <w:rPr>
          <w:rFonts w:ascii="Times New Roman" w:hAnsi="Times New Roman" w:cs="Times New Roman"/>
          <w:sz w:val="24"/>
        </w:rPr>
        <w:lastRenderedPageBreak/>
        <w:t>б) горные, взрывные, мелиоративные работы, в том числе связанные с временным затоплением земель;</w:t>
      </w:r>
    </w:p>
    <w:p w:rsidR="00246146" w:rsidRPr="00F1782A" w:rsidRDefault="00246146" w:rsidP="00F1782A">
      <w:pPr>
        <w:spacing w:after="0" w:line="240" w:lineRule="auto"/>
        <w:ind w:firstLine="709"/>
        <w:jc w:val="both"/>
        <w:rPr>
          <w:rFonts w:ascii="Times New Roman" w:hAnsi="Times New Roman" w:cs="Times New Roman"/>
          <w:sz w:val="24"/>
        </w:rPr>
      </w:pPr>
      <w:r w:rsidRPr="00F1782A">
        <w:rPr>
          <w:rFonts w:ascii="Times New Roman" w:hAnsi="Times New Roman" w:cs="Times New Roman"/>
          <w:sz w:val="24"/>
        </w:rPr>
        <w:t>в) посадка и вырубка деревьев и кустарников;</w:t>
      </w:r>
    </w:p>
    <w:p w:rsidR="00246146" w:rsidRPr="00F1782A" w:rsidRDefault="00246146" w:rsidP="00F1782A">
      <w:pPr>
        <w:spacing w:after="0" w:line="240" w:lineRule="auto"/>
        <w:ind w:firstLine="709"/>
        <w:jc w:val="both"/>
        <w:rPr>
          <w:rFonts w:ascii="Times New Roman" w:hAnsi="Times New Roman" w:cs="Times New Roman"/>
          <w:sz w:val="24"/>
        </w:rPr>
      </w:pPr>
      <w:r w:rsidRPr="00F1782A">
        <w:rPr>
          <w:rFonts w:ascii="Times New Roman" w:hAnsi="Times New Roman" w:cs="Times New Roman"/>
          <w:sz w:val="24"/>
        </w:rPr>
        <w:t>г) дноуглубительные, землечерпальные и погрузочно</w:t>
      </w:r>
      <w:r w:rsidR="0001121F" w:rsidRPr="00F1782A">
        <w:rPr>
          <w:rFonts w:ascii="Times New Roman" w:hAnsi="Times New Roman" w:cs="Times New Roman"/>
          <w:sz w:val="24"/>
        </w:rPr>
        <w:t>-</w:t>
      </w:r>
      <w:r w:rsidRPr="00F1782A">
        <w:rPr>
          <w:rFonts w:ascii="Times New Roman" w:hAnsi="Times New Roman" w:cs="Times New Roman"/>
          <w:sz w:val="24"/>
        </w:rPr>
        <w:t>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246146" w:rsidRPr="00F1782A" w:rsidRDefault="00C842B4" w:rsidP="00F1782A">
      <w:pPr>
        <w:spacing w:after="0" w:line="240" w:lineRule="auto"/>
        <w:ind w:firstLine="709"/>
        <w:jc w:val="both"/>
        <w:rPr>
          <w:rFonts w:ascii="Times New Roman" w:hAnsi="Times New Roman" w:cs="Times New Roman"/>
          <w:sz w:val="24"/>
        </w:rPr>
      </w:pPr>
      <w:r w:rsidRPr="00F1782A">
        <w:rPr>
          <w:rFonts w:ascii="Times New Roman" w:hAnsi="Times New Roman" w:cs="Times New Roman"/>
          <w:sz w:val="24"/>
        </w:rPr>
        <w:t>д</w:t>
      </w:r>
      <w:r w:rsidR="00246146" w:rsidRPr="00F1782A">
        <w:rPr>
          <w:rFonts w:ascii="Times New Roman" w:hAnsi="Times New Roman" w:cs="Times New Roman"/>
          <w:sz w:val="24"/>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246146" w:rsidRPr="00F1782A" w:rsidRDefault="00C842B4" w:rsidP="00F1782A">
      <w:pPr>
        <w:spacing w:after="0" w:line="240" w:lineRule="auto"/>
        <w:ind w:firstLine="709"/>
        <w:jc w:val="both"/>
        <w:rPr>
          <w:rFonts w:ascii="Times New Roman" w:hAnsi="Times New Roman" w:cs="Times New Roman"/>
          <w:sz w:val="24"/>
        </w:rPr>
      </w:pPr>
      <w:r w:rsidRPr="00F1782A">
        <w:rPr>
          <w:rFonts w:ascii="Times New Roman" w:hAnsi="Times New Roman" w:cs="Times New Roman"/>
          <w:sz w:val="24"/>
        </w:rPr>
        <w:t>е</w:t>
      </w:r>
      <w:r w:rsidR="00246146" w:rsidRPr="00F1782A">
        <w:rPr>
          <w:rFonts w:ascii="Times New Roman" w:hAnsi="Times New Roman" w:cs="Times New Roman"/>
          <w:sz w:val="24"/>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246146" w:rsidRPr="00F1782A" w:rsidRDefault="00C842B4" w:rsidP="00F1782A">
      <w:pPr>
        <w:spacing w:after="0" w:line="240" w:lineRule="auto"/>
        <w:ind w:firstLine="709"/>
        <w:jc w:val="both"/>
        <w:rPr>
          <w:rFonts w:ascii="Times New Roman" w:hAnsi="Times New Roman" w:cs="Times New Roman"/>
          <w:sz w:val="24"/>
        </w:rPr>
      </w:pPr>
      <w:r w:rsidRPr="00F1782A">
        <w:rPr>
          <w:rFonts w:ascii="Times New Roman" w:hAnsi="Times New Roman" w:cs="Times New Roman"/>
          <w:sz w:val="24"/>
        </w:rPr>
        <w:t>ж</w:t>
      </w:r>
      <w:r w:rsidR="00246146" w:rsidRPr="00F1782A">
        <w:rPr>
          <w:rFonts w:ascii="Times New Roman" w:hAnsi="Times New Roman" w:cs="Times New Roman"/>
          <w:sz w:val="24"/>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246146" w:rsidRPr="00F1782A" w:rsidRDefault="00C842B4" w:rsidP="00F1782A">
      <w:pPr>
        <w:spacing w:after="0" w:line="240" w:lineRule="auto"/>
        <w:ind w:firstLine="709"/>
        <w:jc w:val="both"/>
        <w:rPr>
          <w:rFonts w:ascii="Times New Roman" w:hAnsi="Times New Roman" w:cs="Times New Roman"/>
          <w:sz w:val="24"/>
        </w:rPr>
      </w:pPr>
      <w:r w:rsidRPr="00F1782A">
        <w:rPr>
          <w:rFonts w:ascii="Times New Roman" w:hAnsi="Times New Roman" w:cs="Times New Roman"/>
          <w:sz w:val="24"/>
        </w:rPr>
        <w:t>з</w:t>
      </w:r>
      <w:r w:rsidR="00246146" w:rsidRPr="00F1782A">
        <w:rPr>
          <w:rFonts w:ascii="Times New Roman" w:hAnsi="Times New Roman" w:cs="Times New Roman"/>
          <w:sz w:val="24"/>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46146" w:rsidRPr="00F1782A" w:rsidRDefault="00246146" w:rsidP="00F1782A">
      <w:pPr>
        <w:spacing w:after="0" w:line="240" w:lineRule="auto"/>
        <w:ind w:firstLine="709"/>
        <w:jc w:val="both"/>
        <w:rPr>
          <w:rFonts w:ascii="Times New Roman" w:hAnsi="Times New Roman" w:cs="Times New Roman"/>
          <w:sz w:val="24"/>
        </w:rPr>
      </w:pPr>
      <w:r w:rsidRPr="00F1782A">
        <w:rPr>
          <w:rFonts w:ascii="Times New Roman" w:hAnsi="Times New Roman" w:cs="Times New Roman"/>
          <w:sz w:val="24"/>
        </w:rPr>
        <w:t>В охранных зонах, установленных для объектов электросетевого хозяйства напряжением до 1000 вольт</w:t>
      </w:r>
      <w:r w:rsidR="00FD091F" w:rsidRPr="00F1782A">
        <w:rPr>
          <w:rFonts w:ascii="Times New Roman" w:hAnsi="Times New Roman" w:cs="Times New Roman"/>
          <w:sz w:val="24"/>
        </w:rPr>
        <w:t xml:space="preserve">, </w:t>
      </w:r>
      <w:r w:rsidRPr="00F1782A">
        <w:rPr>
          <w:rFonts w:ascii="Times New Roman" w:hAnsi="Times New Roman" w:cs="Times New Roman"/>
          <w:sz w:val="24"/>
        </w:rPr>
        <w:t>без письменного решения о согласовании сетевых организаций запрещается:</w:t>
      </w:r>
    </w:p>
    <w:p w:rsidR="00246146" w:rsidRPr="00F1782A" w:rsidRDefault="00246146" w:rsidP="00F1782A">
      <w:pPr>
        <w:spacing w:after="0" w:line="240" w:lineRule="auto"/>
        <w:ind w:firstLine="709"/>
        <w:jc w:val="both"/>
        <w:rPr>
          <w:rFonts w:ascii="Times New Roman" w:hAnsi="Times New Roman" w:cs="Times New Roman"/>
          <w:sz w:val="24"/>
        </w:rPr>
      </w:pPr>
      <w:r w:rsidRPr="00F1782A">
        <w:rPr>
          <w:rFonts w:ascii="Times New Roman" w:hAnsi="Times New Roman" w:cs="Times New Roman"/>
          <w:sz w:val="24"/>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246146" w:rsidRPr="00F1782A" w:rsidRDefault="00246146" w:rsidP="00F1782A">
      <w:pPr>
        <w:spacing w:after="0" w:line="240" w:lineRule="auto"/>
        <w:ind w:firstLine="709"/>
        <w:jc w:val="both"/>
        <w:rPr>
          <w:rFonts w:ascii="Times New Roman" w:hAnsi="Times New Roman" w:cs="Times New Roman"/>
          <w:sz w:val="24"/>
        </w:rPr>
      </w:pPr>
      <w:r w:rsidRPr="00F1782A">
        <w:rPr>
          <w:rFonts w:ascii="Times New Roman" w:hAnsi="Times New Roman" w:cs="Times New Roman"/>
          <w:sz w:val="24"/>
        </w:rPr>
        <w:t>б) складировать или размещать хранилища любых, в том числе горюче</w:t>
      </w:r>
      <w:r w:rsidR="00063DE2" w:rsidRPr="00F1782A">
        <w:rPr>
          <w:rFonts w:ascii="Times New Roman" w:hAnsi="Times New Roman" w:cs="Times New Roman"/>
          <w:sz w:val="24"/>
        </w:rPr>
        <w:t>–</w:t>
      </w:r>
      <w:r w:rsidRPr="00F1782A">
        <w:rPr>
          <w:rFonts w:ascii="Times New Roman" w:hAnsi="Times New Roman" w:cs="Times New Roman"/>
          <w:sz w:val="24"/>
        </w:rPr>
        <w:t>смазочных, материалов;</w:t>
      </w:r>
    </w:p>
    <w:p w:rsidR="00246146" w:rsidRPr="00CD0893" w:rsidRDefault="00E03355" w:rsidP="00F1782A">
      <w:pPr>
        <w:spacing w:after="0" w:line="240" w:lineRule="auto"/>
        <w:ind w:firstLine="709"/>
        <w:jc w:val="both"/>
        <w:rPr>
          <w:rFonts w:ascii="Times New Roman" w:eastAsiaTheme="minorHAnsi" w:hAnsi="Times New Roman" w:cs="Times New Roman"/>
          <w:sz w:val="24"/>
          <w:szCs w:val="24"/>
          <w:lang w:eastAsia="en-US"/>
        </w:rPr>
      </w:pPr>
      <w:r>
        <w:rPr>
          <w:rFonts w:ascii="Times New Roman" w:hAnsi="Times New Roman" w:cs="Times New Roman"/>
          <w:b/>
          <w:sz w:val="24"/>
          <w:szCs w:val="24"/>
        </w:rPr>
        <w:t>9</w:t>
      </w:r>
      <w:r w:rsidR="00FD091F" w:rsidRPr="00CD0893">
        <w:rPr>
          <w:rFonts w:ascii="Times New Roman" w:hAnsi="Times New Roman" w:cs="Times New Roman"/>
          <w:b/>
          <w:sz w:val="24"/>
          <w:szCs w:val="24"/>
        </w:rPr>
        <w:t xml:space="preserve">. </w:t>
      </w:r>
      <w:r w:rsidR="00FD091F" w:rsidRPr="00CD0893">
        <w:rPr>
          <w:rFonts w:ascii="Times New Roman" w:eastAsiaTheme="minorHAnsi" w:hAnsi="Times New Roman" w:cs="Times New Roman"/>
          <w:sz w:val="24"/>
          <w:szCs w:val="24"/>
          <w:lang w:eastAsia="en-US"/>
        </w:rPr>
        <w:t>Охранные зоны объектов газоснабжения</w:t>
      </w:r>
    </w:p>
    <w:p w:rsidR="00FD091F" w:rsidRPr="00F1782A" w:rsidRDefault="00FD091F" w:rsidP="00F1782A">
      <w:pPr>
        <w:spacing w:after="0" w:line="240" w:lineRule="auto"/>
        <w:ind w:firstLine="709"/>
        <w:jc w:val="both"/>
        <w:rPr>
          <w:rFonts w:ascii="Bell MT" w:hAnsi="Bell MT"/>
          <w:sz w:val="24"/>
        </w:rPr>
      </w:pPr>
      <w:r w:rsidRPr="00F1782A">
        <w:rPr>
          <w:rFonts w:ascii="Times New Roman" w:hAnsi="Times New Roman" w:cs="Times New Roman"/>
          <w:sz w:val="24"/>
        </w:rPr>
        <w:t>На</w:t>
      </w:r>
      <w:r w:rsidRPr="00F1782A">
        <w:rPr>
          <w:rFonts w:ascii="Bell MT" w:hAnsi="Bell MT"/>
          <w:sz w:val="24"/>
        </w:rPr>
        <w:t xml:space="preserve"> </w:t>
      </w:r>
      <w:r w:rsidRPr="00F1782A">
        <w:rPr>
          <w:rFonts w:ascii="Times New Roman" w:hAnsi="Times New Roman" w:cs="Times New Roman"/>
          <w:sz w:val="24"/>
        </w:rPr>
        <w:t>земельные</w:t>
      </w:r>
      <w:r w:rsidRPr="00F1782A">
        <w:rPr>
          <w:rFonts w:ascii="Bell MT" w:hAnsi="Bell MT"/>
          <w:sz w:val="24"/>
        </w:rPr>
        <w:t xml:space="preserve"> </w:t>
      </w:r>
      <w:r w:rsidRPr="00F1782A">
        <w:rPr>
          <w:rFonts w:ascii="Times New Roman" w:hAnsi="Times New Roman" w:cs="Times New Roman"/>
          <w:sz w:val="24"/>
        </w:rPr>
        <w:t>участки</w:t>
      </w:r>
      <w:r w:rsidRPr="00F1782A">
        <w:rPr>
          <w:rFonts w:ascii="Bell MT" w:hAnsi="Bell MT"/>
          <w:sz w:val="24"/>
        </w:rPr>
        <w:t xml:space="preserve">, </w:t>
      </w:r>
      <w:r w:rsidRPr="00F1782A">
        <w:rPr>
          <w:rFonts w:ascii="Times New Roman" w:hAnsi="Times New Roman" w:cs="Times New Roman"/>
          <w:sz w:val="24"/>
        </w:rPr>
        <w:t>входящие</w:t>
      </w:r>
      <w:r w:rsidRPr="00F1782A">
        <w:rPr>
          <w:rFonts w:ascii="Bell MT" w:hAnsi="Bell MT"/>
          <w:sz w:val="24"/>
        </w:rPr>
        <w:t xml:space="preserve"> </w:t>
      </w:r>
      <w:r w:rsidRPr="00F1782A">
        <w:rPr>
          <w:rFonts w:ascii="Times New Roman" w:hAnsi="Times New Roman" w:cs="Times New Roman"/>
          <w:sz w:val="24"/>
        </w:rPr>
        <w:t>в</w:t>
      </w:r>
      <w:r w:rsidRPr="00F1782A">
        <w:rPr>
          <w:rFonts w:ascii="Bell MT" w:hAnsi="Bell MT"/>
          <w:sz w:val="24"/>
        </w:rPr>
        <w:t xml:space="preserve"> </w:t>
      </w:r>
      <w:r w:rsidRPr="00F1782A">
        <w:rPr>
          <w:rFonts w:ascii="Times New Roman" w:hAnsi="Times New Roman" w:cs="Times New Roman"/>
          <w:sz w:val="24"/>
        </w:rPr>
        <w:t>охранные</w:t>
      </w:r>
      <w:r w:rsidRPr="00F1782A">
        <w:rPr>
          <w:rFonts w:ascii="Bell MT" w:hAnsi="Bell MT"/>
          <w:sz w:val="24"/>
        </w:rPr>
        <w:t xml:space="preserve"> </w:t>
      </w:r>
      <w:r w:rsidRPr="00F1782A">
        <w:rPr>
          <w:rFonts w:ascii="Times New Roman" w:hAnsi="Times New Roman" w:cs="Times New Roman"/>
          <w:sz w:val="24"/>
        </w:rPr>
        <w:t>зоны</w:t>
      </w:r>
      <w:r w:rsidRPr="00F1782A">
        <w:rPr>
          <w:rFonts w:ascii="Bell MT" w:hAnsi="Bell MT"/>
          <w:sz w:val="24"/>
        </w:rPr>
        <w:t xml:space="preserve"> </w:t>
      </w:r>
      <w:r w:rsidRPr="00F1782A">
        <w:rPr>
          <w:rFonts w:ascii="Times New Roman" w:hAnsi="Times New Roman" w:cs="Times New Roman"/>
          <w:sz w:val="24"/>
        </w:rPr>
        <w:t>газораспределительных</w:t>
      </w:r>
      <w:r w:rsidRPr="00F1782A">
        <w:rPr>
          <w:rFonts w:ascii="Bell MT" w:hAnsi="Bell MT"/>
          <w:sz w:val="24"/>
        </w:rPr>
        <w:t xml:space="preserve"> </w:t>
      </w:r>
      <w:r w:rsidRPr="00F1782A">
        <w:rPr>
          <w:rFonts w:ascii="Times New Roman" w:hAnsi="Times New Roman" w:cs="Times New Roman"/>
          <w:sz w:val="24"/>
        </w:rPr>
        <w:t>сетей</w:t>
      </w:r>
      <w:r w:rsidRPr="00F1782A">
        <w:rPr>
          <w:rFonts w:ascii="Bell MT" w:hAnsi="Bell MT"/>
          <w:sz w:val="24"/>
        </w:rPr>
        <w:t xml:space="preserve">, </w:t>
      </w:r>
      <w:r w:rsidRPr="00F1782A">
        <w:rPr>
          <w:rFonts w:ascii="Times New Roman" w:hAnsi="Times New Roman" w:cs="Times New Roman"/>
          <w:sz w:val="24"/>
        </w:rPr>
        <w:t>в</w:t>
      </w:r>
      <w:r w:rsidRPr="00F1782A">
        <w:rPr>
          <w:rFonts w:ascii="Bell MT" w:hAnsi="Bell MT"/>
          <w:sz w:val="24"/>
        </w:rPr>
        <w:t xml:space="preserve"> </w:t>
      </w:r>
      <w:r w:rsidRPr="00F1782A">
        <w:rPr>
          <w:rFonts w:ascii="Times New Roman" w:hAnsi="Times New Roman" w:cs="Times New Roman"/>
          <w:sz w:val="24"/>
        </w:rPr>
        <w:t>целях</w:t>
      </w:r>
      <w:r w:rsidRPr="00F1782A">
        <w:rPr>
          <w:rFonts w:ascii="Bell MT" w:hAnsi="Bell MT"/>
          <w:sz w:val="24"/>
        </w:rPr>
        <w:t xml:space="preserve"> </w:t>
      </w:r>
      <w:r w:rsidRPr="00F1782A">
        <w:rPr>
          <w:rFonts w:ascii="Times New Roman" w:hAnsi="Times New Roman" w:cs="Times New Roman"/>
          <w:sz w:val="24"/>
        </w:rPr>
        <w:t>предупреждения</w:t>
      </w:r>
      <w:r w:rsidRPr="00F1782A">
        <w:rPr>
          <w:rFonts w:ascii="Bell MT" w:hAnsi="Bell MT"/>
          <w:sz w:val="24"/>
        </w:rPr>
        <w:t xml:space="preserve"> </w:t>
      </w:r>
      <w:r w:rsidRPr="00F1782A">
        <w:rPr>
          <w:rFonts w:ascii="Times New Roman" w:hAnsi="Times New Roman" w:cs="Times New Roman"/>
          <w:sz w:val="24"/>
        </w:rPr>
        <w:t>их</w:t>
      </w:r>
      <w:r w:rsidRPr="00F1782A">
        <w:rPr>
          <w:rFonts w:ascii="Bell MT" w:hAnsi="Bell MT"/>
          <w:sz w:val="24"/>
        </w:rPr>
        <w:t xml:space="preserve"> </w:t>
      </w:r>
      <w:r w:rsidRPr="00F1782A">
        <w:rPr>
          <w:rFonts w:ascii="Times New Roman" w:hAnsi="Times New Roman" w:cs="Times New Roman"/>
          <w:sz w:val="24"/>
        </w:rPr>
        <w:t>повреждения</w:t>
      </w:r>
      <w:r w:rsidRPr="00F1782A">
        <w:rPr>
          <w:rFonts w:ascii="Bell MT" w:hAnsi="Bell MT"/>
          <w:sz w:val="24"/>
        </w:rPr>
        <w:t xml:space="preserve"> </w:t>
      </w:r>
      <w:r w:rsidRPr="00F1782A">
        <w:rPr>
          <w:rFonts w:ascii="Times New Roman" w:hAnsi="Times New Roman" w:cs="Times New Roman"/>
          <w:sz w:val="24"/>
        </w:rPr>
        <w:t>или</w:t>
      </w:r>
      <w:r w:rsidRPr="00F1782A">
        <w:rPr>
          <w:rFonts w:ascii="Bell MT" w:hAnsi="Bell MT"/>
          <w:sz w:val="24"/>
        </w:rPr>
        <w:t xml:space="preserve"> </w:t>
      </w:r>
      <w:r w:rsidRPr="00F1782A">
        <w:rPr>
          <w:rFonts w:ascii="Times New Roman" w:hAnsi="Times New Roman" w:cs="Times New Roman"/>
          <w:sz w:val="24"/>
        </w:rPr>
        <w:t>нарушения</w:t>
      </w:r>
      <w:r w:rsidRPr="00F1782A">
        <w:rPr>
          <w:rFonts w:ascii="Bell MT" w:hAnsi="Bell MT"/>
          <w:sz w:val="24"/>
        </w:rPr>
        <w:t xml:space="preserve"> </w:t>
      </w:r>
      <w:r w:rsidRPr="00F1782A">
        <w:rPr>
          <w:rFonts w:ascii="Times New Roman" w:hAnsi="Times New Roman" w:cs="Times New Roman"/>
          <w:sz w:val="24"/>
        </w:rPr>
        <w:t>условий</w:t>
      </w:r>
      <w:r w:rsidRPr="00F1782A">
        <w:rPr>
          <w:rFonts w:ascii="Bell MT" w:hAnsi="Bell MT"/>
          <w:sz w:val="24"/>
        </w:rPr>
        <w:t xml:space="preserve"> </w:t>
      </w:r>
      <w:r w:rsidRPr="00F1782A">
        <w:rPr>
          <w:rFonts w:ascii="Times New Roman" w:hAnsi="Times New Roman" w:cs="Times New Roman"/>
          <w:sz w:val="24"/>
        </w:rPr>
        <w:t>их</w:t>
      </w:r>
      <w:r w:rsidRPr="00F1782A">
        <w:rPr>
          <w:rFonts w:ascii="Bell MT" w:hAnsi="Bell MT"/>
          <w:sz w:val="24"/>
        </w:rPr>
        <w:t xml:space="preserve"> </w:t>
      </w:r>
      <w:r w:rsidRPr="00F1782A">
        <w:rPr>
          <w:rFonts w:ascii="Times New Roman" w:hAnsi="Times New Roman" w:cs="Times New Roman"/>
          <w:sz w:val="24"/>
        </w:rPr>
        <w:t>нормальной</w:t>
      </w:r>
      <w:r w:rsidRPr="00F1782A">
        <w:rPr>
          <w:rFonts w:ascii="Bell MT" w:hAnsi="Bell MT"/>
          <w:sz w:val="24"/>
        </w:rPr>
        <w:t xml:space="preserve"> </w:t>
      </w:r>
      <w:r w:rsidRPr="00F1782A">
        <w:rPr>
          <w:rFonts w:ascii="Times New Roman" w:hAnsi="Times New Roman" w:cs="Times New Roman"/>
          <w:sz w:val="24"/>
        </w:rPr>
        <w:t>эксплуатации</w:t>
      </w:r>
      <w:r w:rsidRPr="00F1782A">
        <w:rPr>
          <w:rFonts w:ascii="Bell MT" w:hAnsi="Bell MT"/>
          <w:sz w:val="24"/>
        </w:rPr>
        <w:t xml:space="preserve"> </w:t>
      </w:r>
      <w:r w:rsidRPr="00F1782A">
        <w:rPr>
          <w:rFonts w:ascii="Times New Roman" w:hAnsi="Times New Roman" w:cs="Times New Roman"/>
          <w:sz w:val="24"/>
        </w:rPr>
        <w:t>налагаются</w:t>
      </w:r>
      <w:r w:rsidRPr="00F1782A">
        <w:rPr>
          <w:rFonts w:ascii="Bell MT" w:hAnsi="Bell MT"/>
          <w:sz w:val="24"/>
        </w:rPr>
        <w:t xml:space="preserve"> </w:t>
      </w:r>
      <w:r w:rsidRPr="00F1782A">
        <w:rPr>
          <w:rFonts w:ascii="Times New Roman" w:hAnsi="Times New Roman" w:cs="Times New Roman"/>
          <w:sz w:val="24"/>
        </w:rPr>
        <w:t>ограничения</w:t>
      </w:r>
      <w:r w:rsidRPr="00F1782A">
        <w:rPr>
          <w:rFonts w:ascii="Bell MT" w:hAnsi="Bell MT"/>
          <w:sz w:val="24"/>
        </w:rPr>
        <w:t xml:space="preserve"> (</w:t>
      </w:r>
      <w:r w:rsidRPr="00F1782A">
        <w:rPr>
          <w:rFonts w:ascii="Times New Roman" w:hAnsi="Times New Roman" w:cs="Times New Roman"/>
          <w:sz w:val="24"/>
        </w:rPr>
        <w:t>обременения</w:t>
      </w:r>
      <w:r w:rsidRPr="00F1782A">
        <w:rPr>
          <w:rFonts w:ascii="Bell MT" w:hAnsi="Bell MT"/>
          <w:sz w:val="24"/>
        </w:rPr>
        <w:t xml:space="preserve">), </w:t>
      </w:r>
      <w:r w:rsidRPr="00F1782A">
        <w:rPr>
          <w:rFonts w:ascii="Times New Roman" w:hAnsi="Times New Roman" w:cs="Times New Roman"/>
          <w:sz w:val="24"/>
        </w:rPr>
        <w:t>которыми</w:t>
      </w:r>
      <w:r w:rsidRPr="00F1782A">
        <w:rPr>
          <w:rFonts w:ascii="Bell MT" w:hAnsi="Bell MT"/>
          <w:sz w:val="24"/>
        </w:rPr>
        <w:t xml:space="preserve"> </w:t>
      </w:r>
      <w:r w:rsidRPr="00F1782A">
        <w:rPr>
          <w:rFonts w:ascii="Times New Roman" w:hAnsi="Times New Roman" w:cs="Times New Roman"/>
          <w:sz w:val="24"/>
        </w:rPr>
        <w:t>запрещается</w:t>
      </w:r>
      <w:r w:rsidRPr="00F1782A">
        <w:rPr>
          <w:rFonts w:ascii="Bell MT" w:hAnsi="Bell MT"/>
          <w:sz w:val="24"/>
        </w:rPr>
        <w:t>:</w:t>
      </w:r>
    </w:p>
    <w:p w:rsidR="00FD091F" w:rsidRPr="00F1782A" w:rsidRDefault="00FD091F" w:rsidP="00F1782A">
      <w:pPr>
        <w:spacing w:after="0" w:line="240" w:lineRule="auto"/>
        <w:ind w:firstLine="709"/>
        <w:jc w:val="both"/>
        <w:rPr>
          <w:rFonts w:ascii="Bell MT" w:hAnsi="Bell MT"/>
          <w:sz w:val="24"/>
        </w:rPr>
      </w:pPr>
      <w:r w:rsidRPr="00F1782A">
        <w:rPr>
          <w:rFonts w:ascii="Times New Roman" w:hAnsi="Times New Roman" w:cs="Times New Roman"/>
          <w:sz w:val="24"/>
        </w:rPr>
        <w:t>а</w:t>
      </w:r>
      <w:r w:rsidRPr="00F1782A">
        <w:rPr>
          <w:rFonts w:ascii="Bell MT" w:hAnsi="Bell MT"/>
          <w:sz w:val="24"/>
        </w:rPr>
        <w:t xml:space="preserve">) </w:t>
      </w:r>
      <w:r w:rsidRPr="00F1782A">
        <w:rPr>
          <w:rFonts w:ascii="Times New Roman" w:hAnsi="Times New Roman" w:cs="Times New Roman"/>
          <w:sz w:val="24"/>
        </w:rPr>
        <w:t>строить</w:t>
      </w:r>
      <w:r w:rsidRPr="00F1782A">
        <w:rPr>
          <w:rFonts w:ascii="Bell MT" w:hAnsi="Bell MT"/>
          <w:sz w:val="24"/>
        </w:rPr>
        <w:t xml:space="preserve"> </w:t>
      </w:r>
      <w:r w:rsidRPr="00F1782A">
        <w:rPr>
          <w:rFonts w:ascii="Times New Roman" w:hAnsi="Times New Roman" w:cs="Times New Roman"/>
          <w:sz w:val="24"/>
        </w:rPr>
        <w:t>объекты</w:t>
      </w:r>
      <w:r w:rsidRPr="00F1782A">
        <w:rPr>
          <w:rFonts w:ascii="Bell MT" w:hAnsi="Bell MT"/>
          <w:sz w:val="24"/>
        </w:rPr>
        <w:t xml:space="preserve"> </w:t>
      </w:r>
      <w:r w:rsidRPr="00F1782A">
        <w:rPr>
          <w:rFonts w:ascii="Times New Roman" w:hAnsi="Times New Roman" w:cs="Times New Roman"/>
          <w:sz w:val="24"/>
        </w:rPr>
        <w:t>жилищно</w:t>
      </w:r>
      <w:r w:rsidR="0001121F" w:rsidRPr="00F1782A">
        <w:rPr>
          <w:rFonts w:ascii="Bell MT" w:hAnsi="Bell MT"/>
          <w:sz w:val="24"/>
        </w:rPr>
        <w:t>-</w:t>
      </w:r>
      <w:r w:rsidRPr="00F1782A">
        <w:rPr>
          <w:rFonts w:ascii="Times New Roman" w:hAnsi="Times New Roman" w:cs="Times New Roman"/>
          <w:sz w:val="24"/>
        </w:rPr>
        <w:t>гражданского</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производственного</w:t>
      </w:r>
      <w:r w:rsidRPr="00F1782A">
        <w:rPr>
          <w:rFonts w:ascii="Bell MT" w:hAnsi="Bell MT"/>
          <w:sz w:val="24"/>
        </w:rPr>
        <w:t xml:space="preserve"> </w:t>
      </w:r>
      <w:r w:rsidRPr="00F1782A">
        <w:rPr>
          <w:rFonts w:ascii="Times New Roman" w:hAnsi="Times New Roman" w:cs="Times New Roman"/>
          <w:sz w:val="24"/>
        </w:rPr>
        <w:t>назначения</w:t>
      </w:r>
      <w:r w:rsidRPr="00F1782A">
        <w:rPr>
          <w:rFonts w:ascii="Bell MT" w:hAnsi="Bell MT"/>
          <w:sz w:val="24"/>
        </w:rPr>
        <w:t>;</w:t>
      </w:r>
    </w:p>
    <w:p w:rsidR="00FD091F" w:rsidRPr="00F1782A" w:rsidRDefault="00FD091F" w:rsidP="00F1782A">
      <w:pPr>
        <w:spacing w:after="0" w:line="240" w:lineRule="auto"/>
        <w:ind w:firstLine="709"/>
        <w:jc w:val="both"/>
        <w:rPr>
          <w:rFonts w:ascii="Bell MT" w:hAnsi="Bell MT"/>
          <w:sz w:val="24"/>
        </w:rPr>
      </w:pPr>
      <w:r w:rsidRPr="00F1782A">
        <w:rPr>
          <w:rFonts w:ascii="Times New Roman" w:hAnsi="Times New Roman" w:cs="Times New Roman"/>
          <w:sz w:val="24"/>
        </w:rPr>
        <w:t>б</w:t>
      </w:r>
      <w:r w:rsidRPr="00F1782A">
        <w:rPr>
          <w:rFonts w:ascii="Bell MT" w:hAnsi="Bell MT"/>
          <w:sz w:val="24"/>
        </w:rPr>
        <w:t xml:space="preserve">) </w:t>
      </w:r>
      <w:r w:rsidRPr="00F1782A">
        <w:rPr>
          <w:rFonts w:ascii="Times New Roman" w:hAnsi="Times New Roman" w:cs="Times New Roman"/>
          <w:sz w:val="24"/>
        </w:rPr>
        <w:t>сносить</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реконструировать</w:t>
      </w:r>
      <w:r w:rsidRPr="00F1782A">
        <w:rPr>
          <w:rFonts w:ascii="Bell MT" w:hAnsi="Bell MT"/>
          <w:sz w:val="24"/>
        </w:rPr>
        <w:t xml:space="preserve"> </w:t>
      </w:r>
      <w:r w:rsidRPr="00F1782A">
        <w:rPr>
          <w:rFonts w:ascii="Times New Roman" w:hAnsi="Times New Roman" w:cs="Times New Roman"/>
          <w:sz w:val="24"/>
        </w:rPr>
        <w:t>мосты</w:t>
      </w:r>
      <w:r w:rsidRPr="00F1782A">
        <w:rPr>
          <w:rFonts w:ascii="Bell MT" w:hAnsi="Bell MT"/>
          <w:sz w:val="24"/>
        </w:rPr>
        <w:t xml:space="preserve">, </w:t>
      </w:r>
      <w:r w:rsidRPr="00F1782A">
        <w:rPr>
          <w:rFonts w:ascii="Times New Roman" w:hAnsi="Times New Roman" w:cs="Times New Roman"/>
          <w:sz w:val="24"/>
        </w:rPr>
        <w:t>коллекторы</w:t>
      </w:r>
      <w:r w:rsidRPr="00F1782A">
        <w:rPr>
          <w:rFonts w:ascii="Bell MT" w:hAnsi="Bell MT"/>
          <w:sz w:val="24"/>
        </w:rPr>
        <w:t xml:space="preserve">, </w:t>
      </w:r>
      <w:r w:rsidRPr="00F1782A">
        <w:rPr>
          <w:rFonts w:ascii="Times New Roman" w:hAnsi="Times New Roman" w:cs="Times New Roman"/>
          <w:sz w:val="24"/>
        </w:rPr>
        <w:t>автомобильные</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железные</w:t>
      </w:r>
      <w:r w:rsidRPr="00F1782A">
        <w:rPr>
          <w:rFonts w:ascii="Bell MT" w:hAnsi="Bell MT"/>
          <w:sz w:val="24"/>
        </w:rPr>
        <w:t xml:space="preserve"> </w:t>
      </w:r>
      <w:r w:rsidRPr="00F1782A">
        <w:rPr>
          <w:rFonts w:ascii="Times New Roman" w:hAnsi="Times New Roman" w:cs="Times New Roman"/>
          <w:sz w:val="24"/>
        </w:rPr>
        <w:t>дороги</w:t>
      </w:r>
      <w:r w:rsidRPr="00F1782A">
        <w:rPr>
          <w:rFonts w:ascii="Bell MT" w:hAnsi="Bell MT"/>
          <w:sz w:val="24"/>
        </w:rPr>
        <w:t xml:space="preserve"> </w:t>
      </w:r>
      <w:r w:rsidRPr="00F1782A">
        <w:rPr>
          <w:rFonts w:ascii="Times New Roman" w:hAnsi="Times New Roman" w:cs="Times New Roman"/>
          <w:sz w:val="24"/>
        </w:rPr>
        <w:t>с</w:t>
      </w:r>
      <w:r w:rsidRPr="00F1782A">
        <w:rPr>
          <w:rFonts w:ascii="Bell MT" w:hAnsi="Bell MT"/>
          <w:sz w:val="24"/>
        </w:rPr>
        <w:t xml:space="preserve"> </w:t>
      </w:r>
      <w:r w:rsidRPr="00F1782A">
        <w:rPr>
          <w:rFonts w:ascii="Times New Roman" w:hAnsi="Times New Roman" w:cs="Times New Roman"/>
          <w:sz w:val="24"/>
        </w:rPr>
        <w:t>расположенными</w:t>
      </w:r>
      <w:r w:rsidRPr="00F1782A">
        <w:rPr>
          <w:rFonts w:ascii="Bell MT" w:hAnsi="Bell MT"/>
          <w:sz w:val="24"/>
        </w:rPr>
        <w:t xml:space="preserve"> </w:t>
      </w:r>
      <w:r w:rsidRPr="00F1782A">
        <w:rPr>
          <w:rFonts w:ascii="Times New Roman" w:hAnsi="Times New Roman" w:cs="Times New Roman"/>
          <w:sz w:val="24"/>
        </w:rPr>
        <w:t>на</w:t>
      </w:r>
      <w:r w:rsidRPr="00F1782A">
        <w:rPr>
          <w:rFonts w:ascii="Bell MT" w:hAnsi="Bell MT"/>
          <w:sz w:val="24"/>
        </w:rPr>
        <w:t xml:space="preserve"> </w:t>
      </w:r>
      <w:r w:rsidRPr="00F1782A">
        <w:rPr>
          <w:rFonts w:ascii="Times New Roman" w:hAnsi="Times New Roman" w:cs="Times New Roman"/>
          <w:sz w:val="24"/>
        </w:rPr>
        <w:t>них</w:t>
      </w:r>
      <w:r w:rsidRPr="00F1782A">
        <w:rPr>
          <w:rFonts w:ascii="Bell MT" w:hAnsi="Bell MT"/>
          <w:sz w:val="24"/>
        </w:rPr>
        <w:t xml:space="preserve"> </w:t>
      </w:r>
      <w:r w:rsidRPr="00F1782A">
        <w:rPr>
          <w:rFonts w:ascii="Times New Roman" w:hAnsi="Times New Roman" w:cs="Times New Roman"/>
          <w:sz w:val="24"/>
        </w:rPr>
        <w:t>газораспределительными</w:t>
      </w:r>
      <w:r w:rsidRPr="00F1782A">
        <w:rPr>
          <w:rFonts w:ascii="Bell MT" w:hAnsi="Bell MT"/>
          <w:sz w:val="24"/>
        </w:rPr>
        <w:t xml:space="preserve"> </w:t>
      </w:r>
      <w:r w:rsidRPr="00F1782A">
        <w:rPr>
          <w:rFonts w:ascii="Times New Roman" w:hAnsi="Times New Roman" w:cs="Times New Roman"/>
          <w:sz w:val="24"/>
        </w:rPr>
        <w:t>сетями</w:t>
      </w:r>
      <w:r w:rsidRPr="00F1782A">
        <w:rPr>
          <w:rFonts w:ascii="Bell MT" w:hAnsi="Bell MT"/>
          <w:sz w:val="24"/>
        </w:rPr>
        <w:t xml:space="preserve"> </w:t>
      </w:r>
      <w:r w:rsidRPr="00F1782A">
        <w:rPr>
          <w:rFonts w:ascii="Times New Roman" w:hAnsi="Times New Roman" w:cs="Times New Roman"/>
          <w:sz w:val="24"/>
        </w:rPr>
        <w:t>без</w:t>
      </w:r>
      <w:r w:rsidRPr="00F1782A">
        <w:rPr>
          <w:rFonts w:ascii="Bell MT" w:hAnsi="Bell MT"/>
          <w:sz w:val="24"/>
        </w:rPr>
        <w:t xml:space="preserve"> </w:t>
      </w:r>
      <w:r w:rsidRPr="00F1782A">
        <w:rPr>
          <w:rFonts w:ascii="Times New Roman" w:hAnsi="Times New Roman" w:cs="Times New Roman"/>
          <w:sz w:val="24"/>
        </w:rPr>
        <w:t>предварительного</w:t>
      </w:r>
      <w:r w:rsidRPr="00F1782A">
        <w:rPr>
          <w:rFonts w:ascii="Bell MT" w:hAnsi="Bell MT"/>
          <w:sz w:val="24"/>
        </w:rPr>
        <w:t xml:space="preserve"> </w:t>
      </w:r>
      <w:r w:rsidRPr="00F1782A">
        <w:rPr>
          <w:rFonts w:ascii="Times New Roman" w:hAnsi="Times New Roman" w:cs="Times New Roman"/>
          <w:sz w:val="24"/>
        </w:rPr>
        <w:t>выноса</w:t>
      </w:r>
      <w:r w:rsidRPr="00F1782A">
        <w:rPr>
          <w:rFonts w:ascii="Bell MT" w:hAnsi="Bell MT"/>
          <w:sz w:val="24"/>
        </w:rPr>
        <w:t xml:space="preserve"> </w:t>
      </w:r>
      <w:r w:rsidRPr="00F1782A">
        <w:rPr>
          <w:rFonts w:ascii="Times New Roman" w:hAnsi="Times New Roman" w:cs="Times New Roman"/>
          <w:sz w:val="24"/>
        </w:rPr>
        <w:t>этих</w:t>
      </w:r>
      <w:r w:rsidRPr="00F1782A">
        <w:rPr>
          <w:rFonts w:ascii="Bell MT" w:hAnsi="Bell MT"/>
          <w:sz w:val="24"/>
        </w:rPr>
        <w:t xml:space="preserve"> </w:t>
      </w:r>
      <w:r w:rsidRPr="00F1782A">
        <w:rPr>
          <w:rFonts w:ascii="Times New Roman" w:hAnsi="Times New Roman" w:cs="Times New Roman"/>
          <w:sz w:val="24"/>
        </w:rPr>
        <w:t>газопроводов</w:t>
      </w:r>
      <w:r w:rsidRPr="00F1782A">
        <w:rPr>
          <w:rFonts w:ascii="Bell MT" w:hAnsi="Bell MT"/>
          <w:sz w:val="24"/>
        </w:rPr>
        <w:t xml:space="preserve"> </w:t>
      </w:r>
      <w:r w:rsidRPr="00F1782A">
        <w:rPr>
          <w:rFonts w:ascii="Times New Roman" w:hAnsi="Times New Roman" w:cs="Times New Roman"/>
          <w:sz w:val="24"/>
        </w:rPr>
        <w:t>по</w:t>
      </w:r>
      <w:r w:rsidRPr="00F1782A">
        <w:rPr>
          <w:rFonts w:ascii="Bell MT" w:hAnsi="Bell MT"/>
          <w:sz w:val="24"/>
        </w:rPr>
        <w:t xml:space="preserve"> </w:t>
      </w:r>
      <w:r w:rsidRPr="00F1782A">
        <w:rPr>
          <w:rFonts w:ascii="Times New Roman" w:hAnsi="Times New Roman" w:cs="Times New Roman"/>
          <w:sz w:val="24"/>
        </w:rPr>
        <w:t>согласованию</w:t>
      </w:r>
      <w:r w:rsidRPr="00F1782A">
        <w:rPr>
          <w:rFonts w:ascii="Bell MT" w:hAnsi="Bell MT"/>
          <w:sz w:val="24"/>
        </w:rPr>
        <w:t xml:space="preserve"> </w:t>
      </w:r>
      <w:r w:rsidRPr="00F1782A">
        <w:rPr>
          <w:rFonts w:ascii="Times New Roman" w:hAnsi="Times New Roman" w:cs="Times New Roman"/>
          <w:sz w:val="24"/>
        </w:rPr>
        <w:t>с</w:t>
      </w:r>
      <w:r w:rsidRPr="00F1782A">
        <w:rPr>
          <w:rFonts w:ascii="Bell MT" w:hAnsi="Bell MT"/>
          <w:sz w:val="24"/>
        </w:rPr>
        <w:t xml:space="preserve"> </w:t>
      </w:r>
      <w:r w:rsidRPr="00F1782A">
        <w:rPr>
          <w:rFonts w:ascii="Times New Roman" w:hAnsi="Times New Roman" w:cs="Times New Roman"/>
          <w:sz w:val="24"/>
        </w:rPr>
        <w:t>эксплуатационными</w:t>
      </w:r>
      <w:r w:rsidRPr="00F1782A">
        <w:rPr>
          <w:rFonts w:ascii="Bell MT" w:hAnsi="Bell MT"/>
          <w:sz w:val="24"/>
        </w:rPr>
        <w:t xml:space="preserve"> </w:t>
      </w:r>
      <w:r w:rsidRPr="00F1782A">
        <w:rPr>
          <w:rFonts w:ascii="Times New Roman" w:hAnsi="Times New Roman" w:cs="Times New Roman"/>
          <w:sz w:val="24"/>
        </w:rPr>
        <w:t>организациями</w:t>
      </w:r>
      <w:r w:rsidRPr="00F1782A">
        <w:rPr>
          <w:rFonts w:ascii="Bell MT" w:hAnsi="Bell MT"/>
          <w:sz w:val="24"/>
        </w:rPr>
        <w:t>;</w:t>
      </w:r>
    </w:p>
    <w:p w:rsidR="00FD091F" w:rsidRPr="00F1782A" w:rsidRDefault="00FD091F" w:rsidP="00F1782A">
      <w:pPr>
        <w:spacing w:after="0" w:line="240" w:lineRule="auto"/>
        <w:ind w:firstLine="709"/>
        <w:jc w:val="both"/>
        <w:rPr>
          <w:rFonts w:ascii="Bell MT" w:hAnsi="Bell MT"/>
          <w:sz w:val="24"/>
        </w:rPr>
      </w:pPr>
      <w:r w:rsidRPr="00F1782A">
        <w:rPr>
          <w:rFonts w:ascii="Times New Roman" w:hAnsi="Times New Roman" w:cs="Times New Roman"/>
          <w:sz w:val="24"/>
        </w:rPr>
        <w:t>в</w:t>
      </w:r>
      <w:r w:rsidRPr="00F1782A">
        <w:rPr>
          <w:rFonts w:ascii="Bell MT" w:hAnsi="Bell MT"/>
          <w:sz w:val="24"/>
        </w:rPr>
        <w:t xml:space="preserve">) </w:t>
      </w:r>
      <w:r w:rsidRPr="00F1782A">
        <w:rPr>
          <w:rFonts w:ascii="Times New Roman" w:hAnsi="Times New Roman" w:cs="Times New Roman"/>
          <w:sz w:val="24"/>
        </w:rPr>
        <w:t>разрушать</w:t>
      </w:r>
      <w:r w:rsidRPr="00F1782A">
        <w:rPr>
          <w:rFonts w:ascii="Bell MT" w:hAnsi="Bell MT"/>
          <w:sz w:val="24"/>
        </w:rPr>
        <w:t xml:space="preserve"> </w:t>
      </w:r>
      <w:r w:rsidRPr="00F1782A">
        <w:rPr>
          <w:rFonts w:ascii="Times New Roman" w:hAnsi="Times New Roman" w:cs="Times New Roman"/>
          <w:sz w:val="24"/>
        </w:rPr>
        <w:t>берегоукрепительные</w:t>
      </w:r>
      <w:r w:rsidRPr="00F1782A">
        <w:rPr>
          <w:rFonts w:ascii="Bell MT" w:hAnsi="Bell MT"/>
          <w:sz w:val="24"/>
        </w:rPr>
        <w:t xml:space="preserve"> </w:t>
      </w:r>
      <w:r w:rsidRPr="00F1782A">
        <w:rPr>
          <w:rFonts w:ascii="Times New Roman" w:hAnsi="Times New Roman" w:cs="Times New Roman"/>
          <w:sz w:val="24"/>
        </w:rPr>
        <w:t>сооружения</w:t>
      </w:r>
      <w:r w:rsidRPr="00F1782A">
        <w:rPr>
          <w:rFonts w:ascii="Bell MT" w:hAnsi="Bell MT"/>
          <w:sz w:val="24"/>
        </w:rPr>
        <w:t xml:space="preserve">, </w:t>
      </w:r>
      <w:r w:rsidRPr="00F1782A">
        <w:rPr>
          <w:rFonts w:ascii="Times New Roman" w:hAnsi="Times New Roman" w:cs="Times New Roman"/>
          <w:sz w:val="24"/>
        </w:rPr>
        <w:t>водопропускные</w:t>
      </w:r>
      <w:r w:rsidRPr="00F1782A">
        <w:rPr>
          <w:rFonts w:ascii="Bell MT" w:hAnsi="Bell MT"/>
          <w:sz w:val="24"/>
        </w:rPr>
        <w:t xml:space="preserve"> </w:t>
      </w:r>
      <w:r w:rsidRPr="00F1782A">
        <w:rPr>
          <w:rFonts w:ascii="Times New Roman" w:hAnsi="Times New Roman" w:cs="Times New Roman"/>
          <w:sz w:val="24"/>
        </w:rPr>
        <w:t>устройства</w:t>
      </w:r>
      <w:r w:rsidRPr="00F1782A">
        <w:rPr>
          <w:rFonts w:ascii="Bell MT" w:hAnsi="Bell MT"/>
          <w:sz w:val="24"/>
        </w:rPr>
        <w:t xml:space="preserve">, </w:t>
      </w:r>
      <w:r w:rsidRPr="00F1782A">
        <w:rPr>
          <w:rFonts w:ascii="Times New Roman" w:hAnsi="Times New Roman" w:cs="Times New Roman"/>
          <w:sz w:val="24"/>
        </w:rPr>
        <w:t>земляные</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иные</w:t>
      </w:r>
      <w:r w:rsidRPr="00F1782A">
        <w:rPr>
          <w:rFonts w:ascii="Bell MT" w:hAnsi="Bell MT"/>
          <w:sz w:val="24"/>
        </w:rPr>
        <w:t xml:space="preserve"> </w:t>
      </w:r>
      <w:r w:rsidRPr="00F1782A">
        <w:rPr>
          <w:rFonts w:ascii="Times New Roman" w:hAnsi="Times New Roman" w:cs="Times New Roman"/>
          <w:sz w:val="24"/>
        </w:rPr>
        <w:t>сооружения</w:t>
      </w:r>
      <w:r w:rsidRPr="00F1782A">
        <w:rPr>
          <w:rFonts w:ascii="Bell MT" w:hAnsi="Bell MT"/>
          <w:sz w:val="24"/>
        </w:rPr>
        <w:t xml:space="preserve">, </w:t>
      </w:r>
      <w:r w:rsidRPr="00F1782A">
        <w:rPr>
          <w:rFonts w:ascii="Times New Roman" w:hAnsi="Times New Roman" w:cs="Times New Roman"/>
          <w:sz w:val="24"/>
        </w:rPr>
        <w:t>предохраняющие</w:t>
      </w:r>
      <w:r w:rsidRPr="00F1782A">
        <w:rPr>
          <w:rFonts w:ascii="Bell MT" w:hAnsi="Bell MT"/>
          <w:sz w:val="24"/>
        </w:rPr>
        <w:t xml:space="preserve"> </w:t>
      </w:r>
      <w:r w:rsidRPr="00F1782A">
        <w:rPr>
          <w:rFonts w:ascii="Times New Roman" w:hAnsi="Times New Roman" w:cs="Times New Roman"/>
          <w:sz w:val="24"/>
        </w:rPr>
        <w:t>газораспределительные</w:t>
      </w:r>
      <w:r w:rsidRPr="00F1782A">
        <w:rPr>
          <w:rFonts w:ascii="Bell MT" w:hAnsi="Bell MT"/>
          <w:sz w:val="24"/>
        </w:rPr>
        <w:t xml:space="preserve"> </w:t>
      </w:r>
      <w:r w:rsidRPr="00F1782A">
        <w:rPr>
          <w:rFonts w:ascii="Times New Roman" w:hAnsi="Times New Roman" w:cs="Times New Roman"/>
          <w:sz w:val="24"/>
        </w:rPr>
        <w:t>сети</w:t>
      </w:r>
      <w:r w:rsidRPr="00F1782A">
        <w:rPr>
          <w:rFonts w:ascii="Bell MT" w:hAnsi="Bell MT"/>
          <w:sz w:val="24"/>
        </w:rPr>
        <w:t xml:space="preserve"> </w:t>
      </w:r>
      <w:r w:rsidRPr="00F1782A">
        <w:rPr>
          <w:rFonts w:ascii="Times New Roman" w:hAnsi="Times New Roman" w:cs="Times New Roman"/>
          <w:sz w:val="24"/>
        </w:rPr>
        <w:t>от</w:t>
      </w:r>
      <w:r w:rsidRPr="00F1782A">
        <w:rPr>
          <w:rFonts w:ascii="Bell MT" w:hAnsi="Bell MT"/>
          <w:sz w:val="24"/>
        </w:rPr>
        <w:t xml:space="preserve"> </w:t>
      </w:r>
      <w:r w:rsidRPr="00F1782A">
        <w:rPr>
          <w:rFonts w:ascii="Times New Roman" w:hAnsi="Times New Roman" w:cs="Times New Roman"/>
          <w:sz w:val="24"/>
        </w:rPr>
        <w:t>разрушений</w:t>
      </w:r>
      <w:r w:rsidRPr="00F1782A">
        <w:rPr>
          <w:rFonts w:ascii="Bell MT" w:hAnsi="Bell MT"/>
          <w:sz w:val="24"/>
        </w:rPr>
        <w:t>;</w:t>
      </w:r>
    </w:p>
    <w:p w:rsidR="00FD091F" w:rsidRPr="00F1782A" w:rsidRDefault="00FD091F" w:rsidP="00F1782A">
      <w:pPr>
        <w:spacing w:after="0" w:line="240" w:lineRule="auto"/>
        <w:ind w:firstLine="709"/>
        <w:jc w:val="both"/>
        <w:rPr>
          <w:rFonts w:ascii="Bell MT" w:hAnsi="Bell MT"/>
          <w:sz w:val="24"/>
        </w:rPr>
      </w:pPr>
      <w:r w:rsidRPr="00F1782A">
        <w:rPr>
          <w:rFonts w:ascii="Times New Roman" w:hAnsi="Times New Roman" w:cs="Times New Roman"/>
          <w:sz w:val="24"/>
        </w:rPr>
        <w:t>г</w:t>
      </w:r>
      <w:r w:rsidRPr="00F1782A">
        <w:rPr>
          <w:rFonts w:ascii="Bell MT" w:hAnsi="Bell MT"/>
          <w:sz w:val="24"/>
        </w:rPr>
        <w:t xml:space="preserve">) </w:t>
      </w:r>
      <w:r w:rsidRPr="00F1782A">
        <w:rPr>
          <w:rFonts w:ascii="Times New Roman" w:hAnsi="Times New Roman" w:cs="Times New Roman"/>
          <w:sz w:val="24"/>
        </w:rPr>
        <w:t>перемещать</w:t>
      </w:r>
      <w:r w:rsidRPr="00F1782A">
        <w:rPr>
          <w:rFonts w:ascii="Bell MT" w:hAnsi="Bell MT"/>
          <w:sz w:val="24"/>
        </w:rPr>
        <w:t xml:space="preserve">, </w:t>
      </w:r>
      <w:r w:rsidRPr="00F1782A">
        <w:rPr>
          <w:rFonts w:ascii="Times New Roman" w:hAnsi="Times New Roman" w:cs="Times New Roman"/>
          <w:sz w:val="24"/>
        </w:rPr>
        <w:t>повреждать</w:t>
      </w:r>
      <w:r w:rsidRPr="00F1782A">
        <w:rPr>
          <w:rFonts w:ascii="Bell MT" w:hAnsi="Bell MT"/>
          <w:sz w:val="24"/>
        </w:rPr>
        <w:t xml:space="preserve">, </w:t>
      </w:r>
      <w:r w:rsidRPr="00F1782A">
        <w:rPr>
          <w:rFonts w:ascii="Times New Roman" w:hAnsi="Times New Roman" w:cs="Times New Roman"/>
          <w:sz w:val="24"/>
        </w:rPr>
        <w:t>засыпать</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уничтожать</w:t>
      </w:r>
      <w:r w:rsidRPr="00F1782A">
        <w:rPr>
          <w:rFonts w:ascii="Bell MT" w:hAnsi="Bell MT"/>
          <w:sz w:val="24"/>
        </w:rPr>
        <w:t xml:space="preserve"> </w:t>
      </w:r>
      <w:r w:rsidRPr="00F1782A">
        <w:rPr>
          <w:rFonts w:ascii="Times New Roman" w:hAnsi="Times New Roman" w:cs="Times New Roman"/>
          <w:sz w:val="24"/>
        </w:rPr>
        <w:t>опознавательные</w:t>
      </w:r>
      <w:r w:rsidRPr="00F1782A">
        <w:rPr>
          <w:rFonts w:ascii="Bell MT" w:hAnsi="Bell MT"/>
          <w:sz w:val="24"/>
        </w:rPr>
        <w:t xml:space="preserve"> </w:t>
      </w:r>
      <w:r w:rsidRPr="00F1782A">
        <w:rPr>
          <w:rFonts w:ascii="Times New Roman" w:hAnsi="Times New Roman" w:cs="Times New Roman"/>
          <w:sz w:val="24"/>
        </w:rPr>
        <w:t>знаки</w:t>
      </w:r>
      <w:r w:rsidRPr="00F1782A">
        <w:rPr>
          <w:rFonts w:ascii="Bell MT" w:hAnsi="Bell MT"/>
          <w:sz w:val="24"/>
        </w:rPr>
        <w:t xml:space="preserve">, </w:t>
      </w:r>
      <w:proofErr w:type="spellStart"/>
      <w:r w:rsidRPr="00F1782A">
        <w:rPr>
          <w:rFonts w:ascii="Times New Roman" w:hAnsi="Times New Roman" w:cs="Times New Roman"/>
          <w:sz w:val="24"/>
        </w:rPr>
        <w:t>контрольно</w:t>
      </w:r>
      <w:proofErr w:type="spellEnd"/>
      <w:r w:rsidRPr="00F1782A">
        <w:rPr>
          <w:rFonts w:ascii="Bell MT" w:hAnsi="Bell MT"/>
          <w:sz w:val="24"/>
        </w:rPr>
        <w:t xml:space="preserve"> </w:t>
      </w:r>
      <w:r w:rsidR="00063DE2" w:rsidRPr="00F1782A">
        <w:rPr>
          <w:rFonts w:ascii="Bell MT" w:hAnsi="Bell MT"/>
          <w:sz w:val="24"/>
        </w:rPr>
        <w:t>–</w:t>
      </w:r>
      <w:r w:rsidRPr="00F1782A">
        <w:rPr>
          <w:rFonts w:ascii="Bell MT" w:hAnsi="Bell MT"/>
          <w:sz w:val="24"/>
        </w:rPr>
        <w:t xml:space="preserve"> </w:t>
      </w:r>
      <w:r w:rsidRPr="00F1782A">
        <w:rPr>
          <w:rFonts w:ascii="Times New Roman" w:hAnsi="Times New Roman" w:cs="Times New Roman"/>
          <w:sz w:val="24"/>
        </w:rPr>
        <w:t>измерительные</w:t>
      </w:r>
      <w:r w:rsidRPr="00F1782A">
        <w:rPr>
          <w:rFonts w:ascii="Bell MT" w:hAnsi="Bell MT"/>
          <w:sz w:val="24"/>
        </w:rPr>
        <w:t xml:space="preserve"> </w:t>
      </w:r>
      <w:r w:rsidRPr="00F1782A">
        <w:rPr>
          <w:rFonts w:ascii="Times New Roman" w:hAnsi="Times New Roman" w:cs="Times New Roman"/>
          <w:sz w:val="24"/>
        </w:rPr>
        <w:t>пункты</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другие</w:t>
      </w:r>
      <w:r w:rsidRPr="00F1782A">
        <w:rPr>
          <w:rFonts w:ascii="Bell MT" w:hAnsi="Bell MT"/>
          <w:sz w:val="24"/>
        </w:rPr>
        <w:t xml:space="preserve"> </w:t>
      </w:r>
      <w:r w:rsidRPr="00F1782A">
        <w:rPr>
          <w:rFonts w:ascii="Times New Roman" w:hAnsi="Times New Roman" w:cs="Times New Roman"/>
          <w:sz w:val="24"/>
        </w:rPr>
        <w:t>устройства</w:t>
      </w:r>
      <w:r w:rsidRPr="00F1782A">
        <w:rPr>
          <w:rFonts w:ascii="Bell MT" w:hAnsi="Bell MT"/>
          <w:sz w:val="24"/>
        </w:rPr>
        <w:t xml:space="preserve"> </w:t>
      </w:r>
      <w:r w:rsidRPr="00F1782A">
        <w:rPr>
          <w:rFonts w:ascii="Times New Roman" w:hAnsi="Times New Roman" w:cs="Times New Roman"/>
          <w:sz w:val="24"/>
        </w:rPr>
        <w:t>газораспределительных</w:t>
      </w:r>
      <w:r w:rsidRPr="00F1782A">
        <w:rPr>
          <w:rFonts w:ascii="Bell MT" w:hAnsi="Bell MT"/>
          <w:sz w:val="24"/>
        </w:rPr>
        <w:t xml:space="preserve"> </w:t>
      </w:r>
      <w:r w:rsidRPr="00F1782A">
        <w:rPr>
          <w:rFonts w:ascii="Times New Roman" w:hAnsi="Times New Roman" w:cs="Times New Roman"/>
          <w:sz w:val="24"/>
        </w:rPr>
        <w:t>сетей</w:t>
      </w:r>
      <w:r w:rsidRPr="00F1782A">
        <w:rPr>
          <w:rFonts w:ascii="Bell MT" w:hAnsi="Bell MT"/>
          <w:sz w:val="24"/>
        </w:rPr>
        <w:t>;</w:t>
      </w:r>
    </w:p>
    <w:p w:rsidR="00FD091F" w:rsidRPr="00F1782A" w:rsidRDefault="00FD091F" w:rsidP="00F1782A">
      <w:pPr>
        <w:spacing w:after="0" w:line="240" w:lineRule="auto"/>
        <w:ind w:firstLine="709"/>
        <w:jc w:val="both"/>
        <w:rPr>
          <w:rFonts w:ascii="Bell MT" w:hAnsi="Bell MT"/>
          <w:sz w:val="24"/>
        </w:rPr>
      </w:pPr>
      <w:r w:rsidRPr="00F1782A">
        <w:rPr>
          <w:rFonts w:ascii="Times New Roman" w:hAnsi="Times New Roman" w:cs="Times New Roman"/>
          <w:sz w:val="24"/>
        </w:rPr>
        <w:t>д</w:t>
      </w:r>
      <w:r w:rsidRPr="00F1782A">
        <w:rPr>
          <w:rFonts w:ascii="Bell MT" w:hAnsi="Bell MT"/>
          <w:sz w:val="24"/>
        </w:rPr>
        <w:t xml:space="preserve">) </w:t>
      </w:r>
      <w:r w:rsidRPr="00F1782A">
        <w:rPr>
          <w:rFonts w:ascii="Times New Roman" w:hAnsi="Times New Roman" w:cs="Times New Roman"/>
          <w:sz w:val="24"/>
        </w:rPr>
        <w:t>устраивать</w:t>
      </w:r>
      <w:r w:rsidRPr="00F1782A">
        <w:rPr>
          <w:rFonts w:ascii="Bell MT" w:hAnsi="Bell MT"/>
          <w:sz w:val="24"/>
        </w:rPr>
        <w:t xml:space="preserve"> </w:t>
      </w:r>
      <w:r w:rsidRPr="00F1782A">
        <w:rPr>
          <w:rFonts w:ascii="Times New Roman" w:hAnsi="Times New Roman" w:cs="Times New Roman"/>
          <w:sz w:val="24"/>
        </w:rPr>
        <w:t>свалки</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склады</w:t>
      </w:r>
      <w:r w:rsidRPr="00F1782A">
        <w:rPr>
          <w:rFonts w:ascii="Bell MT" w:hAnsi="Bell MT"/>
          <w:sz w:val="24"/>
        </w:rPr>
        <w:t xml:space="preserve">, </w:t>
      </w:r>
      <w:r w:rsidRPr="00F1782A">
        <w:rPr>
          <w:rFonts w:ascii="Times New Roman" w:hAnsi="Times New Roman" w:cs="Times New Roman"/>
          <w:sz w:val="24"/>
        </w:rPr>
        <w:t>разливать</w:t>
      </w:r>
      <w:r w:rsidRPr="00F1782A">
        <w:rPr>
          <w:rFonts w:ascii="Bell MT" w:hAnsi="Bell MT"/>
          <w:sz w:val="24"/>
        </w:rPr>
        <w:t xml:space="preserve"> </w:t>
      </w:r>
      <w:r w:rsidRPr="00F1782A">
        <w:rPr>
          <w:rFonts w:ascii="Times New Roman" w:hAnsi="Times New Roman" w:cs="Times New Roman"/>
          <w:sz w:val="24"/>
        </w:rPr>
        <w:t>растворы</w:t>
      </w:r>
      <w:r w:rsidRPr="00F1782A">
        <w:rPr>
          <w:rFonts w:ascii="Bell MT" w:hAnsi="Bell MT"/>
          <w:sz w:val="24"/>
        </w:rPr>
        <w:t xml:space="preserve"> </w:t>
      </w:r>
      <w:r w:rsidRPr="00F1782A">
        <w:rPr>
          <w:rFonts w:ascii="Times New Roman" w:hAnsi="Times New Roman" w:cs="Times New Roman"/>
          <w:sz w:val="24"/>
        </w:rPr>
        <w:t>кислот</w:t>
      </w:r>
      <w:r w:rsidRPr="00F1782A">
        <w:rPr>
          <w:rFonts w:ascii="Bell MT" w:hAnsi="Bell MT"/>
          <w:sz w:val="24"/>
        </w:rPr>
        <w:t xml:space="preserve">, </w:t>
      </w:r>
      <w:r w:rsidRPr="00F1782A">
        <w:rPr>
          <w:rFonts w:ascii="Times New Roman" w:hAnsi="Times New Roman" w:cs="Times New Roman"/>
          <w:sz w:val="24"/>
        </w:rPr>
        <w:t>солей</w:t>
      </w:r>
      <w:r w:rsidRPr="00F1782A">
        <w:rPr>
          <w:rFonts w:ascii="Bell MT" w:hAnsi="Bell MT"/>
          <w:sz w:val="24"/>
        </w:rPr>
        <w:t xml:space="preserve">, </w:t>
      </w:r>
      <w:r w:rsidRPr="00F1782A">
        <w:rPr>
          <w:rFonts w:ascii="Times New Roman" w:hAnsi="Times New Roman" w:cs="Times New Roman"/>
          <w:sz w:val="24"/>
        </w:rPr>
        <w:t>щелочей</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других</w:t>
      </w:r>
      <w:r w:rsidRPr="00F1782A">
        <w:rPr>
          <w:rFonts w:ascii="Bell MT" w:hAnsi="Bell MT"/>
          <w:sz w:val="24"/>
        </w:rPr>
        <w:t xml:space="preserve"> </w:t>
      </w:r>
      <w:r w:rsidRPr="00F1782A">
        <w:rPr>
          <w:rFonts w:ascii="Times New Roman" w:hAnsi="Times New Roman" w:cs="Times New Roman"/>
          <w:sz w:val="24"/>
        </w:rPr>
        <w:t>химически</w:t>
      </w:r>
      <w:r w:rsidRPr="00F1782A">
        <w:rPr>
          <w:rFonts w:ascii="Bell MT" w:hAnsi="Bell MT"/>
          <w:sz w:val="24"/>
        </w:rPr>
        <w:t xml:space="preserve"> </w:t>
      </w:r>
      <w:r w:rsidRPr="00F1782A">
        <w:rPr>
          <w:rFonts w:ascii="Times New Roman" w:hAnsi="Times New Roman" w:cs="Times New Roman"/>
          <w:sz w:val="24"/>
        </w:rPr>
        <w:t>активных</w:t>
      </w:r>
      <w:r w:rsidRPr="00F1782A">
        <w:rPr>
          <w:rFonts w:ascii="Bell MT" w:hAnsi="Bell MT"/>
          <w:sz w:val="24"/>
        </w:rPr>
        <w:t xml:space="preserve"> </w:t>
      </w:r>
      <w:r w:rsidRPr="00F1782A">
        <w:rPr>
          <w:rFonts w:ascii="Times New Roman" w:hAnsi="Times New Roman" w:cs="Times New Roman"/>
          <w:sz w:val="24"/>
        </w:rPr>
        <w:t>веществ</w:t>
      </w:r>
      <w:r w:rsidRPr="00F1782A">
        <w:rPr>
          <w:rFonts w:ascii="Bell MT" w:hAnsi="Bell MT"/>
          <w:sz w:val="24"/>
        </w:rPr>
        <w:t>;</w:t>
      </w:r>
    </w:p>
    <w:p w:rsidR="00FD091F" w:rsidRPr="00F1782A" w:rsidRDefault="00FD091F" w:rsidP="00F1782A">
      <w:pPr>
        <w:spacing w:after="0" w:line="240" w:lineRule="auto"/>
        <w:ind w:firstLine="709"/>
        <w:jc w:val="both"/>
        <w:rPr>
          <w:rFonts w:ascii="Bell MT" w:hAnsi="Bell MT"/>
          <w:sz w:val="24"/>
        </w:rPr>
      </w:pPr>
      <w:r w:rsidRPr="00F1782A">
        <w:rPr>
          <w:rFonts w:ascii="Times New Roman" w:hAnsi="Times New Roman" w:cs="Times New Roman"/>
          <w:sz w:val="24"/>
        </w:rPr>
        <w:t>е</w:t>
      </w:r>
      <w:r w:rsidRPr="00F1782A">
        <w:rPr>
          <w:rFonts w:ascii="Bell MT" w:hAnsi="Bell MT"/>
          <w:sz w:val="24"/>
        </w:rPr>
        <w:t xml:space="preserve">) </w:t>
      </w:r>
      <w:r w:rsidRPr="00F1782A">
        <w:rPr>
          <w:rFonts w:ascii="Times New Roman" w:hAnsi="Times New Roman" w:cs="Times New Roman"/>
          <w:sz w:val="24"/>
        </w:rPr>
        <w:t>огораживать</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перегораживать</w:t>
      </w:r>
      <w:r w:rsidRPr="00F1782A">
        <w:rPr>
          <w:rFonts w:ascii="Bell MT" w:hAnsi="Bell MT"/>
          <w:sz w:val="24"/>
        </w:rPr>
        <w:t xml:space="preserve"> </w:t>
      </w:r>
      <w:r w:rsidRPr="00F1782A">
        <w:rPr>
          <w:rFonts w:ascii="Times New Roman" w:hAnsi="Times New Roman" w:cs="Times New Roman"/>
          <w:sz w:val="24"/>
        </w:rPr>
        <w:t>охранные</w:t>
      </w:r>
      <w:r w:rsidRPr="00F1782A">
        <w:rPr>
          <w:rFonts w:ascii="Bell MT" w:hAnsi="Bell MT"/>
          <w:sz w:val="24"/>
        </w:rPr>
        <w:t xml:space="preserve"> </w:t>
      </w:r>
      <w:r w:rsidRPr="00F1782A">
        <w:rPr>
          <w:rFonts w:ascii="Times New Roman" w:hAnsi="Times New Roman" w:cs="Times New Roman"/>
          <w:sz w:val="24"/>
        </w:rPr>
        <w:t>зоны</w:t>
      </w:r>
      <w:r w:rsidRPr="00F1782A">
        <w:rPr>
          <w:rFonts w:ascii="Bell MT" w:hAnsi="Bell MT"/>
          <w:sz w:val="24"/>
        </w:rPr>
        <w:t xml:space="preserve">, </w:t>
      </w:r>
      <w:r w:rsidRPr="00F1782A">
        <w:rPr>
          <w:rFonts w:ascii="Times New Roman" w:hAnsi="Times New Roman" w:cs="Times New Roman"/>
          <w:sz w:val="24"/>
        </w:rPr>
        <w:t>препятствовать</w:t>
      </w:r>
      <w:r w:rsidRPr="00F1782A">
        <w:rPr>
          <w:rFonts w:ascii="Bell MT" w:hAnsi="Bell MT"/>
          <w:sz w:val="24"/>
        </w:rPr>
        <w:t xml:space="preserve"> </w:t>
      </w:r>
      <w:r w:rsidRPr="00F1782A">
        <w:rPr>
          <w:rFonts w:ascii="Times New Roman" w:hAnsi="Times New Roman" w:cs="Times New Roman"/>
          <w:sz w:val="24"/>
        </w:rPr>
        <w:t>доступу</w:t>
      </w:r>
      <w:r w:rsidRPr="00F1782A">
        <w:rPr>
          <w:rFonts w:ascii="Bell MT" w:hAnsi="Bell MT"/>
          <w:sz w:val="24"/>
        </w:rPr>
        <w:t xml:space="preserve"> </w:t>
      </w:r>
      <w:r w:rsidRPr="00F1782A">
        <w:rPr>
          <w:rFonts w:ascii="Times New Roman" w:hAnsi="Times New Roman" w:cs="Times New Roman"/>
          <w:sz w:val="24"/>
        </w:rPr>
        <w:t>персонала</w:t>
      </w:r>
      <w:r w:rsidRPr="00F1782A">
        <w:rPr>
          <w:rFonts w:ascii="Bell MT" w:hAnsi="Bell MT"/>
          <w:sz w:val="24"/>
        </w:rPr>
        <w:t xml:space="preserve"> </w:t>
      </w:r>
      <w:r w:rsidRPr="00F1782A">
        <w:rPr>
          <w:rFonts w:ascii="Times New Roman" w:hAnsi="Times New Roman" w:cs="Times New Roman"/>
          <w:sz w:val="24"/>
        </w:rPr>
        <w:t>эксплуатационных</w:t>
      </w:r>
      <w:r w:rsidRPr="00F1782A">
        <w:rPr>
          <w:rFonts w:ascii="Bell MT" w:hAnsi="Bell MT"/>
          <w:sz w:val="24"/>
        </w:rPr>
        <w:t xml:space="preserve"> </w:t>
      </w:r>
      <w:r w:rsidRPr="00F1782A">
        <w:rPr>
          <w:rFonts w:ascii="Times New Roman" w:hAnsi="Times New Roman" w:cs="Times New Roman"/>
          <w:sz w:val="24"/>
        </w:rPr>
        <w:t>организаций</w:t>
      </w:r>
      <w:r w:rsidRPr="00F1782A">
        <w:rPr>
          <w:rFonts w:ascii="Bell MT" w:hAnsi="Bell MT"/>
          <w:sz w:val="24"/>
        </w:rPr>
        <w:t xml:space="preserve"> </w:t>
      </w:r>
      <w:r w:rsidRPr="00F1782A">
        <w:rPr>
          <w:rFonts w:ascii="Times New Roman" w:hAnsi="Times New Roman" w:cs="Times New Roman"/>
          <w:sz w:val="24"/>
        </w:rPr>
        <w:t>к</w:t>
      </w:r>
      <w:r w:rsidRPr="00F1782A">
        <w:rPr>
          <w:rFonts w:ascii="Bell MT" w:hAnsi="Bell MT"/>
          <w:sz w:val="24"/>
        </w:rPr>
        <w:t xml:space="preserve"> </w:t>
      </w:r>
      <w:r w:rsidRPr="00F1782A">
        <w:rPr>
          <w:rFonts w:ascii="Times New Roman" w:hAnsi="Times New Roman" w:cs="Times New Roman"/>
          <w:sz w:val="24"/>
        </w:rPr>
        <w:t>газораспределительным</w:t>
      </w:r>
      <w:r w:rsidRPr="00F1782A">
        <w:rPr>
          <w:rFonts w:ascii="Bell MT" w:hAnsi="Bell MT"/>
          <w:sz w:val="24"/>
        </w:rPr>
        <w:t xml:space="preserve"> </w:t>
      </w:r>
      <w:r w:rsidRPr="00F1782A">
        <w:rPr>
          <w:rFonts w:ascii="Times New Roman" w:hAnsi="Times New Roman" w:cs="Times New Roman"/>
          <w:sz w:val="24"/>
        </w:rPr>
        <w:t>сетям</w:t>
      </w:r>
      <w:r w:rsidRPr="00F1782A">
        <w:rPr>
          <w:rFonts w:ascii="Bell MT" w:hAnsi="Bell MT"/>
          <w:sz w:val="24"/>
        </w:rPr>
        <w:t xml:space="preserve">, </w:t>
      </w:r>
      <w:r w:rsidRPr="00F1782A">
        <w:rPr>
          <w:rFonts w:ascii="Times New Roman" w:hAnsi="Times New Roman" w:cs="Times New Roman"/>
          <w:sz w:val="24"/>
        </w:rPr>
        <w:t>проведению</w:t>
      </w:r>
      <w:r w:rsidRPr="00F1782A">
        <w:rPr>
          <w:rFonts w:ascii="Bell MT" w:hAnsi="Bell MT"/>
          <w:sz w:val="24"/>
        </w:rPr>
        <w:t xml:space="preserve"> </w:t>
      </w:r>
      <w:r w:rsidRPr="00F1782A">
        <w:rPr>
          <w:rFonts w:ascii="Times New Roman" w:hAnsi="Times New Roman" w:cs="Times New Roman"/>
          <w:sz w:val="24"/>
        </w:rPr>
        <w:t>обслуживания</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устранению</w:t>
      </w:r>
      <w:r w:rsidRPr="00F1782A">
        <w:rPr>
          <w:rFonts w:ascii="Bell MT" w:hAnsi="Bell MT"/>
          <w:sz w:val="24"/>
        </w:rPr>
        <w:t xml:space="preserve"> </w:t>
      </w:r>
      <w:r w:rsidRPr="00F1782A">
        <w:rPr>
          <w:rFonts w:ascii="Times New Roman" w:hAnsi="Times New Roman" w:cs="Times New Roman"/>
          <w:sz w:val="24"/>
        </w:rPr>
        <w:t>повреждений</w:t>
      </w:r>
      <w:r w:rsidRPr="00F1782A">
        <w:rPr>
          <w:rFonts w:ascii="Bell MT" w:hAnsi="Bell MT"/>
          <w:sz w:val="24"/>
        </w:rPr>
        <w:t xml:space="preserve"> </w:t>
      </w:r>
      <w:r w:rsidRPr="00F1782A">
        <w:rPr>
          <w:rFonts w:ascii="Times New Roman" w:hAnsi="Times New Roman" w:cs="Times New Roman"/>
          <w:sz w:val="24"/>
        </w:rPr>
        <w:t>газораспределительных</w:t>
      </w:r>
      <w:r w:rsidRPr="00F1782A">
        <w:rPr>
          <w:rFonts w:ascii="Bell MT" w:hAnsi="Bell MT"/>
          <w:sz w:val="24"/>
        </w:rPr>
        <w:t xml:space="preserve"> </w:t>
      </w:r>
      <w:r w:rsidRPr="00F1782A">
        <w:rPr>
          <w:rFonts w:ascii="Times New Roman" w:hAnsi="Times New Roman" w:cs="Times New Roman"/>
          <w:sz w:val="24"/>
        </w:rPr>
        <w:t>сетей</w:t>
      </w:r>
      <w:r w:rsidRPr="00F1782A">
        <w:rPr>
          <w:rFonts w:ascii="Bell MT" w:hAnsi="Bell MT"/>
          <w:sz w:val="24"/>
        </w:rPr>
        <w:t>;</w:t>
      </w:r>
    </w:p>
    <w:p w:rsidR="00FD091F" w:rsidRPr="00F1782A" w:rsidRDefault="00FD091F" w:rsidP="00F1782A">
      <w:pPr>
        <w:spacing w:after="0" w:line="240" w:lineRule="auto"/>
        <w:ind w:firstLine="709"/>
        <w:jc w:val="both"/>
        <w:rPr>
          <w:rFonts w:ascii="Bell MT" w:hAnsi="Bell MT"/>
          <w:sz w:val="24"/>
        </w:rPr>
      </w:pPr>
      <w:r w:rsidRPr="00F1782A">
        <w:rPr>
          <w:rFonts w:ascii="Times New Roman" w:hAnsi="Times New Roman" w:cs="Times New Roman"/>
          <w:sz w:val="24"/>
        </w:rPr>
        <w:t>ж</w:t>
      </w:r>
      <w:r w:rsidRPr="00F1782A">
        <w:rPr>
          <w:rFonts w:ascii="Bell MT" w:hAnsi="Bell MT"/>
          <w:sz w:val="24"/>
        </w:rPr>
        <w:t xml:space="preserve">) </w:t>
      </w:r>
      <w:r w:rsidRPr="00F1782A">
        <w:rPr>
          <w:rFonts w:ascii="Times New Roman" w:hAnsi="Times New Roman" w:cs="Times New Roman"/>
          <w:sz w:val="24"/>
        </w:rPr>
        <w:t>разводить</w:t>
      </w:r>
      <w:r w:rsidRPr="00F1782A">
        <w:rPr>
          <w:rFonts w:ascii="Bell MT" w:hAnsi="Bell MT"/>
          <w:sz w:val="24"/>
        </w:rPr>
        <w:t xml:space="preserve"> </w:t>
      </w:r>
      <w:r w:rsidRPr="00F1782A">
        <w:rPr>
          <w:rFonts w:ascii="Times New Roman" w:hAnsi="Times New Roman" w:cs="Times New Roman"/>
          <w:sz w:val="24"/>
        </w:rPr>
        <w:t>огонь</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размещать</w:t>
      </w:r>
      <w:r w:rsidRPr="00F1782A">
        <w:rPr>
          <w:rFonts w:ascii="Bell MT" w:hAnsi="Bell MT"/>
          <w:sz w:val="24"/>
        </w:rPr>
        <w:t xml:space="preserve"> </w:t>
      </w:r>
      <w:r w:rsidRPr="00F1782A">
        <w:rPr>
          <w:rFonts w:ascii="Times New Roman" w:hAnsi="Times New Roman" w:cs="Times New Roman"/>
          <w:sz w:val="24"/>
        </w:rPr>
        <w:t>источники</w:t>
      </w:r>
      <w:r w:rsidRPr="00F1782A">
        <w:rPr>
          <w:rFonts w:ascii="Bell MT" w:hAnsi="Bell MT"/>
          <w:sz w:val="24"/>
        </w:rPr>
        <w:t xml:space="preserve"> </w:t>
      </w:r>
      <w:r w:rsidRPr="00F1782A">
        <w:rPr>
          <w:rFonts w:ascii="Times New Roman" w:hAnsi="Times New Roman" w:cs="Times New Roman"/>
          <w:sz w:val="24"/>
        </w:rPr>
        <w:t>огня</w:t>
      </w:r>
      <w:r w:rsidRPr="00F1782A">
        <w:rPr>
          <w:rFonts w:ascii="Bell MT" w:hAnsi="Bell MT"/>
          <w:sz w:val="24"/>
        </w:rPr>
        <w:t>;</w:t>
      </w:r>
    </w:p>
    <w:p w:rsidR="00FD091F" w:rsidRPr="00F1782A" w:rsidRDefault="00FD091F" w:rsidP="00F1782A">
      <w:pPr>
        <w:spacing w:after="0" w:line="240" w:lineRule="auto"/>
        <w:ind w:firstLine="709"/>
        <w:jc w:val="both"/>
        <w:rPr>
          <w:rFonts w:ascii="Bell MT" w:hAnsi="Bell MT"/>
          <w:sz w:val="24"/>
        </w:rPr>
      </w:pPr>
      <w:r w:rsidRPr="00F1782A">
        <w:rPr>
          <w:rFonts w:ascii="Times New Roman" w:hAnsi="Times New Roman" w:cs="Times New Roman"/>
          <w:sz w:val="24"/>
        </w:rPr>
        <w:t>з</w:t>
      </w:r>
      <w:r w:rsidRPr="00F1782A">
        <w:rPr>
          <w:rFonts w:ascii="Bell MT" w:hAnsi="Bell MT"/>
          <w:sz w:val="24"/>
        </w:rPr>
        <w:t xml:space="preserve">) </w:t>
      </w:r>
      <w:r w:rsidRPr="00F1782A">
        <w:rPr>
          <w:rFonts w:ascii="Times New Roman" w:hAnsi="Times New Roman" w:cs="Times New Roman"/>
          <w:sz w:val="24"/>
        </w:rPr>
        <w:t>рыть</w:t>
      </w:r>
      <w:r w:rsidRPr="00F1782A">
        <w:rPr>
          <w:rFonts w:ascii="Bell MT" w:hAnsi="Bell MT"/>
          <w:sz w:val="24"/>
        </w:rPr>
        <w:t xml:space="preserve"> </w:t>
      </w:r>
      <w:r w:rsidRPr="00F1782A">
        <w:rPr>
          <w:rFonts w:ascii="Times New Roman" w:hAnsi="Times New Roman" w:cs="Times New Roman"/>
          <w:sz w:val="24"/>
        </w:rPr>
        <w:t>погреба</w:t>
      </w:r>
      <w:r w:rsidRPr="00F1782A">
        <w:rPr>
          <w:rFonts w:ascii="Bell MT" w:hAnsi="Bell MT"/>
          <w:sz w:val="24"/>
        </w:rPr>
        <w:t xml:space="preserve">, </w:t>
      </w:r>
      <w:r w:rsidRPr="00F1782A">
        <w:rPr>
          <w:rFonts w:ascii="Times New Roman" w:hAnsi="Times New Roman" w:cs="Times New Roman"/>
          <w:sz w:val="24"/>
        </w:rPr>
        <w:t>копать</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обрабатывать</w:t>
      </w:r>
      <w:r w:rsidRPr="00F1782A">
        <w:rPr>
          <w:rFonts w:ascii="Bell MT" w:hAnsi="Bell MT"/>
          <w:sz w:val="24"/>
        </w:rPr>
        <w:t xml:space="preserve"> </w:t>
      </w:r>
      <w:r w:rsidRPr="00F1782A">
        <w:rPr>
          <w:rFonts w:ascii="Times New Roman" w:hAnsi="Times New Roman" w:cs="Times New Roman"/>
          <w:sz w:val="24"/>
        </w:rPr>
        <w:t>почву</w:t>
      </w:r>
      <w:r w:rsidRPr="00F1782A">
        <w:rPr>
          <w:rFonts w:ascii="Bell MT" w:hAnsi="Bell MT"/>
          <w:sz w:val="24"/>
        </w:rPr>
        <w:t xml:space="preserve"> </w:t>
      </w:r>
      <w:r w:rsidRPr="00F1782A">
        <w:rPr>
          <w:rFonts w:ascii="Times New Roman" w:hAnsi="Times New Roman" w:cs="Times New Roman"/>
          <w:sz w:val="24"/>
        </w:rPr>
        <w:t>сельскохозяйственными</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мелиоративными</w:t>
      </w:r>
      <w:r w:rsidRPr="00F1782A">
        <w:rPr>
          <w:rFonts w:ascii="Bell MT" w:hAnsi="Bell MT"/>
          <w:sz w:val="24"/>
        </w:rPr>
        <w:t xml:space="preserve"> </w:t>
      </w:r>
      <w:r w:rsidRPr="00F1782A">
        <w:rPr>
          <w:rFonts w:ascii="Times New Roman" w:hAnsi="Times New Roman" w:cs="Times New Roman"/>
          <w:sz w:val="24"/>
        </w:rPr>
        <w:t>орудиями</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механизмами</w:t>
      </w:r>
      <w:r w:rsidRPr="00F1782A">
        <w:rPr>
          <w:rFonts w:ascii="Bell MT" w:hAnsi="Bell MT"/>
          <w:sz w:val="24"/>
        </w:rPr>
        <w:t xml:space="preserve"> </w:t>
      </w:r>
      <w:r w:rsidRPr="00F1782A">
        <w:rPr>
          <w:rFonts w:ascii="Times New Roman" w:hAnsi="Times New Roman" w:cs="Times New Roman"/>
          <w:sz w:val="24"/>
        </w:rPr>
        <w:t>на</w:t>
      </w:r>
      <w:r w:rsidRPr="00F1782A">
        <w:rPr>
          <w:rFonts w:ascii="Bell MT" w:hAnsi="Bell MT"/>
          <w:sz w:val="24"/>
        </w:rPr>
        <w:t xml:space="preserve"> </w:t>
      </w:r>
      <w:r w:rsidRPr="00F1782A">
        <w:rPr>
          <w:rFonts w:ascii="Times New Roman" w:hAnsi="Times New Roman" w:cs="Times New Roman"/>
          <w:sz w:val="24"/>
        </w:rPr>
        <w:t>глубину</w:t>
      </w:r>
      <w:r w:rsidRPr="00F1782A">
        <w:rPr>
          <w:rFonts w:ascii="Bell MT" w:hAnsi="Bell MT"/>
          <w:sz w:val="24"/>
        </w:rPr>
        <w:t xml:space="preserve"> </w:t>
      </w:r>
      <w:r w:rsidRPr="00F1782A">
        <w:rPr>
          <w:rFonts w:ascii="Times New Roman" w:hAnsi="Times New Roman" w:cs="Times New Roman"/>
          <w:sz w:val="24"/>
        </w:rPr>
        <w:t>более</w:t>
      </w:r>
      <w:r w:rsidRPr="00F1782A">
        <w:rPr>
          <w:rFonts w:ascii="Bell MT" w:hAnsi="Bell MT"/>
          <w:sz w:val="24"/>
        </w:rPr>
        <w:t xml:space="preserve"> 0,3 </w:t>
      </w:r>
      <w:r w:rsidRPr="00F1782A">
        <w:rPr>
          <w:rFonts w:ascii="Times New Roman" w:hAnsi="Times New Roman" w:cs="Times New Roman"/>
          <w:sz w:val="24"/>
        </w:rPr>
        <w:t>метра</w:t>
      </w:r>
      <w:r w:rsidRPr="00F1782A">
        <w:rPr>
          <w:rFonts w:ascii="Bell MT" w:hAnsi="Bell MT"/>
          <w:sz w:val="24"/>
        </w:rPr>
        <w:t>;</w:t>
      </w:r>
    </w:p>
    <w:p w:rsidR="00FD091F" w:rsidRPr="00F1782A" w:rsidRDefault="00FD091F" w:rsidP="00F1782A">
      <w:pPr>
        <w:spacing w:after="0" w:line="240" w:lineRule="auto"/>
        <w:ind w:firstLine="709"/>
        <w:jc w:val="both"/>
        <w:rPr>
          <w:rFonts w:ascii="Bell MT" w:hAnsi="Bell MT"/>
          <w:sz w:val="24"/>
        </w:rPr>
      </w:pPr>
      <w:proofErr w:type="gramStart"/>
      <w:r w:rsidRPr="00F1782A">
        <w:rPr>
          <w:rFonts w:ascii="Times New Roman" w:hAnsi="Times New Roman" w:cs="Times New Roman"/>
          <w:sz w:val="24"/>
        </w:rPr>
        <w:t>и</w:t>
      </w:r>
      <w:proofErr w:type="gramEnd"/>
      <w:r w:rsidRPr="00F1782A">
        <w:rPr>
          <w:rFonts w:ascii="Bell MT" w:hAnsi="Bell MT"/>
          <w:sz w:val="24"/>
        </w:rPr>
        <w:t xml:space="preserve">) </w:t>
      </w:r>
      <w:r w:rsidRPr="00F1782A">
        <w:rPr>
          <w:rFonts w:ascii="Times New Roman" w:hAnsi="Times New Roman" w:cs="Times New Roman"/>
          <w:sz w:val="24"/>
        </w:rPr>
        <w:t>открывать</w:t>
      </w:r>
      <w:r w:rsidRPr="00F1782A">
        <w:rPr>
          <w:rFonts w:ascii="Bell MT" w:hAnsi="Bell MT"/>
          <w:sz w:val="24"/>
        </w:rPr>
        <w:t xml:space="preserve"> </w:t>
      </w:r>
      <w:r w:rsidRPr="00F1782A">
        <w:rPr>
          <w:rFonts w:ascii="Times New Roman" w:hAnsi="Times New Roman" w:cs="Times New Roman"/>
          <w:sz w:val="24"/>
        </w:rPr>
        <w:t>калитки</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двери</w:t>
      </w:r>
      <w:r w:rsidRPr="00F1782A">
        <w:rPr>
          <w:rFonts w:ascii="Bell MT" w:hAnsi="Bell MT"/>
          <w:sz w:val="24"/>
        </w:rPr>
        <w:t xml:space="preserve"> </w:t>
      </w:r>
      <w:r w:rsidRPr="00F1782A">
        <w:rPr>
          <w:rFonts w:ascii="Times New Roman" w:hAnsi="Times New Roman" w:cs="Times New Roman"/>
          <w:sz w:val="24"/>
        </w:rPr>
        <w:t>газорегуляторных</w:t>
      </w:r>
      <w:r w:rsidRPr="00F1782A">
        <w:rPr>
          <w:rFonts w:ascii="Bell MT" w:hAnsi="Bell MT"/>
          <w:sz w:val="24"/>
        </w:rPr>
        <w:t xml:space="preserve"> </w:t>
      </w:r>
      <w:r w:rsidRPr="00F1782A">
        <w:rPr>
          <w:rFonts w:ascii="Times New Roman" w:hAnsi="Times New Roman" w:cs="Times New Roman"/>
          <w:sz w:val="24"/>
        </w:rPr>
        <w:t>пунктов</w:t>
      </w:r>
      <w:r w:rsidRPr="00F1782A">
        <w:rPr>
          <w:rFonts w:ascii="Bell MT" w:hAnsi="Bell MT"/>
          <w:sz w:val="24"/>
        </w:rPr>
        <w:t xml:space="preserve">, </w:t>
      </w:r>
      <w:r w:rsidRPr="00F1782A">
        <w:rPr>
          <w:rFonts w:ascii="Times New Roman" w:hAnsi="Times New Roman" w:cs="Times New Roman"/>
          <w:sz w:val="24"/>
        </w:rPr>
        <w:t>станций</w:t>
      </w:r>
      <w:r w:rsidRPr="00F1782A">
        <w:rPr>
          <w:rFonts w:ascii="Bell MT" w:hAnsi="Bell MT"/>
          <w:sz w:val="24"/>
        </w:rPr>
        <w:t xml:space="preserve"> </w:t>
      </w:r>
      <w:r w:rsidRPr="00F1782A">
        <w:rPr>
          <w:rFonts w:ascii="Times New Roman" w:hAnsi="Times New Roman" w:cs="Times New Roman"/>
          <w:sz w:val="24"/>
        </w:rPr>
        <w:t>катодной</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дренажной</w:t>
      </w:r>
      <w:r w:rsidRPr="00F1782A">
        <w:rPr>
          <w:rFonts w:ascii="Bell MT" w:hAnsi="Bell MT"/>
          <w:sz w:val="24"/>
        </w:rPr>
        <w:t xml:space="preserve"> </w:t>
      </w:r>
      <w:r w:rsidRPr="00F1782A">
        <w:rPr>
          <w:rFonts w:ascii="Times New Roman" w:hAnsi="Times New Roman" w:cs="Times New Roman"/>
          <w:sz w:val="24"/>
        </w:rPr>
        <w:t>защиты</w:t>
      </w:r>
      <w:r w:rsidRPr="00F1782A">
        <w:rPr>
          <w:rFonts w:ascii="Bell MT" w:hAnsi="Bell MT"/>
          <w:sz w:val="24"/>
        </w:rPr>
        <w:t xml:space="preserve">, </w:t>
      </w:r>
      <w:r w:rsidRPr="00F1782A">
        <w:rPr>
          <w:rFonts w:ascii="Times New Roman" w:hAnsi="Times New Roman" w:cs="Times New Roman"/>
          <w:sz w:val="24"/>
        </w:rPr>
        <w:t>люки</w:t>
      </w:r>
      <w:r w:rsidRPr="00F1782A">
        <w:rPr>
          <w:rFonts w:ascii="Bell MT" w:hAnsi="Bell MT"/>
          <w:sz w:val="24"/>
        </w:rPr>
        <w:t xml:space="preserve"> </w:t>
      </w:r>
      <w:r w:rsidRPr="00F1782A">
        <w:rPr>
          <w:rFonts w:ascii="Times New Roman" w:hAnsi="Times New Roman" w:cs="Times New Roman"/>
          <w:sz w:val="24"/>
        </w:rPr>
        <w:t>подземных</w:t>
      </w:r>
      <w:r w:rsidRPr="00F1782A">
        <w:rPr>
          <w:rFonts w:ascii="Bell MT" w:hAnsi="Bell MT"/>
          <w:sz w:val="24"/>
        </w:rPr>
        <w:t xml:space="preserve"> </w:t>
      </w:r>
      <w:r w:rsidRPr="00F1782A">
        <w:rPr>
          <w:rFonts w:ascii="Times New Roman" w:hAnsi="Times New Roman" w:cs="Times New Roman"/>
          <w:sz w:val="24"/>
        </w:rPr>
        <w:t>колодцев</w:t>
      </w:r>
      <w:r w:rsidRPr="00F1782A">
        <w:rPr>
          <w:rFonts w:ascii="Bell MT" w:hAnsi="Bell MT"/>
          <w:sz w:val="24"/>
        </w:rPr>
        <w:t xml:space="preserve">, </w:t>
      </w:r>
      <w:r w:rsidRPr="00F1782A">
        <w:rPr>
          <w:rFonts w:ascii="Times New Roman" w:hAnsi="Times New Roman" w:cs="Times New Roman"/>
          <w:sz w:val="24"/>
        </w:rPr>
        <w:t>включать</w:t>
      </w:r>
      <w:r w:rsidRPr="00F1782A">
        <w:rPr>
          <w:rFonts w:ascii="Bell MT" w:hAnsi="Bell MT"/>
          <w:sz w:val="24"/>
        </w:rPr>
        <w:t xml:space="preserve"> </w:t>
      </w:r>
      <w:r w:rsidRPr="00F1782A">
        <w:rPr>
          <w:rFonts w:ascii="Times New Roman" w:hAnsi="Times New Roman" w:cs="Times New Roman"/>
          <w:sz w:val="24"/>
        </w:rPr>
        <w:t>или</w:t>
      </w:r>
      <w:r w:rsidRPr="00F1782A">
        <w:rPr>
          <w:rFonts w:ascii="Bell MT" w:hAnsi="Bell MT"/>
          <w:sz w:val="24"/>
        </w:rPr>
        <w:t xml:space="preserve"> </w:t>
      </w:r>
      <w:r w:rsidRPr="00F1782A">
        <w:rPr>
          <w:rFonts w:ascii="Times New Roman" w:hAnsi="Times New Roman" w:cs="Times New Roman"/>
          <w:sz w:val="24"/>
        </w:rPr>
        <w:t>отключать</w:t>
      </w:r>
      <w:r w:rsidRPr="00F1782A">
        <w:rPr>
          <w:rFonts w:ascii="Bell MT" w:hAnsi="Bell MT"/>
          <w:sz w:val="24"/>
        </w:rPr>
        <w:t xml:space="preserve"> </w:t>
      </w:r>
      <w:r w:rsidRPr="00F1782A">
        <w:rPr>
          <w:rFonts w:ascii="Times New Roman" w:hAnsi="Times New Roman" w:cs="Times New Roman"/>
          <w:sz w:val="24"/>
        </w:rPr>
        <w:t>электроснабжение</w:t>
      </w:r>
      <w:r w:rsidRPr="00F1782A">
        <w:rPr>
          <w:rFonts w:ascii="Bell MT" w:hAnsi="Bell MT"/>
          <w:sz w:val="24"/>
        </w:rPr>
        <w:t xml:space="preserve"> </w:t>
      </w:r>
      <w:r w:rsidRPr="00F1782A">
        <w:rPr>
          <w:rFonts w:ascii="Times New Roman" w:hAnsi="Times New Roman" w:cs="Times New Roman"/>
          <w:sz w:val="24"/>
        </w:rPr>
        <w:t>средств</w:t>
      </w:r>
      <w:r w:rsidRPr="00F1782A">
        <w:rPr>
          <w:rFonts w:ascii="Bell MT" w:hAnsi="Bell MT"/>
          <w:sz w:val="24"/>
        </w:rPr>
        <w:t xml:space="preserve"> </w:t>
      </w:r>
      <w:r w:rsidRPr="00F1782A">
        <w:rPr>
          <w:rFonts w:ascii="Times New Roman" w:hAnsi="Times New Roman" w:cs="Times New Roman"/>
          <w:sz w:val="24"/>
        </w:rPr>
        <w:t>связи</w:t>
      </w:r>
      <w:r w:rsidRPr="00F1782A">
        <w:rPr>
          <w:rFonts w:ascii="Bell MT" w:hAnsi="Bell MT"/>
          <w:sz w:val="24"/>
        </w:rPr>
        <w:t xml:space="preserve">, </w:t>
      </w:r>
      <w:r w:rsidRPr="00F1782A">
        <w:rPr>
          <w:rFonts w:ascii="Times New Roman" w:hAnsi="Times New Roman" w:cs="Times New Roman"/>
          <w:sz w:val="24"/>
        </w:rPr>
        <w:t>освещения</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систем</w:t>
      </w:r>
      <w:r w:rsidRPr="00F1782A">
        <w:rPr>
          <w:rFonts w:ascii="Bell MT" w:hAnsi="Bell MT"/>
          <w:sz w:val="24"/>
        </w:rPr>
        <w:t xml:space="preserve"> </w:t>
      </w:r>
      <w:r w:rsidRPr="00F1782A">
        <w:rPr>
          <w:rFonts w:ascii="Times New Roman" w:hAnsi="Times New Roman" w:cs="Times New Roman"/>
          <w:sz w:val="24"/>
        </w:rPr>
        <w:t>телемеханики</w:t>
      </w:r>
      <w:r w:rsidRPr="00F1782A">
        <w:rPr>
          <w:rFonts w:ascii="Bell MT" w:hAnsi="Bell MT"/>
          <w:sz w:val="24"/>
        </w:rPr>
        <w:t>;</w:t>
      </w:r>
    </w:p>
    <w:p w:rsidR="00FD091F" w:rsidRPr="00F1782A" w:rsidRDefault="00FD091F" w:rsidP="00F1782A">
      <w:pPr>
        <w:spacing w:after="0" w:line="240" w:lineRule="auto"/>
        <w:ind w:firstLine="709"/>
        <w:jc w:val="both"/>
        <w:rPr>
          <w:rFonts w:ascii="Bell MT" w:hAnsi="Bell MT"/>
          <w:sz w:val="24"/>
        </w:rPr>
      </w:pPr>
      <w:r w:rsidRPr="00F1782A">
        <w:rPr>
          <w:rFonts w:ascii="Times New Roman" w:hAnsi="Times New Roman" w:cs="Times New Roman"/>
          <w:sz w:val="24"/>
        </w:rPr>
        <w:t>к</w:t>
      </w:r>
      <w:r w:rsidRPr="00F1782A">
        <w:rPr>
          <w:rFonts w:ascii="Bell MT" w:hAnsi="Bell MT"/>
          <w:sz w:val="24"/>
        </w:rPr>
        <w:t xml:space="preserve">) </w:t>
      </w:r>
      <w:r w:rsidRPr="00F1782A">
        <w:rPr>
          <w:rFonts w:ascii="Times New Roman" w:hAnsi="Times New Roman" w:cs="Times New Roman"/>
          <w:sz w:val="24"/>
        </w:rPr>
        <w:t>набрасывать</w:t>
      </w:r>
      <w:r w:rsidRPr="00F1782A">
        <w:rPr>
          <w:rFonts w:ascii="Bell MT" w:hAnsi="Bell MT"/>
          <w:sz w:val="24"/>
        </w:rPr>
        <w:t xml:space="preserve">, </w:t>
      </w:r>
      <w:r w:rsidRPr="00F1782A">
        <w:rPr>
          <w:rFonts w:ascii="Times New Roman" w:hAnsi="Times New Roman" w:cs="Times New Roman"/>
          <w:sz w:val="24"/>
        </w:rPr>
        <w:t>приставлять</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привязывать</w:t>
      </w:r>
      <w:r w:rsidRPr="00F1782A">
        <w:rPr>
          <w:rFonts w:ascii="Bell MT" w:hAnsi="Bell MT"/>
          <w:sz w:val="24"/>
        </w:rPr>
        <w:t xml:space="preserve"> </w:t>
      </w:r>
      <w:r w:rsidRPr="00F1782A">
        <w:rPr>
          <w:rFonts w:ascii="Times New Roman" w:hAnsi="Times New Roman" w:cs="Times New Roman"/>
          <w:sz w:val="24"/>
        </w:rPr>
        <w:t>к</w:t>
      </w:r>
      <w:r w:rsidRPr="00F1782A">
        <w:rPr>
          <w:rFonts w:ascii="Bell MT" w:hAnsi="Bell MT"/>
          <w:sz w:val="24"/>
        </w:rPr>
        <w:t xml:space="preserve"> </w:t>
      </w:r>
      <w:r w:rsidRPr="00F1782A">
        <w:rPr>
          <w:rFonts w:ascii="Times New Roman" w:hAnsi="Times New Roman" w:cs="Times New Roman"/>
          <w:sz w:val="24"/>
        </w:rPr>
        <w:t>опорам</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надземным</w:t>
      </w:r>
      <w:r w:rsidRPr="00F1782A">
        <w:rPr>
          <w:rFonts w:ascii="Bell MT" w:hAnsi="Bell MT"/>
          <w:sz w:val="24"/>
        </w:rPr>
        <w:t xml:space="preserve"> </w:t>
      </w:r>
      <w:r w:rsidRPr="00F1782A">
        <w:rPr>
          <w:rFonts w:ascii="Times New Roman" w:hAnsi="Times New Roman" w:cs="Times New Roman"/>
          <w:sz w:val="24"/>
        </w:rPr>
        <w:t>газопроводам</w:t>
      </w:r>
      <w:r w:rsidRPr="00F1782A">
        <w:rPr>
          <w:rFonts w:ascii="Bell MT" w:hAnsi="Bell MT"/>
          <w:sz w:val="24"/>
        </w:rPr>
        <w:t xml:space="preserve">, </w:t>
      </w:r>
      <w:r w:rsidRPr="00F1782A">
        <w:rPr>
          <w:rFonts w:ascii="Times New Roman" w:hAnsi="Times New Roman" w:cs="Times New Roman"/>
          <w:sz w:val="24"/>
        </w:rPr>
        <w:t>ограждениям</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зданиям</w:t>
      </w:r>
      <w:r w:rsidRPr="00F1782A">
        <w:rPr>
          <w:rFonts w:ascii="Bell MT" w:hAnsi="Bell MT"/>
          <w:sz w:val="24"/>
        </w:rPr>
        <w:t xml:space="preserve"> </w:t>
      </w:r>
      <w:r w:rsidRPr="00F1782A">
        <w:rPr>
          <w:rFonts w:ascii="Times New Roman" w:hAnsi="Times New Roman" w:cs="Times New Roman"/>
          <w:sz w:val="24"/>
        </w:rPr>
        <w:t>газораспределительных</w:t>
      </w:r>
      <w:r w:rsidRPr="00F1782A">
        <w:rPr>
          <w:rFonts w:ascii="Bell MT" w:hAnsi="Bell MT"/>
          <w:sz w:val="24"/>
        </w:rPr>
        <w:t xml:space="preserve"> </w:t>
      </w:r>
      <w:r w:rsidRPr="00F1782A">
        <w:rPr>
          <w:rFonts w:ascii="Times New Roman" w:hAnsi="Times New Roman" w:cs="Times New Roman"/>
          <w:sz w:val="24"/>
        </w:rPr>
        <w:t>сетей</w:t>
      </w:r>
      <w:r w:rsidRPr="00F1782A">
        <w:rPr>
          <w:rFonts w:ascii="Bell MT" w:hAnsi="Bell MT"/>
          <w:sz w:val="24"/>
        </w:rPr>
        <w:t xml:space="preserve"> </w:t>
      </w:r>
      <w:r w:rsidRPr="00F1782A">
        <w:rPr>
          <w:rFonts w:ascii="Times New Roman" w:hAnsi="Times New Roman" w:cs="Times New Roman"/>
          <w:sz w:val="24"/>
        </w:rPr>
        <w:t>посторонние</w:t>
      </w:r>
      <w:r w:rsidRPr="00F1782A">
        <w:rPr>
          <w:rFonts w:ascii="Bell MT" w:hAnsi="Bell MT"/>
          <w:sz w:val="24"/>
        </w:rPr>
        <w:t xml:space="preserve"> </w:t>
      </w:r>
      <w:r w:rsidRPr="00F1782A">
        <w:rPr>
          <w:rFonts w:ascii="Times New Roman" w:hAnsi="Times New Roman" w:cs="Times New Roman"/>
          <w:sz w:val="24"/>
        </w:rPr>
        <w:t>предметы</w:t>
      </w:r>
      <w:r w:rsidRPr="00F1782A">
        <w:rPr>
          <w:rFonts w:ascii="Bell MT" w:hAnsi="Bell MT"/>
          <w:sz w:val="24"/>
        </w:rPr>
        <w:t xml:space="preserve">, </w:t>
      </w:r>
      <w:r w:rsidRPr="00F1782A">
        <w:rPr>
          <w:rFonts w:ascii="Times New Roman" w:hAnsi="Times New Roman" w:cs="Times New Roman"/>
          <w:sz w:val="24"/>
        </w:rPr>
        <w:t>лестницы</w:t>
      </w:r>
      <w:r w:rsidRPr="00F1782A">
        <w:rPr>
          <w:rFonts w:ascii="Bell MT" w:hAnsi="Bell MT"/>
          <w:sz w:val="24"/>
        </w:rPr>
        <w:t xml:space="preserve">, </w:t>
      </w:r>
      <w:r w:rsidRPr="00F1782A">
        <w:rPr>
          <w:rFonts w:ascii="Times New Roman" w:hAnsi="Times New Roman" w:cs="Times New Roman"/>
          <w:sz w:val="24"/>
        </w:rPr>
        <w:t>влезать</w:t>
      </w:r>
      <w:r w:rsidRPr="00F1782A">
        <w:rPr>
          <w:rFonts w:ascii="Bell MT" w:hAnsi="Bell MT"/>
          <w:sz w:val="24"/>
        </w:rPr>
        <w:t xml:space="preserve"> </w:t>
      </w:r>
      <w:r w:rsidRPr="00F1782A">
        <w:rPr>
          <w:rFonts w:ascii="Times New Roman" w:hAnsi="Times New Roman" w:cs="Times New Roman"/>
          <w:sz w:val="24"/>
        </w:rPr>
        <w:t>на</w:t>
      </w:r>
      <w:r w:rsidRPr="00F1782A">
        <w:rPr>
          <w:rFonts w:ascii="Bell MT" w:hAnsi="Bell MT"/>
          <w:sz w:val="24"/>
        </w:rPr>
        <w:t xml:space="preserve"> </w:t>
      </w:r>
      <w:r w:rsidRPr="00F1782A">
        <w:rPr>
          <w:rFonts w:ascii="Times New Roman" w:hAnsi="Times New Roman" w:cs="Times New Roman"/>
          <w:sz w:val="24"/>
        </w:rPr>
        <w:t>них</w:t>
      </w:r>
      <w:r w:rsidRPr="00F1782A">
        <w:rPr>
          <w:rFonts w:ascii="Bell MT" w:hAnsi="Bell MT"/>
          <w:sz w:val="24"/>
        </w:rPr>
        <w:t>;</w:t>
      </w:r>
    </w:p>
    <w:p w:rsidR="00FD091F" w:rsidRPr="00F1782A" w:rsidRDefault="00FD091F" w:rsidP="00F1782A">
      <w:pPr>
        <w:spacing w:after="0" w:line="240" w:lineRule="auto"/>
        <w:ind w:firstLine="709"/>
        <w:jc w:val="both"/>
        <w:rPr>
          <w:rFonts w:ascii="Bell MT" w:hAnsi="Bell MT"/>
          <w:sz w:val="24"/>
        </w:rPr>
      </w:pPr>
      <w:r w:rsidRPr="00F1782A">
        <w:rPr>
          <w:rFonts w:ascii="Times New Roman" w:hAnsi="Times New Roman" w:cs="Times New Roman"/>
          <w:sz w:val="24"/>
        </w:rPr>
        <w:lastRenderedPageBreak/>
        <w:t>л</w:t>
      </w:r>
      <w:r w:rsidRPr="00F1782A">
        <w:rPr>
          <w:rFonts w:ascii="Bell MT" w:hAnsi="Bell MT"/>
          <w:sz w:val="24"/>
        </w:rPr>
        <w:t xml:space="preserve">) </w:t>
      </w:r>
      <w:r w:rsidRPr="00F1782A">
        <w:rPr>
          <w:rFonts w:ascii="Times New Roman" w:hAnsi="Times New Roman" w:cs="Times New Roman"/>
          <w:sz w:val="24"/>
        </w:rPr>
        <w:t>самовольно</w:t>
      </w:r>
      <w:r w:rsidRPr="00F1782A">
        <w:rPr>
          <w:rFonts w:ascii="Bell MT" w:hAnsi="Bell MT"/>
          <w:sz w:val="24"/>
        </w:rPr>
        <w:t xml:space="preserve"> </w:t>
      </w:r>
      <w:r w:rsidRPr="00F1782A">
        <w:rPr>
          <w:rFonts w:ascii="Times New Roman" w:hAnsi="Times New Roman" w:cs="Times New Roman"/>
          <w:sz w:val="24"/>
        </w:rPr>
        <w:t>подключаться</w:t>
      </w:r>
      <w:r w:rsidRPr="00F1782A">
        <w:rPr>
          <w:rFonts w:ascii="Bell MT" w:hAnsi="Bell MT"/>
          <w:sz w:val="24"/>
        </w:rPr>
        <w:t xml:space="preserve"> </w:t>
      </w:r>
      <w:r w:rsidRPr="00F1782A">
        <w:rPr>
          <w:rFonts w:ascii="Times New Roman" w:hAnsi="Times New Roman" w:cs="Times New Roman"/>
          <w:sz w:val="24"/>
        </w:rPr>
        <w:t>к</w:t>
      </w:r>
      <w:r w:rsidRPr="00F1782A">
        <w:rPr>
          <w:rFonts w:ascii="Bell MT" w:hAnsi="Bell MT"/>
          <w:sz w:val="24"/>
        </w:rPr>
        <w:t xml:space="preserve"> </w:t>
      </w:r>
      <w:r w:rsidRPr="00F1782A">
        <w:rPr>
          <w:rFonts w:ascii="Times New Roman" w:hAnsi="Times New Roman" w:cs="Times New Roman"/>
          <w:sz w:val="24"/>
        </w:rPr>
        <w:t>газораспределительным</w:t>
      </w:r>
      <w:r w:rsidRPr="00F1782A">
        <w:rPr>
          <w:rFonts w:ascii="Bell MT" w:hAnsi="Bell MT"/>
          <w:sz w:val="24"/>
        </w:rPr>
        <w:t xml:space="preserve"> </w:t>
      </w:r>
      <w:r w:rsidRPr="00F1782A">
        <w:rPr>
          <w:rFonts w:ascii="Times New Roman" w:hAnsi="Times New Roman" w:cs="Times New Roman"/>
          <w:sz w:val="24"/>
        </w:rPr>
        <w:t>сетям</w:t>
      </w:r>
      <w:r w:rsidRPr="00F1782A">
        <w:rPr>
          <w:rFonts w:ascii="Bell MT" w:hAnsi="Bell MT"/>
          <w:sz w:val="24"/>
        </w:rPr>
        <w:t>.</w:t>
      </w:r>
    </w:p>
    <w:p w:rsidR="00FD091F" w:rsidRPr="00F1782A" w:rsidRDefault="00FD091F" w:rsidP="00F1782A">
      <w:pPr>
        <w:spacing w:after="0" w:line="240" w:lineRule="auto"/>
        <w:ind w:firstLine="709"/>
        <w:jc w:val="both"/>
        <w:rPr>
          <w:rFonts w:ascii="Bell MT" w:hAnsi="Bell MT"/>
          <w:sz w:val="24"/>
        </w:rPr>
      </w:pPr>
      <w:r w:rsidRPr="00F1782A">
        <w:rPr>
          <w:rFonts w:ascii="Times New Roman" w:hAnsi="Times New Roman" w:cs="Times New Roman"/>
          <w:sz w:val="24"/>
        </w:rPr>
        <w:t>Лесохозяйственные</w:t>
      </w:r>
      <w:r w:rsidRPr="00F1782A">
        <w:rPr>
          <w:rFonts w:ascii="Bell MT" w:hAnsi="Bell MT"/>
          <w:sz w:val="24"/>
        </w:rPr>
        <w:t xml:space="preserve">, </w:t>
      </w:r>
      <w:r w:rsidRPr="00F1782A">
        <w:rPr>
          <w:rFonts w:ascii="Times New Roman" w:hAnsi="Times New Roman" w:cs="Times New Roman"/>
          <w:sz w:val="24"/>
        </w:rPr>
        <w:t>сельскохозяйственные</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другие</w:t>
      </w:r>
      <w:r w:rsidRPr="00F1782A">
        <w:rPr>
          <w:rFonts w:ascii="Bell MT" w:hAnsi="Bell MT"/>
          <w:sz w:val="24"/>
        </w:rPr>
        <w:t xml:space="preserve"> </w:t>
      </w:r>
      <w:r w:rsidRPr="00F1782A">
        <w:rPr>
          <w:rFonts w:ascii="Times New Roman" w:hAnsi="Times New Roman" w:cs="Times New Roman"/>
          <w:sz w:val="24"/>
        </w:rPr>
        <w:t>работы</w:t>
      </w:r>
      <w:r w:rsidRPr="00F1782A">
        <w:rPr>
          <w:rFonts w:ascii="Bell MT" w:hAnsi="Bell MT"/>
          <w:sz w:val="24"/>
        </w:rPr>
        <w:t xml:space="preserve">, </w:t>
      </w:r>
      <w:r w:rsidRPr="00F1782A">
        <w:rPr>
          <w:rFonts w:ascii="Times New Roman" w:hAnsi="Times New Roman" w:cs="Times New Roman"/>
          <w:sz w:val="24"/>
        </w:rPr>
        <w:t>не</w:t>
      </w:r>
      <w:r w:rsidRPr="00F1782A">
        <w:rPr>
          <w:rFonts w:ascii="Bell MT" w:hAnsi="Bell MT"/>
          <w:sz w:val="24"/>
        </w:rPr>
        <w:t xml:space="preserve"> </w:t>
      </w:r>
      <w:r w:rsidRPr="00F1782A">
        <w:rPr>
          <w:rFonts w:ascii="Times New Roman" w:hAnsi="Times New Roman" w:cs="Times New Roman"/>
          <w:sz w:val="24"/>
        </w:rPr>
        <w:t>подпадающие</w:t>
      </w:r>
      <w:r w:rsidRPr="00F1782A">
        <w:rPr>
          <w:rFonts w:ascii="Bell MT" w:hAnsi="Bell MT"/>
          <w:sz w:val="24"/>
        </w:rPr>
        <w:t xml:space="preserve"> </w:t>
      </w:r>
      <w:r w:rsidRPr="00F1782A">
        <w:rPr>
          <w:rFonts w:ascii="Times New Roman" w:hAnsi="Times New Roman" w:cs="Times New Roman"/>
          <w:sz w:val="24"/>
        </w:rPr>
        <w:t>под</w:t>
      </w:r>
      <w:r w:rsidRPr="00F1782A">
        <w:rPr>
          <w:rFonts w:ascii="Bell MT" w:hAnsi="Bell MT"/>
          <w:sz w:val="24"/>
        </w:rPr>
        <w:t xml:space="preserve"> </w:t>
      </w:r>
      <w:r w:rsidRPr="00F1782A">
        <w:rPr>
          <w:rFonts w:ascii="Times New Roman" w:hAnsi="Times New Roman" w:cs="Times New Roman"/>
          <w:sz w:val="24"/>
        </w:rPr>
        <w:t>ограничения</w:t>
      </w:r>
      <w:r w:rsidRPr="00F1782A">
        <w:rPr>
          <w:rFonts w:ascii="Bell MT" w:hAnsi="Bell MT"/>
          <w:sz w:val="24"/>
        </w:rPr>
        <w:t xml:space="preserve">, </w:t>
      </w:r>
      <w:r w:rsidRPr="00F1782A">
        <w:rPr>
          <w:rFonts w:ascii="Times New Roman" w:hAnsi="Times New Roman" w:cs="Times New Roman"/>
          <w:sz w:val="24"/>
        </w:rPr>
        <w:t>указанные</w:t>
      </w:r>
      <w:r w:rsidRPr="00F1782A">
        <w:rPr>
          <w:rFonts w:ascii="Bell MT" w:hAnsi="Bell MT"/>
          <w:sz w:val="24"/>
        </w:rPr>
        <w:t xml:space="preserve"> </w:t>
      </w:r>
      <w:r w:rsidRPr="00F1782A">
        <w:rPr>
          <w:rFonts w:ascii="Times New Roman" w:hAnsi="Times New Roman" w:cs="Times New Roman"/>
          <w:sz w:val="24"/>
        </w:rPr>
        <w:t>выше</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не</w:t>
      </w:r>
      <w:r w:rsidRPr="00F1782A">
        <w:rPr>
          <w:rFonts w:ascii="Bell MT" w:hAnsi="Bell MT"/>
          <w:sz w:val="24"/>
        </w:rPr>
        <w:t xml:space="preserve"> </w:t>
      </w:r>
      <w:r w:rsidRPr="00F1782A">
        <w:rPr>
          <w:rFonts w:ascii="Times New Roman" w:hAnsi="Times New Roman" w:cs="Times New Roman"/>
          <w:sz w:val="24"/>
        </w:rPr>
        <w:t>связанные</w:t>
      </w:r>
      <w:r w:rsidRPr="00F1782A">
        <w:rPr>
          <w:rFonts w:ascii="Bell MT" w:hAnsi="Bell MT"/>
          <w:sz w:val="24"/>
        </w:rPr>
        <w:t xml:space="preserve"> </w:t>
      </w:r>
      <w:r w:rsidRPr="00F1782A">
        <w:rPr>
          <w:rFonts w:ascii="Times New Roman" w:hAnsi="Times New Roman" w:cs="Times New Roman"/>
          <w:sz w:val="24"/>
        </w:rPr>
        <w:t>с</w:t>
      </w:r>
      <w:r w:rsidRPr="00F1782A">
        <w:rPr>
          <w:rFonts w:ascii="Bell MT" w:hAnsi="Bell MT"/>
          <w:sz w:val="24"/>
        </w:rPr>
        <w:t xml:space="preserve"> </w:t>
      </w:r>
      <w:r w:rsidRPr="00F1782A">
        <w:rPr>
          <w:rFonts w:ascii="Times New Roman" w:hAnsi="Times New Roman" w:cs="Times New Roman"/>
          <w:sz w:val="24"/>
        </w:rPr>
        <w:t>нарушением</w:t>
      </w:r>
      <w:r w:rsidRPr="00F1782A">
        <w:rPr>
          <w:rFonts w:ascii="Bell MT" w:hAnsi="Bell MT"/>
          <w:sz w:val="24"/>
        </w:rPr>
        <w:t xml:space="preserve"> </w:t>
      </w:r>
      <w:r w:rsidRPr="00F1782A">
        <w:rPr>
          <w:rFonts w:ascii="Times New Roman" w:hAnsi="Times New Roman" w:cs="Times New Roman"/>
          <w:sz w:val="24"/>
        </w:rPr>
        <w:t>земельного</w:t>
      </w:r>
      <w:r w:rsidRPr="00F1782A">
        <w:rPr>
          <w:rFonts w:ascii="Bell MT" w:hAnsi="Bell MT"/>
          <w:sz w:val="24"/>
        </w:rPr>
        <w:t xml:space="preserve"> </w:t>
      </w:r>
      <w:r w:rsidRPr="00F1782A">
        <w:rPr>
          <w:rFonts w:ascii="Times New Roman" w:hAnsi="Times New Roman" w:cs="Times New Roman"/>
          <w:sz w:val="24"/>
        </w:rPr>
        <w:t>горизонта</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обработкой</w:t>
      </w:r>
      <w:r w:rsidRPr="00F1782A">
        <w:rPr>
          <w:rFonts w:ascii="Bell MT" w:hAnsi="Bell MT"/>
          <w:sz w:val="24"/>
        </w:rPr>
        <w:t xml:space="preserve"> </w:t>
      </w:r>
      <w:r w:rsidRPr="00F1782A">
        <w:rPr>
          <w:rFonts w:ascii="Times New Roman" w:hAnsi="Times New Roman" w:cs="Times New Roman"/>
          <w:sz w:val="24"/>
        </w:rPr>
        <w:t>почвы</w:t>
      </w:r>
      <w:r w:rsidRPr="00F1782A">
        <w:rPr>
          <w:rFonts w:ascii="Bell MT" w:hAnsi="Bell MT"/>
          <w:sz w:val="24"/>
        </w:rPr>
        <w:t xml:space="preserve"> </w:t>
      </w:r>
      <w:r w:rsidRPr="00F1782A">
        <w:rPr>
          <w:rFonts w:ascii="Times New Roman" w:hAnsi="Times New Roman" w:cs="Times New Roman"/>
          <w:sz w:val="24"/>
        </w:rPr>
        <w:t>на</w:t>
      </w:r>
      <w:r w:rsidRPr="00F1782A">
        <w:rPr>
          <w:rFonts w:ascii="Bell MT" w:hAnsi="Bell MT"/>
          <w:sz w:val="24"/>
        </w:rPr>
        <w:t xml:space="preserve"> </w:t>
      </w:r>
      <w:r w:rsidRPr="00F1782A">
        <w:rPr>
          <w:rFonts w:ascii="Times New Roman" w:hAnsi="Times New Roman" w:cs="Times New Roman"/>
          <w:sz w:val="24"/>
        </w:rPr>
        <w:t>глубину</w:t>
      </w:r>
      <w:r w:rsidRPr="00F1782A">
        <w:rPr>
          <w:rFonts w:ascii="Bell MT" w:hAnsi="Bell MT"/>
          <w:sz w:val="24"/>
        </w:rPr>
        <w:t xml:space="preserve"> </w:t>
      </w:r>
      <w:r w:rsidRPr="00F1782A">
        <w:rPr>
          <w:rFonts w:ascii="Times New Roman" w:hAnsi="Times New Roman" w:cs="Times New Roman"/>
          <w:sz w:val="24"/>
        </w:rPr>
        <w:t>более</w:t>
      </w:r>
      <w:r w:rsidRPr="00F1782A">
        <w:rPr>
          <w:rFonts w:ascii="Bell MT" w:hAnsi="Bell MT"/>
          <w:sz w:val="24"/>
        </w:rPr>
        <w:t xml:space="preserve"> 0,3 </w:t>
      </w:r>
      <w:r w:rsidRPr="00F1782A">
        <w:rPr>
          <w:rFonts w:ascii="Times New Roman" w:hAnsi="Times New Roman" w:cs="Times New Roman"/>
          <w:sz w:val="24"/>
        </w:rPr>
        <w:t>метра</w:t>
      </w:r>
      <w:r w:rsidRPr="00F1782A">
        <w:rPr>
          <w:rFonts w:ascii="Bell MT" w:hAnsi="Bell MT"/>
          <w:sz w:val="24"/>
        </w:rPr>
        <w:t xml:space="preserve">, </w:t>
      </w:r>
      <w:r w:rsidRPr="00F1782A">
        <w:rPr>
          <w:rFonts w:ascii="Times New Roman" w:hAnsi="Times New Roman" w:cs="Times New Roman"/>
          <w:sz w:val="24"/>
        </w:rPr>
        <w:t>производятся</w:t>
      </w:r>
      <w:r w:rsidRPr="00F1782A">
        <w:rPr>
          <w:rFonts w:ascii="Bell MT" w:hAnsi="Bell MT"/>
          <w:sz w:val="24"/>
        </w:rPr>
        <w:t xml:space="preserve"> </w:t>
      </w:r>
      <w:r w:rsidRPr="00F1782A">
        <w:rPr>
          <w:rFonts w:ascii="Times New Roman" w:hAnsi="Times New Roman" w:cs="Times New Roman"/>
          <w:sz w:val="24"/>
        </w:rPr>
        <w:t>собственниками</w:t>
      </w:r>
      <w:r w:rsidRPr="00F1782A">
        <w:rPr>
          <w:rFonts w:ascii="Bell MT" w:hAnsi="Bell MT"/>
          <w:sz w:val="24"/>
        </w:rPr>
        <w:t xml:space="preserve">, </w:t>
      </w:r>
      <w:r w:rsidRPr="00F1782A">
        <w:rPr>
          <w:rFonts w:ascii="Times New Roman" w:hAnsi="Times New Roman" w:cs="Times New Roman"/>
          <w:sz w:val="24"/>
        </w:rPr>
        <w:t>владельцами</w:t>
      </w:r>
      <w:r w:rsidRPr="00F1782A">
        <w:rPr>
          <w:rFonts w:ascii="Bell MT" w:hAnsi="Bell MT"/>
          <w:sz w:val="24"/>
        </w:rPr>
        <w:t xml:space="preserve"> </w:t>
      </w:r>
      <w:r w:rsidRPr="00F1782A">
        <w:rPr>
          <w:rFonts w:ascii="Times New Roman" w:hAnsi="Times New Roman" w:cs="Times New Roman"/>
          <w:sz w:val="24"/>
        </w:rPr>
        <w:t>или</w:t>
      </w:r>
      <w:r w:rsidRPr="00F1782A">
        <w:rPr>
          <w:rFonts w:ascii="Bell MT" w:hAnsi="Bell MT"/>
          <w:sz w:val="24"/>
        </w:rPr>
        <w:t xml:space="preserve"> </w:t>
      </w:r>
      <w:r w:rsidRPr="00F1782A">
        <w:rPr>
          <w:rFonts w:ascii="Times New Roman" w:hAnsi="Times New Roman" w:cs="Times New Roman"/>
          <w:sz w:val="24"/>
        </w:rPr>
        <w:t>пользователями</w:t>
      </w:r>
      <w:r w:rsidRPr="00F1782A">
        <w:rPr>
          <w:rFonts w:ascii="Bell MT" w:hAnsi="Bell MT"/>
          <w:sz w:val="24"/>
        </w:rPr>
        <w:t xml:space="preserve"> </w:t>
      </w:r>
      <w:r w:rsidRPr="00F1782A">
        <w:rPr>
          <w:rFonts w:ascii="Times New Roman" w:hAnsi="Times New Roman" w:cs="Times New Roman"/>
          <w:sz w:val="24"/>
        </w:rPr>
        <w:t>земельных</w:t>
      </w:r>
      <w:r w:rsidRPr="00F1782A">
        <w:rPr>
          <w:rFonts w:ascii="Bell MT" w:hAnsi="Bell MT"/>
          <w:sz w:val="24"/>
        </w:rPr>
        <w:t xml:space="preserve"> </w:t>
      </w:r>
      <w:r w:rsidRPr="00F1782A">
        <w:rPr>
          <w:rFonts w:ascii="Times New Roman" w:hAnsi="Times New Roman" w:cs="Times New Roman"/>
          <w:sz w:val="24"/>
        </w:rPr>
        <w:t>участков</w:t>
      </w:r>
      <w:r w:rsidRPr="00F1782A">
        <w:rPr>
          <w:rFonts w:ascii="Bell MT" w:hAnsi="Bell MT"/>
          <w:sz w:val="24"/>
        </w:rPr>
        <w:t xml:space="preserve"> </w:t>
      </w:r>
      <w:r w:rsidRPr="00F1782A">
        <w:rPr>
          <w:rFonts w:ascii="Times New Roman" w:hAnsi="Times New Roman" w:cs="Times New Roman"/>
          <w:sz w:val="24"/>
        </w:rPr>
        <w:t>в</w:t>
      </w:r>
      <w:r w:rsidRPr="00F1782A">
        <w:rPr>
          <w:rFonts w:ascii="Bell MT" w:hAnsi="Bell MT"/>
          <w:sz w:val="24"/>
        </w:rPr>
        <w:t xml:space="preserve"> </w:t>
      </w:r>
      <w:r w:rsidRPr="00F1782A">
        <w:rPr>
          <w:rFonts w:ascii="Times New Roman" w:hAnsi="Times New Roman" w:cs="Times New Roman"/>
          <w:sz w:val="24"/>
        </w:rPr>
        <w:t>охранной</w:t>
      </w:r>
      <w:r w:rsidRPr="00F1782A">
        <w:rPr>
          <w:rFonts w:ascii="Bell MT" w:hAnsi="Bell MT"/>
          <w:sz w:val="24"/>
        </w:rPr>
        <w:t xml:space="preserve"> </w:t>
      </w:r>
      <w:r w:rsidRPr="00F1782A">
        <w:rPr>
          <w:rFonts w:ascii="Times New Roman" w:hAnsi="Times New Roman" w:cs="Times New Roman"/>
          <w:sz w:val="24"/>
        </w:rPr>
        <w:t>зоне</w:t>
      </w:r>
      <w:r w:rsidRPr="00F1782A">
        <w:rPr>
          <w:rFonts w:ascii="Bell MT" w:hAnsi="Bell MT"/>
          <w:sz w:val="24"/>
        </w:rPr>
        <w:t xml:space="preserve"> </w:t>
      </w:r>
      <w:r w:rsidRPr="00F1782A">
        <w:rPr>
          <w:rFonts w:ascii="Times New Roman" w:hAnsi="Times New Roman" w:cs="Times New Roman"/>
          <w:sz w:val="24"/>
        </w:rPr>
        <w:t>газораспределительной</w:t>
      </w:r>
      <w:r w:rsidRPr="00F1782A">
        <w:rPr>
          <w:rFonts w:ascii="Bell MT" w:hAnsi="Bell MT"/>
          <w:sz w:val="24"/>
        </w:rPr>
        <w:t xml:space="preserve"> </w:t>
      </w:r>
      <w:r w:rsidRPr="00F1782A">
        <w:rPr>
          <w:rFonts w:ascii="Times New Roman" w:hAnsi="Times New Roman" w:cs="Times New Roman"/>
          <w:sz w:val="24"/>
        </w:rPr>
        <w:t>сети</w:t>
      </w:r>
      <w:r w:rsidRPr="00F1782A">
        <w:rPr>
          <w:rFonts w:ascii="Bell MT" w:hAnsi="Bell MT"/>
          <w:sz w:val="24"/>
        </w:rPr>
        <w:t xml:space="preserve"> </w:t>
      </w:r>
      <w:r w:rsidRPr="00F1782A">
        <w:rPr>
          <w:rFonts w:ascii="Times New Roman" w:hAnsi="Times New Roman" w:cs="Times New Roman"/>
          <w:sz w:val="24"/>
        </w:rPr>
        <w:t>при</w:t>
      </w:r>
      <w:r w:rsidRPr="00F1782A">
        <w:rPr>
          <w:rFonts w:ascii="Bell MT" w:hAnsi="Bell MT"/>
          <w:sz w:val="24"/>
        </w:rPr>
        <w:t xml:space="preserve"> </w:t>
      </w:r>
      <w:r w:rsidRPr="00F1782A">
        <w:rPr>
          <w:rFonts w:ascii="Times New Roman" w:hAnsi="Times New Roman" w:cs="Times New Roman"/>
          <w:sz w:val="24"/>
        </w:rPr>
        <w:t>условии</w:t>
      </w:r>
      <w:r w:rsidRPr="00F1782A">
        <w:rPr>
          <w:rFonts w:ascii="Bell MT" w:hAnsi="Bell MT"/>
          <w:sz w:val="24"/>
        </w:rPr>
        <w:t xml:space="preserve"> </w:t>
      </w:r>
      <w:r w:rsidRPr="00F1782A">
        <w:rPr>
          <w:rFonts w:ascii="Times New Roman" w:hAnsi="Times New Roman" w:cs="Times New Roman"/>
          <w:sz w:val="24"/>
        </w:rPr>
        <w:t>предварительного</w:t>
      </w:r>
      <w:r w:rsidRPr="00F1782A">
        <w:rPr>
          <w:rFonts w:ascii="Bell MT" w:hAnsi="Bell MT"/>
          <w:sz w:val="24"/>
        </w:rPr>
        <w:t xml:space="preserve"> </w:t>
      </w:r>
      <w:r w:rsidRPr="00F1782A">
        <w:rPr>
          <w:rFonts w:ascii="Times New Roman" w:hAnsi="Times New Roman" w:cs="Times New Roman"/>
          <w:sz w:val="24"/>
        </w:rPr>
        <w:t>письменного</w:t>
      </w:r>
      <w:r w:rsidRPr="00F1782A">
        <w:rPr>
          <w:rFonts w:ascii="Bell MT" w:hAnsi="Bell MT"/>
          <w:sz w:val="24"/>
        </w:rPr>
        <w:t xml:space="preserve"> </w:t>
      </w:r>
      <w:r w:rsidRPr="00F1782A">
        <w:rPr>
          <w:rFonts w:ascii="Times New Roman" w:hAnsi="Times New Roman" w:cs="Times New Roman"/>
          <w:sz w:val="24"/>
        </w:rPr>
        <w:t>уведомления</w:t>
      </w:r>
      <w:r w:rsidRPr="00F1782A">
        <w:rPr>
          <w:rFonts w:ascii="Bell MT" w:hAnsi="Bell MT"/>
          <w:sz w:val="24"/>
        </w:rPr>
        <w:t xml:space="preserve"> </w:t>
      </w:r>
      <w:r w:rsidRPr="00F1782A">
        <w:rPr>
          <w:rFonts w:ascii="Times New Roman" w:hAnsi="Times New Roman" w:cs="Times New Roman"/>
          <w:sz w:val="24"/>
        </w:rPr>
        <w:t>эксплуатационной</w:t>
      </w:r>
      <w:r w:rsidRPr="00F1782A">
        <w:rPr>
          <w:rFonts w:ascii="Bell MT" w:hAnsi="Bell MT"/>
          <w:sz w:val="24"/>
        </w:rPr>
        <w:t xml:space="preserve"> </w:t>
      </w:r>
      <w:r w:rsidRPr="00F1782A">
        <w:rPr>
          <w:rFonts w:ascii="Times New Roman" w:hAnsi="Times New Roman" w:cs="Times New Roman"/>
          <w:sz w:val="24"/>
        </w:rPr>
        <w:t>организации</w:t>
      </w:r>
      <w:r w:rsidRPr="00F1782A">
        <w:rPr>
          <w:rFonts w:ascii="Bell MT" w:hAnsi="Bell MT"/>
          <w:sz w:val="24"/>
        </w:rPr>
        <w:t xml:space="preserve"> </w:t>
      </w:r>
      <w:r w:rsidRPr="00F1782A">
        <w:rPr>
          <w:rFonts w:ascii="Times New Roman" w:hAnsi="Times New Roman" w:cs="Times New Roman"/>
          <w:sz w:val="24"/>
        </w:rPr>
        <w:t>не</w:t>
      </w:r>
      <w:r w:rsidRPr="00F1782A">
        <w:rPr>
          <w:rFonts w:ascii="Bell MT" w:hAnsi="Bell MT"/>
          <w:sz w:val="24"/>
        </w:rPr>
        <w:t xml:space="preserve"> </w:t>
      </w:r>
      <w:r w:rsidRPr="00F1782A">
        <w:rPr>
          <w:rFonts w:ascii="Times New Roman" w:hAnsi="Times New Roman" w:cs="Times New Roman"/>
          <w:sz w:val="24"/>
        </w:rPr>
        <w:t>менее</w:t>
      </w:r>
      <w:r w:rsidRPr="00F1782A">
        <w:rPr>
          <w:rFonts w:ascii="Bell MT" w:hAnsi="Bell MT"/>
          <w:sz w:val="24"/>
        </w:rPr>
        <w:t xml:space="preserve"> </w:t>
      </w:r>
      <w:r w:rsidRPr="00F1782A">
        <w:rPr>
          <w:rFonts w:ascii="Times New Roman" w:hAnsi="Times New Roman" w:cs="Times New Roman"/>
          <w:sz w:val="24"/>
        </w:rPr>
        <w:t>чем</w:t>
      </w:r>
      <w:r w:rsidRPr="00F1782A">
        <w:rPr>
          <w:rFonts w:ascii="Bell MT" w:hAnsi="Bell MT"/>
          <w:sz w:val="24"/>
        </w:rPr>
        <w:t xml:space="preserve"> </w:t>
      </w:r>
      <w:r w:rsidRPr="00F1782A">
        <w:rPr>
          <w:rFonts w:ascii="Times New Roman" w:hAnsi="Times New Roman" w:cs="Times New Roman"/>
          <w:sz w:val="24"/>
        </w:rPr>
        <w:t>за</w:t>
      </w:r>
      <w:r w:rsidRPr="00F1782A">
        <w:rPr>
          <w:rFonts w:ascii="Bell MT" w:hAnsi="Bell MT"/>
          <w:sz w:val="24"/>
        </w:rPr>
        <w:t xml:space="preserve"> 3 </w:t>
      </w:r>
      <w:r w:rsidRPr="00F1782A">
        <w:rPr>
          <w:rFonts w:ascii="Times New Roman" w:hAnsi="Times New Roman" w:cs="Times New Roman"/>
          <w:sz w:val="24"/>
        </w:rPr>
        <w:t>рабочих</w:t>
      </w:r>
      <w:r w:rsidRPr="00F1782A">
        <w:rPr>
          <w:rFonts w:ascii="Bell MT" w:hAnsi="Bell MT"/>
          <w:sz w:val="24"/>
        </w:rPr>
        <w:t xml:space="preserve"> </w:t>
      </w:r>
      <w:r w:rsidRPr="00F1782A">
        <w:rPr>
          <w:rFonts w:ascii="Times New Roman" w:hAnsi="Times New Roman" w:cs="Times New Roman"/>
          <w:sz w:val="24"/>
        </w:rPr>
        <w:t>дня</w:t>
      </w:r>
      <w:r w:rsidRPr="00F1782A">
        <w:rPr>
          <w:rFonts w:ascii="Bell MT" w:hAnsi="Bell MT"/>
          <w:sz w:val="24"/>
        </w:rPr>
        <w:t xml:space="preserve"> </w:t>
      </w:r>
      <w:r w:rsidRPr="00F1782A">
        <w:rPr>
          <w:rFonts w:ascii="Times New Roman" w:hAnsi="Times New Roman" w:cs="Times New Roman"/>
          <w:sz w:val="24"/>
        </w:rPr>
        <w:t>до</w:t>
      </w:r>
      <w:r w:rsidRPr="00F1782A">
        <w:rPr>
          <w:rFonts w:ascii="Bell MT" w:hAnsi="Bell MT"/>
          <w:sz w:val="24"/>
        </w:rPr>
        <w:t xml:space="preserve"> </w:t>
      </w:r>
      <w:r w:rsidRPr="00F1782A">
        <w:rPr>
          <w:rFonts w:ascii="Times New Roman" w:hAnsi="Times New Roman" w:cs="Times New Roman"/>
          <w:sz w:val="24"/>
        </w:rPr>
        <w:t>начала</w:t>
      </w:r>
      <w:r w:rsidRPr="00F1782A">
        <w:rPr>
          <w:rFonts w:ascii="Bell MT" w:hAnsi="Bell MT"/>
          <w:sz w:val="24"/>
        </w:rPr>
        <w:t xml:space="preserve"> </w:t>
      </w:r>
      <w:r w:rsidRPr="00F1782A">
        <w:rPr>
          <w:rFonts w:ascii="Times New Roman" w:hAnsi="Times New Roman" w:cs="Times New Roman"/>
          <w:sz w:val="24"/>
        </w:rPr>
        <w:t>работ</w:t>
      </w:r>
      <w:r w:rsidRPr="00F1782A">
        <w:rPr>
          <w:rFonts w:ascii="Bell MT" w:hAnsi="Bell MT"/>
          <w:sz w:val="24"/>
        </w:rPr>
        <w:t>.</w:t>
      </w:r>
    </w:p>
    <w:p w:rsidR="00FD091F" w:rsidRPr="00CD0893" w:rsidRDefault="00FD091F" w:rsidP="00F1782A">
      <w:pPr>
        <w:spacing w:after="0" w:line="240" w:lineRule="auto"/>
        <w:ind w:firstLine="709"/>
        <w:jc w:val="both"/>
        <w:rPr>
          <w:rFonts w:eastAsiaTheme="minorHAnsi"/>
          <w:lang w:eastAsia="en-US"/>
        </w:rPr>
      </w:pPr>
      <w:r w:rsidRPr="00F1782A">
        <w:rPr>
          <w:rFonts w:ascii="Bell MT" w:hAnsi="Bell MT"/>
          <w:sz w:val="24"/>
        </w:rPr>
        <w:t xml:space="preserve">16. </w:t>
      </w:r>
      <w:r w:rsidRPr="00F1782A">
        <w:rPr>
          <w:rFonts w:ascii="Times New Roman" w:hAnsi="Times New Roman" w:cs="Times New Roman"/>
          <w:sz w:val="24"/>
        </w:rPr>
        <w:t>Хозяйственная</w:t>
      </w:r>
      <w:r w:rsidRPr="00F1782A">
        <w:rPr>
          <w:rFonts w:ascii="Bell MT" w:hAnsi="Bell MT"/>
          <w:sz w:val="24"/>
        </w:rPr>
        <w:t xml:space="preserve"> </w:t>
      </w:r>
      <w:r w:rsidRPr="00F1782A">
        <w:rPr>
          <w:rFonts w:ascii="Times New Roman" w:hAnsi="Times New Roman" w:cs="Times New Roman"/>
          <w:sz w:val="24"/>
        </w:rPr>
        <w:t>деятельность</w:t>
      </w:r>
      <w:r w:rsidRPr="00F1782A">
        <w:rPr>
          <w:rFonts w:ascii="Bell MT" w:hAnsi="Bell MT"/>
          <w:sz w:val="24"/>
        </w:rPr>
        <w:t xml:space="preserve"> </w:t>
      </w:r>
      <w:r w:rsidRPr="00F1782A">
        <w:rPr>
          <w:rFonts w:ascii="Times New Roman" w:hAnsi="Times New Roman" w:cs="Times New Roman"/>
          <w:sz w:val="24"/>
        </w:rPr>
        <w:t>в</w:t>
      </w:r>
      <w:r w:rsidRPr="00F1782A">
        <w:rPr>
          <w:rFonts w:ascii="Bell MT" w:hAnsi="Bell MT"/>
          <w:sz w:val="24"/>
        </w:rPr>
        <w:t xml:space="preserve"> </w:t>
      </w:r>
      <w:r w:rsidRPr="00F1782A">
        <w:rPr>
          <w:rFonts w:ascii="Times New Roman" w:hAnsi="Times New Roman" w:cs="Times New Roman"/>
          <w:sz w:val="24"/>
        </w:rPr>
        <w:t>охранных</w:t>
      </w:r>
      <w:r w:rsidRPr="00F1782A">
        <w:rPr>
          <w:rFonts w:ascii="Bell MT" w:hAnsi="Bell MT"/>
          <w:sz w:val="24"/>
        </w:rPr>
        <w:t xml:space="preserve"> </w:t>
      </w:r>
      <w:r w:rsidRPr="00F1782A">
        <w:rPr>
          <w:rFonts w:ascii="Times New Roman" w:hAnsi="Times New Roman" w:cs="Times New Roman"/>
          <w:sz w:val="24"/>
        </w:rPr>
        <w:t>зонах</w:t>
      </w:r>
      <w:r w:rsidRPr="00F1782A">
        <w:rPr>
          <w:rFonts w:ascii="Bell MT" w:hAnsi="Bell MT"/>
          <w:sz w:val="24"/>
        </w:rPr>
        <w:t xml:space="preserve"> </w:t>
      </w:r>
      <w:r w:rsidRPr="00F1782A">
        <w:rPr>
          <w:rFonts w:ascii="Times New Roman" w:hAnsi="Times New Roman" w:cs="Times New Roman"/>
          <w:sz w:val="24"/>
        </w:rPr>
        <w:t>газораспределительных</w:t>
      </w:r>
      <w:r w:rsidRPr="00F1782A">
        <w:rPr>
          <w:rFonts w:ascii="Bell MT" w:hAnsi="Bell MT"/>
          <w:sz w:val="24"/>
        </w:rPr>
        <w:t xml:space="preserve"> </w:t>
      </w:r>
      <w:r w:rsidRPr="00F1782A">
        <w:rPr>
          <w:rFonts w:ascii="Times New Roman" w:hAnsi="Times New Roman" w:cs="Times New Roman"/>
          <w:sz w:val="24"/>
        </w:rPr>
        <w:t>сетей</w:t>
      </w:r>
      <w:r w:rsidRPr="00F1782A">
        <w:rPr>
          <w:rFonts w:ascii="Bell MT" w:hAnsi="Bell MT"/>
          <w:sz w:val="24"/>
        </w:rPr>
        <w:t xml:space="preserve">, </w:t>
      </w:r>
      <w:r w:rsidRPr="00F1782A">
        <w:rPr>
          <w:rFonts w:ascii="Times New Roman" w:hAnsi="Times New Roman" w:cs="Times New Roman"/>
          <w:sz w:val="24"/>
        </w:rPr>
        <w:t>не</w:t>
      </w:r>
      <w:r w:rsidRPr="00F1782A">
        <w:rPr>
          <w:rFonts w:ascii="Bell MT" w:hAnsi="Bell MT"/>
          <w:sz w:val="24"/>
        </w:rPr>
        <w:t xml:space="preserve"> </w:t>
      </w:r>
      <w:r w:rsidRPr="00F1782A">
        <w:rPr>
          <w:rFonts w:ascii="Times New Roman" w:hAnsi="Times New Roman" w:cs="Times New Roman"/>
          <w:sz w:val="24"/>
        </w:rPr>
        <w:t>предусмотренная</w:t>
      </w:r>
      <w:r w:rsidRPr="00F1782A">
        <w:rPr>
          <w:rFonts w:ascii="Bell MT" w:hAnsi="Bell MT"/>
          <w:sz w:val="24"/>
        </w:rPr>
        <w:t xml:space="preserve"> </w:t>
      </w:r>
      <w:r w:rsidRPr="00F1782A">
        <w:rPr>
          <w:rFonts w:ascii="Times New Roman" w:hAnsi="Times New Roman" w:cs="Times New Roman"/>
          <w:sz w:val="24"/>
        </w:rPr>
        <w:t>ограничениями</w:t>
      </w:r>
      <w:r w:rsidRPr="00F1782A">
        <w:rPr>
          <w:rFonts w:ascii="Bell MT" w:hAnsi="Bell MT"/>
          <w:sz w:val="24"/>
        </w:rPr>
        <w:t xml:space="preserve">, </w:t>
      </w:r>
      <w:r w:rsidRPr="00F1782A">
        <w:rPr>
          <w:rFonts w:ascii="Times New Roman" w:hAnsi="Times New Roman" w:cs="Times New Roman"/>
          <w:sz w:val="24"/>
        </w:rPr>
        <w:t>описанными</w:t>
      </w:r>
      <w:r w:rsidRPr="00F1782A">
        <w:rPr>
          <w:rFonts w:ascii="Bell MT" w:hAnsi="Bell MT"/>
          <w:sz w:val="24"/>
        </w:rPr>
        <w:t xml:space="preserve"> </w:t>
      </w:r>
      <w:r w:rsidRPr="00F1782A">
        <w:rPr>
          <w:rFonts w:ascii="Times New Roman" w:hAnsi="Times New Roman" w:cs="Times New Roman"/>
          <w:sz w:val="24"/>
        </w:rPr>
        <w:t>ваше</w:t>
      </w:r>
      <w:r w:rsidRPr="00F1782A">
        <w:rPr>
          <w:rFonts w:ascii="Bell MT" w:hAnsi="Bell MT"/>
          <w:sz w:val="24"/>
        </w:rPr>
        <w:t xml:space="preserve">, </w:t>
      </w:r>
      <w:r w:rsidRPr="00F1782A">
        <w:rPr>
          <w:rFonts w:ascii="Times New Roman" w:hAnsi="Times New Roman" w:cs="Times New Roman"/>
          <w:sz w:val="24"/>
        </w:rPr>
        <w:t>при</w:t>
      </w:r>
      <w:r w:rsidRPr="00F1782A">
        <w:rPr>
          <w:rFonts w:ascii="Bell MT" w:hAnsi="Bell MT"/>
          <w:sz w:val="24"/>
        </w:rPr>
        <w:t xml:space="preserve"> </w:t>
      </w:r>
      <w:r w:rsidRPr="00F1782A">
        <w:rPr>
          <w:rFonts w:ascii="Times New Roman" w:hAnsi="Times New Roman" w:cs="Times New Roman"/>
          <w:sz w:val="24"/>
        </w:rPr>
        <w:t>которой</w:t>
      </w:r>
      <w:r w:rsidRPr="00F1782A">
        <w:rPr>
          <w:rFonts w:ascii="Bell MT" w:hAnsi="Bell MT"/>
          <w:sz w:val="24"/>
        </w:rPr>
        <w:t xml:space="preserve"> </w:t>
      </w:r>
      <w:r w:rsidRPr="00F1782A">
        <w:rPr>
          <w:rFonts w:ascii="Times New Roman" w:hAnsi="Times New Roman" w:cs="Times New Roman"/>
          <w:sz w:val="24"/>
        </w:rPr>
        <w:t>производится</w:t>
      </w:r>
      <w:r w:rsidRPr="00F1782A">
        <w:rPr>
          <w:rFonts w:ascii="Bell MT" w:hAnsi="Bell MT"/>
          <w:sz w:val="24"/>
        </w:rPr>
        <w:t xml:space="preserve"> </w:t>
      </w:r>
      <w:r w:rsidRPr="00F1782A">
        <w:rPr>
          <w:rFonts w:ascii="Times New Roman" w:hAnsi="Times New Roman" w:cs="Times New Roman"/>
          <w:sz w:val="24"/>
        </w:rPr>
        <w:t>нарушение</w:t>
      </w:r>
      <w:r w:rsidRPr="00F1782A">
        <w:rPr>
          <w:rFonts w:ascii="Bell MT" w:hAnsi="Bell MT"/>
          <w:sz w:val="24"/>
        </w:rPr>
        <w:t xml:space="preserve"> </w:t>
      </w:r>
      <w:r w:rsidRPr="00F1782A">
        <w:rPr>
          <w:rFonts w:ascii="Times New Roman" w:hAnsi="Times New Roman" w:cs="Times New Roman"/>
          <w:sz w:val="24"/>
        </w:rPr>
        <w:t>поверхности</w:t>
      </w:r>
      <w:r w:rsidRPr="00F1782A">
        <w:rPr>
          <w:rFonts w:ascii="Bell MT" w:hAnsi="Bell MT"/>
          <w:sz w:val="24"/>
        </w:rPr>
        <w:t xml:space="preserve"> </w:t>
      </w:r>
      <w:r w:rsidRPr="00F1782A">
        <w:rPr>
          <w:rFonts w:ascii="Times New Roman" w:hAnsi="Times New Roman" w:cs="Times New Roman"/>
          <w:sz w:val="24"/>
        </w:rPr>
        <w:t>земельного</w:t>
      </w:r>
      <w:r w:rsidRPr="00F1782A">
        <w:rPr>
          <w:rFonts w:ascii="Bell MT" w:hAnsi="Bell MT"/>
          <w:sz w:val="24"/>
        </w:rPr>
        <w:t xml:space="preserve"> </w:t>
      </w:r>
      <w:r w:rsidRPr="00F1782A">
        <w:rPr>
          <w:rFonts w:ascii="Times New Roman" w:hAnsi="Times New Roman" w:cs="Times New Roman"/>
          <w:sz w:val="24"/>
        </w:rPr>
        <w:t>участка</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обработка</w:t>
      </w:r>
      <w:r w:rsidRPr="00F1782A">
        <w:rPr>
          <w:rFonts w:ascii="Bell MT" w:hAnsi="Bell MT"/>
          <w:sz w:val="24"/>
        </w:rPr>
        <w:t xml:space="preserve"> </w:t>
      </w:r>
      <w:r w:rsidRPr="00F1782A">
        <w:rPr>
          <w:rFonts w:ascii="Times New Roman" w:hAnsi="Times New Roman" w:cs="Times New Roman"/>
          <w:sz w:val="24"/>
        </w:rPr>
        <w:t>почвы</w:t>
      </w:r>
      <w:r w:rsidRPr="00F1782A">
        <w:rPr>
          <w:rFonts w:ascii="Bell MT" w:hAnsi="Bell MT"/>
          <w:sz w:val="24"/>
        </w:rPr>
        <w:t xml:space="preserve"> </w:t>
      </w:r>
      <w:r w:rsidRPr="00F1782A">
        <w:rPr>
          <w:rFonts w:ascii="Times New Roman" w:hAnsi="Times New Roman" w:cs="Times New Roman"/>
          <w:sz w:val="24"/>
        </w:rPr>
        <w:t>на</w:t>
      </w:r>
      <w:r w:rsidRPr="00F1782A">
        <w:rPr>
          <w:rFonts w:ascii="Bell MT" w:hAnsi="Bell MT"/>
          <w:sz w:val="24"/>
        </w:rPr>
        <w:t xml:space="preserve"> </w:t>
      </w:r>
      <w:r w:rsidRPr="00F1782A">
        <w:rPr>
          <w:rFonts w:ascii="Times New Roman" w:hAnsi="Times New Roman" w:cs="Times New Roman"/>
          <w:sz w:val="24"/>
        </w:rPr>
        <w:t>глубину</w:t>
      </w:r>
      <w:r w:rsidRPr="00F1782A">
        <w:rPr>
          <w:rFonts w:ascii="Bell MT" w:hAnsi="Bell MT"/>
          <w:sz w:val="24"/>
        </w:rPr>
        <w:t xml:space="preserve"> </w:t>
      </w:r>
      <w:r w:rsidRPr="00F1782A">
        <w:rPr>
          <w:rFonts w:ascii="Times New Roman" w:hAnsi="Times New Roman" w:cs="Times New Roman"/>
          <w:sz w:val="24"/>
        </w:rPr>
        <w:t>более</w:t>
      </w:r>
      <w:r w:rsidRPr="00F1782A">
        <w:rPr>
          <w:rFonts w:ascii="Bell MT" w:hAnsi="Bell MT"/>
          <w:sz w:val="24"/>
        </w:rPr>
        <w:t xml:space="preserve"> 0,3 </w:t>
      </w:r>
      <w:r w:rsidRPr="00F1782A">
        <w:rPr>
          <w:rFonts w:ascii="Times New Roman" w:hAnsi="Times New Roman" w:cs="Times New Roman"/>
          <w:sz w:val="24"/>
        </w:rPr>
        <w:t>метра</w:t>
      </w:r>
      <w:r w:rsidRPr="00F1782A">
        <w:rPr>
          <w:rFonts w:ascii="Bell MT" w:hAnsi="Bell MT"/>
          <w:sz w:val="24"/>
        </w:rPr>
        <w:t xml:space="preserve">, </w:t>
      </w:r>
      <w:r w:rsidRPr="00F1782A">
        <w:rPr>
          <w:rFonts w:ascii="Times New Roman" w:hAnsi="Times New Roman" w:cs="Times New Roman"/>
          <w:sz w:val="24"/>
        </w:rPr>
        <w:t>осуществляется</w:t>
      </w:r>
      <w:r w:rsidRPr="00F1782A">
        <w:rPr>
          <w:rFonts w:ascii="Bell MT" w:hAnsi="Bell MT"/>
          <w:sz w:val="24"/>
        </w:rPr>
        <w:t xml:space="preserve"> </w:t>
      </w:r>
      <w:r w:rsidRPr="00F1782A">
        <w:rPr>
          <w:rFonts w:ascii="Times New Roman" w:hAnsi="Times New Roman" w:cs="Times New Roman"/>
          <w:sz w:val="24"/>
        </w:rPr>
        <w:t>на</w:t>
      </w:r>
      <w:r w:rsidRPr="00F1782A">
        <w:rPr>
          <w:rFonts w:ascii="Bell MT" w:hAnsi="Bell MT"/>
          <w:sz w:val="24"/>
        </w:rPr>
        <w:t xml:space="preserve"> </w:t>
      </w:r>
      <w:r w:rsidRPr="00F1782A">
        <w:rPr>
          <w:rFonts w:ascii="Times New Roman" w:hAnsi="Times New Roman" w:cs="Times New Roman"/>
          <w:sz w:val="24"/>
        </w:rPr>
        <w:t>основании</w:t>
      </w:r>
      <w:r w:rsidRPr="00F1782A">
        <w:rPr>
          <w:rFonts w:ascii="Bell MT" w:hAnsi="Bell MT"/>
          <w:sz w:val="24"/>
        </w:rPr>
        <w:t xml:space="preserve"> </w:t>
      </w:r>
      <w:r w:rsidRPr="00F1782A">
        <w:rPr>
          <w:rFonts w:ascii="Times New Roman" w:hAnsi="Times New Roman" w:cs="Times New Roman"/>
          <w:sz w:val="24"/>
        </w:rPr>
        <w:t>письменного</w:t>
      </w:r>
      <w:r w:rsidRPr="00F1782A">
        <w:rPr>
          <w:rFonts w:ascii="Bell MT" w:hAnsi="Bell MT"/>
          <w:sz w:val="24"/>
        </w:rPr>
        <w:t xml:space="preserve"> </w:t>
      </w:r>
      <w:r w:rsidRPr="00F1782A">
        <w:rPr>
          <w:rFonts w:ascii="Times New Roman" w:hAnsi="Times New Roman" w:cs="Times New Roman"/>
          <w:sz w:val="24"/>
        </w:rPr>
        <w:t>разрешения</w:t>
      </w:r>
      <w:r w:rsidRPr="00F1782A">
        <w:rPr>
          <w:rFonts w:ascii="Bell MT" w:hAnsi="Bell MT"/>
          <w:sz w:val="24"/>
        </w:rPr>
        <w:t xml:space="preserve"> </w:t>
      </w:r>
      <w:r w:rsidRPr="00F1782A">
        <w:rPr>
          <w:rFonts w:ascii="Times New Roman" w:hAnsi="Times New Roman" w:cs="Times New Roman"/>
          <w:sz w:val="24"/>
        </w:rPr>
        <w:t>эксплуатационной</w:t>
      </w:r>
      <w:r w:rsidRPr="00F1782A">
        <w:rPr>
          <w:rFonts w:ascii="Bell MT" w:hAnsi="Bell MT"/>
          <w:sz w:val="24"/>
        </w:rPr>
        <w:t xml:space="preserve"> </w:t>
      </w:r>
      <w:r w:rsidRPr="00F1782A">
        <w:rPr>
          <w:rFonts w:ascii="Times New Roman" w:hAnsi="Times New Roman" w:cs="Times New Roman"/>
          <w:sz w:val="24"/>
        </w:rPr>
        <w:t>организации</w:t>
      </w:r>
      <w:r w:rsidRPr="00F1782A">
        <w:rPr>
          <w:rFonts w:ascii="Bell MT" w:hAnsi="Bell MT"/>
          <w:sz w:val="24"/>
        </w:rPr>
        <w:t xml:space="preserve"> </w:t>
      </w:r>
      <w:r w:rsidRPr="00F1782A">
        <w:rPr>
          <w:rFonts w:ascii="Times New Roman" w:hAnsi="Times New Roman" w:cs="Times New Roman"/>
          <w:sz w:val="24"/>
        </w:rPr>
        <w:t>газораспределительных</w:t>
      </w:r>
      <w:r w:rsidRPr="00F1782A">
        <w:rPr>
          <w:rFonts w:ascii="Bell MT" w:hAnsi="Bell MT"/>
          <w:sz w:val="24"/>
        </w:rPr>
        <w:t xml:space="preserve"> </w:t>
      </w:r>
      <w:r w:rsidRPr="00F1782A">
        <w:rPr>
          <w:rFonts w:ascii="Times New Roman" w:hAnsi="Times New Roman" w:cs="Times New Roman"/>
          <w:sz w:val="24"/>
        </w:rPr>
        <w:t>сетей</w:t>
      </w:r>
      <w:r w:rsidRPr="00F1782A">
        <w:rPr>
          <w:rFonts w:ascii="Bell MT" w:hAnsi="Bell MT"/>
          <w:sz w:val="24"/>
        </w:rPr>
        <w:t>.</w:t>
      </w:r>
    </w:p>
    <w:p w:rsidR="00C862C4" w:rsidRDefault="00C862C4" w:rsidP="00490145">
      <w:pPr>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10</w:t>
      </w:r>
      <w:r w:rsidRPr="00C862C4">
        <w:rPr>
          <w:rFonts w:ascii="Times New Roman" w:eastAsia="Calibri" w:hAnsi="Times New Roman" w:cs="Times New Roman"/>
          <w:b/>
          <w:sz w:val="24"/>
          <w:szCs w:val="24"/>
          <w:lang w:eastAsia="en-US"/>
        </w:rPr>
        <w:t xml:space="preserve">. </w:t>
      </w:r>
      <w:r w:rsidRPr="00C862C4">
        <w:rPr>
          <w:rFonts w:ascii="Times New Roman" w:eastAsia="Calibri" w:hAnsi="Times New Roman" w:cs="Times New Roman"/>
          <w:sz w:val="24"/>
          <w:szCs w:val="24"/>
          <w:lang w:eastAsia="en-US"/>
        </w:rPr>
        <w:t>Ограничения использования земельных участков и объектов капитального строительства в горных отводах месторождений полезных ископаемых</w:t>
      </w:r>
    </w:p>
    <w:p w:rsidR="00C862C4" w:rsidRPr="00C862C4" w:rsidRDefault="00C862C4" w:rsidP="00490145">
      <w:pPr>
        <w:spacing w:after="0" w:line="240" w:lineRule="auto"/>
        <w:ind w:firstLine="709"/>
        <w:jc w:val="both"/>
        <w:rPr>
          <w:rFonts w:ascii="Times New Roman" w:eastAsia="Calibri" w:hAnsi="Times New Roman" w:cs="Times New Roman"/>
          <w:sz w:val="24"/>
          <w:szCs w:val="24"/>
          <w:lang w:eastAsia="en-US"/>
        </w:rPr>
      </w:pPr>
      <w:r w:rsidRPr="00C862C4">
        <w:rPr>
          <w:rFonts w:ascii="Times New Roman" w:eastAsia="Calibri" w:hAnsi="Times New Roman" w:cs="Times New Roman"/>
          <w:sz w:val="24"/>
          <w:szCs w:val="24"/>
          <w:lang w:eastAsia="en-US"/>
        </w:rPr>
        <w:t>Горный отвод - часть недр, предоставленная организации или предприятию для промышленной разработки содержащихся в ней полезных ископаемых. Горный отвод не дает право на использование поверхности в его границах, т.е. площадь горного отвода</w:t>
      </w:r>
      <w:proofErr w:type="gramStart"/>
      <w:r w:rsidRPr="00C862C4">
        <w:rPr>
          <w:rFonts w:ascii="Times New Roman" w:eastAsia="Calibri" w:hAnsi="Times New Roman" w:cs="Times New Roman"/>
          <w:sz w:val="24"/>
          <w:szCs w:val="24"/>
          <w:lang w:eastAsia="en-US"/>
        </w:rPr>
        <w:t>. не</w:t>
      </w:r>
      <w:proofErr w:type="gramEnd"/>
      <w:r w:rsidRPr="00C862C4">
        <w:rPr>
          <w:rFonts w:ascii="Times New Roman" w:eastAsia="Calibri" w:hAnsi="Times New Roman" w:cs="Times New Roman"/>
          <w:sz w:val="24"/>
          <w:szCs w:val="24"/>
          <w:lang w:eastAsia="en-US"/>
        </w:rPr>
        <w:t xml:space="preserve"> отождествляется с площадью земельного отвода, а определяется производственной мощностью и сроком службы горного предприятия.</w:t>
      </w:r>
    </w:p>
    <w:p w:rsidR="00C862C4" w:rsidRPr="00C862C4" w:rsidRDefault="00C862C4" w:rsidP="00490145">
      <w:pPr>
        <w:spacing w:after="0" w:line="240" w:lineRule="auto"/>
        <w:ind w:firstLine="709"/>
        <w:jc w:val="both"/>
        <w:rPr>
          <w:rFonts w:ascii="Times New Roman" w:eastAsia="Calibri" w:hAnsi="Times New Roman" w:cs="Times New Roman"/>
          <w:sz w:val="24"/>
          <w:szCs w:val="24"/>
          <w:lang w:eastAsia="en-US"/>
        </w:rPr>
      </w:pPr>
      <w:r w:rsidRPr="00C862C4">
        <w:rPr>
          <w:rFonts w:ascii="Times New Roman" w:eastAsia="Calibri" w:hAnsi="Times New Roman" w:cs="Times New Roman"/>
          <w:sz w:val="24"/>
          <w:szCs w:val="24"/>
          <w:lang w:eastAsia="en-US"/>
        </w:rPr>
        <w:t xml:space="preserve">При определении границ горного отвода учитываются пространственные контуры месторождения полезного ископаемого, зоны сдвижения горных пород, проектные контуры карьера (разреза), границы безопасного ведения горных и взрывных работ, зоны округов горно-санитарной охраны, зоны охраны от вредного влияния горных разработок и другие факторы, влияющие на состояние недр, земной поверхности и окружающей среды в связи с процессом геологического изучения и использования недр. Добыча полезных ископаемых осуществляется после получения документов, удостоверяющих уточненные границы горного отвода и в пределах этих границ. Самовольное пользование недрами и самовольная застройка площадей залегания полезных ископаемых прекращаются без возмещения затрат, произведенных за время незаконного пользования недрами и затрат по рекультивации территории и демонтажу возведенных объектов. </w:t>
      </w:r>
    </w:p>
    <w:p w:rsidR="00C862C4" w:rsidRPr="00C862C4" w:rsidRDefault="00C862C4" w:rsidP="00490145">
      <w:pPr>
        <w:spacing w:after="0" w:line="240" w:lineRule="auto"/>
        <w:ind w:firstLine="709"/>
        <w:jc w:val="both"/>
        <w:rPr>
          <w:rFonts w:ascii="Times New Roman" w:eastAsia="Calibri" w:hAnsi="Times New Roman" w:cs="Times New Roman"/>
          <w:sz w:val="24"/>
          <w:szCs w:val="24"/>
          <w:lang w:eastAsia="en-US"/>
        </w:rPr>
      </w:pPr>
      <w:r w:rsidRPr="00C862C4">
        <w:rPr>
          <w:rFonts w:ascii="Times New Roman" w:eastAsia="Calibri" w:hAnsi="Times New Roman" w:cs="Times New Roman"/>
          <w:sz w:val="24"/>
          <w:szCs w:val="24"/>
          <w:lang w:eastAsia="en-US"/>
        </w:rPr>
        <w:t xml:space="preserve">Застройка площадей залегания полезных ископаемых, а также размещение в местах их залегания подземных сооружений допускается лишь в исключительных случаях в соответствии с Кодексом РФ «О недрах», СНиП «СП 42.13330.2011. Свод правил. Градостроительство. Планировка и застройка городских и сельских поселений. Актуализированная редакция СНиП 2.07.01-89*» и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 При выдаче разрешений на застройку площади горного отвода зданиями и сооружениями различного назначения, условия застройки согласовываются в обязательном порядке с получившим горный отвод </w:t>
      </w:r>
      <w:proofErr w:type="spellStart"/>
      <w:r w:rsidRPr="00C862C4">
        <w:rPr>
          <w:rFonts w:ascii="Times New Roman" w:eastAsia="Calibri" w:hAnsi="Times New Roman" w:cs="Times New Roman"/>
          <w:sz w:val="24"/>
          <w:szCs w:val="24"/>
          <w:lang w:eastAsia="en-US"/>
        </w:rPr>
        <w:t>недропользователем</w:t>
      </w:r>
      <w:proofErr w:type="spellEnd"/>
      <w:r w:rsidRPr="00C862C4">
        <w:rPr>
          <w:rFonts w:ascii="Times New Roman" w:eastAsia="Calibri" w:hAnsi="Times New Roman" w:cs="Times New Roman"/>
          <w:sz w:val="24"/>
          <w:szCs w:val="24"/>
          <w:lang w:eastAsia="en-US"/>
        </w:rPr>
        <w:t xml:space="preserve">. Предоставление земельных участков на площади горного отвода для несельскохозяйственных нужд иному землепользователю производится по согласованию с органами Госгортехнадзора России и владельцем горного отвода. </w:t>
      </w:r>
    </w:p>
    <w:p w:rsidR="00C862C4" w:rsidRPr="00C862C4" w:rsidRDefault="00C862C4" w:rsidP="00490145">
      <w:pPr>
        <w:spacing w:after="0" w:line="240" w:lineRule="auto"/>
        <w:ind w:firstLine="709"/>
        <w:jc w:val="both"/>
        <w:rPr>
          <w:rFonts w:ascii="Times New Roman" w:eastAsia="Calibri" w:hAnsi="Times New Roman" w:cs="Times New Roman"/>
          <w:sz w:val="24"/>
          <w:szCs w:val="24"/>
          <w:lang w:eastAsia="en-US"/>
        </w:rPr>
      </w:pPr>
      <w:r w:rsidRPr="00C862C4">
        <w:rPr>
          <w:rFonts w:ascii="Times New Roman" w:eastAsia="Calibri" w:hAnsi="Times New Roman" w:cs="Times New Roman"/>
          <w:sz w:val="24"/>
          <w:szCs w:val="24"/>
          <w:lang w:eastAsia="en-US"/>
        </w:rPr>
        <w:t xml:space="preserve">Архитектурно-строительное проектирование, строительство, реконструкция и капитальный ремонт объектов капитального строительства в зоне горных отводов осуществляется по согласованию с органами государственной власти в области горного надзора в порядке, установленном нормативными правовыми актами Российской Федерации. На любую территорию, проектируемую для застройки в пределах горных отводов, необходимо выполнение </w:t>
      </w:r>
      <w:r w:rsidRPr="00C862C4">
        <w:rPr>
          <w:rFonts w:ascii="Times New Roman" w:eastAsia="Calibri" w:hAnsi="Times New Roman" w:cs="Times New Roman"/>
          <w:sz w:val="24"/>
          <w:szCs w:val="24"/>
          <w:u w:val="single"/>
          <w:lang w:eastAsia="en-US"/>
        </w:rPr>
        <w:t>горно-геологического обоснование</w:t>
      </w:r>
      <w:r w:rsidRPr="00C862C4">
        <w:rPr>
          <w:rFonts w:ascii="Times New Roman" w:eastAsia="Calibri" w:hAnsi="Times New Roman" w:cs="Times New Roman"/>
          <w:sz w:val="24"/>
          <w:szCs w:val="24"/>
          <w:lang w:eastAsia="en-US"/>
        </w:rPr>
        <w:t xml:space="preserve"> застройки с согласованием условий застройки. </w:t>
      </w:r>
    </w:p>
    <w:p w:rsidR="00C862C4" w:rsidRPr="00C862C4" w:rsidRDefault="00C862C4" w:rsidP="00490145">
      <w:pPr>
        <w:spacing w:after="0" w:line="240" w:lineRule="auto"/>
        <w:ind w:firstLine="709"/>
        <w:jc w:val="both"/>
        <w:rPr>
          <w:rFonts w:ascii="Times New Roman" w:eastAsia="Calibri" w:hAnsi="Times New Roman" w:cs="Times New Roman"/>
          <w:sz w:val="24"/>
          <w:szCs w:val="24"/>
          <w:lang w:eastAsia="en-US"/>
        </w:rPr>
      </w:pPr>
      <w:r w:rsidRPr="00C862C4">
        <w:rPr>
          <w:rFonts w:ascii="Times New Roman" w:eastAsia="Calibri" w:hAnsi="Times New Roman" w:cs="Times New Roman"/>
          <w:sz w:val="24"/>
          <w:szCs w:val="24"/>
          <w:lang w:eastAsia="en-US"/>
        </w:rPr>
        <w:lastRenderedPageBreak/>
        <w:t xml:space="preserve">В границах зон горных выработок использование земельных участков и объектов капитального строительства осуществляется в соответствии с требованиями СНиП 2.01.09-91 «Здания и сооружения на подрабатываемых территориях и </w:t>
      </w:r>
      <w:proofErr w:type="spellStart"/>
      <w:r w:rsidRPr="00C862C4">
        <w:rPr>
          <w:rFonts w:ascii="Times New Roman" w:eastAsia="Calibri" w:hAnsi="Times New Roman" w:cs="Times New Roman"/>
          <w:sz w:val="24"/>
          <w:szCs w:val="24"/>
          <w:lang w:eastAsia="en-US"/>
        </w:rPr>
        <w:t>просадочных</w:t>
      </w:r>
      <w:proofErr w:type="spellEnd"/>
      <w:r w:rsidRPr="00C862C4">
        <w:rPr>
          <w:rFonts w:ascii="Times New Roman" w:eastAsia="Calibri" w:hAnsi="Times New Roman" w:cs="Times New Roman"/>
          <w:sz w:val="24"/>
          <w:szCs w:val="24"/>
          <w:lang w:eastAsia="en-US"/>
        </w:rPr>
        <w:t xml:space="preserve"> грунтах».</w:t>
      </w:r>
    </w:p>
    <w:p w:rsidR="00C862C4" w:rsidRPr="00C862C4" w:rsidRDefault="00C862C4" w:rsidP="00490145">
      <w:pPr>
        <w:spacing w:after="0" w:line="240" w:lineRule="auto"/>
        <w:ind w:firstLine="709"/>
        <w:jc w:val="both"/>
        <w:rPr>
          <w:rFonts w:ascii="Times New Roman" w:eastAsia="Calibri" w:hAnsi="Times New Roman" w:cs="Times New Roman"/>
          <w:sz w:val="24"/>
          <w:szCs w:val="24"/>
          <w:lang w:eastAsia="en-US"/>
        </w:rPr>
      </w:pPr>
      <w:r w:rsidRPr="00C862C4">
        <w:rPr>
          <w:rFonts w:ascii="Times New Roman" w:eastAsia="Calibri" w:hAnsi="Times New Roman" w:cs="Times New Roman"/>
          <w:sz w:val="24"/>
          <w:szCs w:val="24"/>
          <w:lang w:eastAsia="en-US"/>
        </w:rPr>
        <w:t>При строительстве на территориях, где возможно техногенное затопление или подтопление, вызываемое разработкой месторождений полезных ископаемых или ликвидацией шахт (погашения горных выработок) способом затопления, должна быть предусмотрена инженерная защита территорий в соответствии с требованиями СНиП 2.06.15-85 «Инженерная защита территорий от затопления и подтопления». Прогноз затопления или подтопления территорий и проектирование защиты от этого территорий необходимо осуществлять на основании заключения специализированной организации</w:t>
      </w:r>
    </w:p>
    <w:p w:rsidR="000F396D" w:rsidRPr="006272D9" w:rsidRDefault="000F396D" w:rsidP="006272D9">
      <w:pPr>
        <w:pStyle w:val="1"/>
        <w:jc w:val="both"/>
        <w:rPr>
          <w:rStyle w:val="14"/>
          <w:rFonts w:asciiTheme="majorHAnsi" w:hAnsiTheme="majorHAnsi" w:cstheme="majorBidi"/>
          <w:sz w:val="28"/>
          <w:szCs w:val="28"/>
        </w:rPr>
      </w:pPr>
      <w:bookmarkStart w:id="67" w:name="_Toc426622158"/>
      <w:r w:rsidRPr="006272D9">
        <w:rPr>
          <w:rStyle w:val="14"/>
          <w:rFonts w:asciiTheme="majorHAnsi" w:hAnsiTheme="majorHAnsi" w:cstheme="majorBidi"/>
          <w:sz w:val="28"/>
          <w:szCs w:val="28"/>
        </w:rPr>
        <w:t>Статья 4</w:t>
      </w:r>
      <w:r w:rsidR="00F1782A" w:rsidRPr="006272D9">
        <w:rPr>
          <w:rStyle w:val="14"/>
          <w:rFonts w:asciiTheme="majorHAnsi" w:hAnsiTheme="majorHAnsi" w:cstheme="majorBidi"/>
          <w:sz w:val="28"/>
          <w:szCs w:val="28"/>
        </w:rPr>
        <w:t>8</w:t>
      </w:r>
      <w:r w:rsidR="006B5D08" w:rsidRPr="006272D9">
        <w:rPr>
          <w:rStyle w:val="14"/>
          <w:rFonts w:asciiTheme="majorHAnsi" w:hAnsiTheme="majorHAnsi" w:cstheme="majorBidi"/>
          <w:sz w:val="28"/>
          <w:szCs w:val="28"/>
        </w:rPr>
        <w:t>.</w:t>
      </w:r>
      <w:r w:rsidRPr="006272D9">
        <w:rPr>
          <w:rStyle w:val="14"/>
          <w:rFonts w:asciiTheme="majorHAnsi" w:hAnsiTheme="majorHAnsi" w:cstheme="majorBidi"/>
          <w:sz w:val="28"/>
          <w:szCs w:val="28"/>
        </w:rPr>
        <w:t xml:space="preserve"> Требования, которые должны выполняться при проектировании, строительстве и эксплуатации зданий различного назначения, планир</w:t>
      </w:r>
      <w:r w:rsidR="00FE52A7" w:rsidRPr="006272D9">
        <w:rPr>
          <w:rStyle w:val="14"/>
          <w:rFonts w:asciiTheme="majorHAnsi" w:hAnsiTheme="majorHAnsi" w:cstheme="majorBidi"/>
          <w:sz w:val="28"/>
          <w:szCs w:val="28"/>
        </w:rPr>
        <w:t xml:space="preserve">овке и застройке </w:t>
      </w:r>
      <w:r w:rsidRPr="006272D9">
        <w:rPr>
          <w:rStyle w:val="14"/>
          <w:rFonts w:asciiTheme="majorHAnsi" w:hAnsiTheme="majorHAnsi" w:cstheme="majorBidi"/>
          <w:sz w:val="28"/>
          <w:szCs w:val="28"/>
        </w:rPr>
        <w:t>сельских поселений с целью защиты от шума.</w:t>
      </w:r>
      <w:bookmarkEnd w:id="67"/>
    </w:p>
    <w:p w:rsidR="000F396D" w:rsidRPr="00B91948" w:rsidRDefault="000F396D" w:rsidP="00490145">
      <w:pPr>
        <w:pStyle w:val="32"/>
        <w:shd w:val="clear" w:color="auto" w:fill="auto"/>
        <w:tabs>
          <w:tab w:val="right" w:pos="5035"/>
          <w:tab w:val="right" w:pos="7781"/>
        </w:tabs>
        <w:spacing w:before="0" w:after="0" w:line="240" w:lineRule="auto"/>
        <w:ind w:firstLine="709"/>
        <w:rPr>
          <w:rStyle w:val="14"/>
          <w:b w:val="0"/>
          <w:color w:val="000000"/>
          <w:sz w:val="24"/>
          <w:szCs w:val="28"/>
        </w:rPr>
      </w:pPr>
      <w:r>
        <w:rPr>
          <w:rFonts w:ascii="Times New Roman" w:hAnsi="Times New Roman" w:cs="Times New Roman"/>
          <w:b w:val="0"/>
          <w:sz w:val="24"/>
          <w:szCs w:val="28"/>
        </w:rPr>
        <w:t>П</w:t>
      </w:r>
      <w:r w:rsidRPr="00B91948">
        <w:rPr>
          <w:rFonts w:ascii="Times New Roman" w:hAnsi="Times New Roman" w:cs="Times New Roman"/>
          <w:b w:val="0"/>
          <w:sz w:val="24"/>
          <w:szCs w:val="28"/>
        </w:rPr>
        <w:t xml:space="preserve">ланировку и застройку территории необходимо осуществлять с учетом </w:t>
      </w:r>
      <w:r w:rsidRPr="00B91948">
        <w:rPr>
          <w:rStyle w:val="319pt"/>
          <w:rFonts w:ascii="Times New Roman" w:hAnsi="Times New Roman" w:cs="Times New Roman"/>
          <w:sz w:val="24"/>
          <w:szCs w:val="28"/>
        </w:rPr>
        <w:t>СП</w:t>
      </w:r>
      <w:r w:rsidRPr="00B91948">
        <w:rPr>
          <w:rStyle w:val="319pt"/>
          <w:rFonts w:ascii="Times New Roman" w:hAnsi="Times New Roman" w:cs="Times New Roman"/>
          <w:sz w:val="24"/>
          <w:szCs w:val="28"/>
        </w:rPr>
        <w:tab/>
        <w:t xml:space="preserve">51.13330.2011 </w:t>
      </w:r>
      <w:r w:rsidR="00F3350C">
        <w:rPr>
          <w:rStyle w:val="15"/>
          <w:rFonts w:ascii="Times New Roman" w:hAnsi="Times New Roman" w:cs="Times New Roman"/>
          <w:sz w:val="24"/>
          <w:szCs w:val="28"/>
        </w:rPr>
        <w:t>«Защита от шума»</w:t>
      </w:r>
      <w:r w:rsidRPr="00B91948">
        <w:rPr>
          <w:rStyle w:val="15"/>
          <w:rFonts w:ascii="Times New Roman" w:hAnsi="Times New Roman" w:cs="Times New Roman"/>
          <w:sz w:val="24"/>
          <w:szCs w:val="28"/>
        </w:rPr>
        <w:t xml:space="preserve"> </w:t>
      </w:r>
      <w:r w:rsidRPr="00B91948">
        <w:rPr>
          <w:rStyle w:val="24"/>
          <w:rFonts w:ascii="Times New Roman" w:hAnsi="Times New Roman" w:cs="Times New Roman"/>
          <w:sz w:val="24"/>
          <w:szCs w:val="28"/>
        </w:rPr>
        <w:t xml:space="preserve">Актуализированная редакция </w:t>
      </w:r>
      <w:r w:rsidRPr="00B91948">
        <w:rPr>
          <w:rStyle w:val="219pt"/>
          <w:rFonts w:ascii="Times New Roman" w:hAnsi="Times New Roman" w:cs="Times New Roman"/>
          <w:sz w:val="24"/>
          <w:szCs w:val="28"/>
        </w:rPr>
        <w:t>СНиП 23</w:t>
      </w:r>
      <w:r w:rsidR="0001121F">
        <w:rPr>
          <w:rStyle w:val="219pt"/>
          <w:rFonts w:ascii="Times New Roman" w:hAnsi="Times New Roman" w:cs="Times New Roman"/>
          <w:sz w:val="24"/>
          <w:szCs w:val="28"/>
        </w:rPr>
        <w:t>-</w:t>
      </w:r>
      <w:r w:rsidRPr="00B91948">
        <w:rPr>
          <w:rStyle w:val="219pt"/>
          <w:rFonts w:ascii="Times New Roman" w:hAnsi="Times New Roman" w:cs="Times New Roman"/>
          <w:sz w:val="24"/>
          <w:szCs w:val="28"/>
        </w:rPr>
        <w:t>03</w:t>
      </w:r>
      <w:r w:rsidR="0001121F">
        <w:rPr>
          <w:rStyle w:val="219pt"/>
          <w:rFonts w:ascii="Times New Roman" w:hAnsi="Times New Roman" w:cs="Times New Roman"/>
          <w:sz w:val="24"/>
          <w:szCs w:val="28"/>
        </w:rPr>
        <w:t>-</w:t>
      </w:r>
      <w:r w:rsidRPr="00B91948">
        <w:rPr>
          <w:rStyle w:val="219pt"/>
          <w:rFonts w:ascii="Times New Roman" w:hAnsi="Times New Roman" w:cs="Times New Roman"/>
          <w:sz w:val="24"/>
          <w:szCs w:val="28"/>
        </w:rPr>
        <w:t>2003. Предварительно до п</w:t>
      </w:r>
      <w:r w:rsidRPr="00B91948">
        <w:rPr>
          <w:rFonts w:ascii="Times New Roman" w:hAnsi="Times New Roman" w:cs="Times New Roman"/>
          <w:b w:val="0"/>
          <w:sz w:val="24"/>
          <w:szCs w:val="28"/>
        </w:rPr>
        <w:t>редоставления и освоения земельных участков для строительства</w:t>
      </w:r>
      <w:r w:rsidRPr="00B91948">
        <w:rPr>
          <w:rStyle w:val="219pt"/>
          <w:rFonts w:ascii="Times New Roman" w:hAnsi="Times New Roman" w:cs="Times New Roman"/>
          <w:sz w:val="24"/>
          <w:szCs w:val="28"/>
        </w:rPr>
        <w:t xml:space="preserve"> должен быть  произведен а</w:t>
      </w:r>
      <w:r w:rsidRPr="00B91948">
        <w:rPr>
          <w:rStyle w:val="14"/>
          <w:b w:val="0"/>
          <w:sz w:val="24"/>
          <w:szCs w:val="28"/>
        </w:rPr>
        <w:t>кустический</w:t>
      </w:r>
      <w:r w:rsidRPr="00B91948">
        <w:rPr>
          <w:rStyle w:val="219pt"/>
          <w:rFonts w:ascii="Times New Roman" w:hAnsi="Times New Roman" w:cs="Times New Roman"/>
          <w:sz w:val="24"/>
          <w:szCs w:val="28"/>
        </w:rPr>
        <w:t xml:space="preserve"> расчет. </w:t>
      </w:r>
      <w:r w:rsidRPr="00B91948">
        <w:rPr>
          <w:rStyle w:val="14"/>
          <w:b w:val="0"/>
          <w:sz w:val="24"/>
          <w:szCs w:val="28"/>
        </w:rPr>
        <w:t>Акустический расчет должен</w:t>
      </w:r>
      <w:r w:rsidRPr="00B91948">
        <w:rPr>
          <w:rStyle w:val="14"/>
          <w:b w:val="0"/>
          <w:color w:val="000000"/>
          <w:sz w:val="24"/>
          <w:szCs w:val="28"/>
        </w:rPr>
        <w:t xml:space="preserve"> производиться в следующей последовательности: </w:t>
      </w:r>
    </w:p>
    <w:p w:rsidR="006475AB" w:rsidRPr="00F1782A" w:rsidRDefault="00F1782A" w:rsidP="00F1782A">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0F396D" w:rsidRPr="00F1782A">
        <w:rPr>
          <w:rFonts w:ascii="Times New Roman" w:hAnsi="Times New Roman" w:cs="Times New Roman"/>
          <w:sz w:val="24"/>
        </w:rPr>
        <w:t>выявление источников шума и определение их шумовых характеристик;</w:t>
      </w:r>
    </w:p>
    <w:p w:rsidR="000F396D" w:rsidRPr="00F1782A" w:rsidRDefault="00F1782A" w:rsidP="00F1782A">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0F396D" w:rsidRPr="00F1782A">
        <w:rPr>
          <w:rFonts w:ascii="Times New Roman" w:hAnsi="Times New Roman" w:cs="Times New Roman"/>
          <w:sz w:val="24"/>
        </w:rPr>
        <w:t>выбор точек в помещениях и на территориях, для которых необходимо провести расчет (расчетных точек);</w:t>
      </w:r>
    </w:p>
    <w:p w:rsidR="000F396D" w:rsidRPr="00F1782A" w:rsidRDefault="00F1782A" w:rsidP="00F1782A">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0F396D" w:rsidRPr="00F1782A">
        <w:rPr>
          <w:rFonts w:ascii="Times New Roman" w:hAnsi="Times New Roman" w:cs="Times New Roman"/>
          <w:sz w:val="24"/>
        </w:rPr>
        <w:t>определение путей распространения шума от его источника (источников) до расчетных точек и потерь звуковой энергии по каждому из путей (снижение за счет расстояния, экранирования, звукоизоляции ограждающих конструкций, звукопоглощения и др.);</w:t>
      </w:r>
    </w:p>
    <w:p w:rsidR="000F396D" w:rsidRPr="00F1782A" w:rsidRDefault="00F1782A" w:rsidP="00F1782A">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0F396D" w:rsidRPr="00F1782A">
        <w:rPr>
          <w:rFonts w:ascii="Times New Roman" w:hAnsi="Times New Roman" w:cs="Times New Roman"/>
          <w:sz w:val="24"/>
        </w:rPr>
        <w:t>определение ожидаемых уровней шума в расчетных точках;</w:t>
      </w:r>
    </w:p>
    <w:p w:rsidR="000F396D" w:rsidRPr="00F1782A" w:rsidRDefault="00F1782A" w:rsidP="00F1782A">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0F396D" w:rsidRPr="00F1782A">
        <w:rPr>
          <w:rFonts w:ascii="Times New Roman" w:hAnsi="Times New Roman" w:cs="Times New Roman"/>
          <w:sz w:val="24"/>
        </w:rPr>
        <w:t>определение требуемого снижения уровней шума на основе сопоставления ожидаемых уровней шума с допустимыми уровнями шума;</w:t>
      </w:r>
    </w:p>
    <w:p w:rsidR="000F396D" w:rsidRPr="00F1782A" w:rsidRDefault="00F1782A" w:rsidP="00F1782A">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0F396D" w:rsidRPr="00F1782A">
        <w:rPr>
          <w:rFonts w:ascii="Times New Roman" w:hAnsi="Times New Roman" w:cs="Times New Roman"/>
          <w:sz w:val="24"/>
        </w:rPr>
        <w:t>разработка мероприятий по обеспечению требуемого снижения уровней шума;</w:t>
      </w:r>
    </w:p>
    <w:p w:rsidR="000F396D" w:rsidRPr="00F1782A" w:rsidRDefault="00F1782A" w:rsidP="00F1782A">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0F396D" w:rsidRPr="00F1782A">
        <w:rPr>
          <w:rFonts w:ascii="Times New Roman" w:hAnsi="Times New Roman" w:cs="Times New Roman"/>
          <w:sz w:val="24"/>
        </w:rPr>
        <w:t xml:space="preserve">проверочный расчет достаточности выбранных </w:t>
      </w:r>
      <w:proofErr w:type="spellStart"/>
      <w:r w:rsidR="000F396D" w:rsidRPr="00F1782A">
        <w:rPr>
          <w:rFonts w:ascii="Times New Roman" w:hAnsi="Times New Roman" w:cs="Times New Roman"/>
          <w:sz w:val="24"/>
        </w:rPr>
        <w:t>шумозащитных</w:t>
      </w:r>
      <w:proofErr w:type="spellEnd"/>
      <w:r w:rsidR="000F396D" w:rsidRPr="00F1782A">
        <w:rPr>
          <w:rFonts w:ascii="Times New Roman" w:hAnsi="Times New Roman" w:cs="Times New Roman"/>
          <w:sz w:val="24"/>
        </w:rPr>
        <w:t xml:space="preserve"> мероприятий для обеспечения защиты объекта или территории от шума.</w:t>
      </w:r>
    </w:p>
    <w:p w:rsidR="000F396D" w:rsidRPr="008322E8" w:rsidRDefault="000F396D" w:rsidP="00490145">
      <w:pPr>
        <w:pStyle w:val="a3"/>
        <w:shd w:val="clear" w:color="auto" w:fill="FFFFFF"/>
        <w:spacing w:after="0" w:line="240" w:lineRule="auto"/>
        <w:ind w:left="0" w:firstLine="709"/>
        <w:contextualSpacing w:val="0"/>
        <w:jc w:val="both"/>
        <w:rPr>
          <w:rFonts w:ascii="Times New Roman" w:hAnsi="Times New Roman" w:cs="Times New Roman"/>
          <w:bCs/>
          <w:color w:val="FF0000"/>
          <w:sz w:val="24"/>
          <w:szCs w:val="24"/>
        </w:rPr>
      </w:pPr>
      <w:r w:rsidRPr="008322E8">
        <w:rPr>
          <w:rStyle w:val="14"/>
          <w:color w:val="000000"/>
          <w:sz w:val="24"/>
          <w:szCs w:val="24"/>
        </w:rPr>
        <w:t>Предельно допустимые и допустимые уровни звукового давления, дБ (эквивалентные уровни звукового давления, дБ), допустимые эквивалентные и максимальные уровни звука на рабочих местах в производственных и вспомогательных зданиях, на площадках промышленных предприятий, в помещениях жилых и общест</w:t>
      </w:r>
      <w:r w:rsidRPr="008322E8">
        <w:rPr>
          <w:rStyle w:val="14"/>
          <w:color w:val="000000"/>
          <w:sz w:val="24"/>
          <w:szCs w:val="24"/>
        </w:rPr>
        <w:softHyphen/>
        <w:t xml:space="preserve">венных зданий и на территориях жилой застройки следует принимать по таблице 1. </w:t>
      </w:r>
      <w:r w:rsidRPr="008322E8">
        <w:rPr>
          <w:rFonts w:ascii="Times New Roman" w:hAnsi="Times New Roman" w:cs="Times New Roman"/>
          <w:bCs/>
          <w:color w:val="000000"/>
          <w:sz w:val="24"/>
          <w:szCs w:val="24"/>
        </w:rPr>
        <w:t>СП</w:t>
      </w:r>
      <w:r w:rsidRPr="008322E8">
        <w:rPr>
          <w:rFonts w:ascii="Times New Roman" w:hAnsi="Times New Roman" w:cs="Times New Roman"/>
          <w:bCs/>
          <w:color w:val="000000"/>
          <w:sz w:val="24"/>
          <w:szCs w:val="24"/>
        </w:rPr>
        <w:tab/>
        <w:t>51.13330.2011 «ЗАЩИТА ОТ ШУМА»</w:t>
      </w:r>
      <w:r w:rsidRPr="008322E8">
        <w:rPr>
          <w:rStyle w:val="14"/>
          <w:color w:val="000000"/>
          <w:sz w:val="24"/>
          <w:szCs w:val="24"/>
        </w:rPr>
        <w:t>.</w:t>
      </w:r>
    </w:p>
    <w:p w:rsidR="000F396D" w:rsidRPr="008322E8" w:rsidRDefault="000F396D" w:rsidP="00490145">
      <w:pPr>
        <w:pStyle w:val="aa"/>
        <w:widowControl w:val="0"/>
        <w:tabs>
          <w:tab w:val="left" w:pos="1133"/>
        </w:tabs>
        <w:spacing w:after="0" w:line="240" w:lineRule="auto"/>
        <w:ind w:firstLine="709"/>
        <w:jc w:val="both"/>
        <w:rPr>
          <w:sz w:val="24"/>
          <w:szCs w:val="24"/>
        </w:rPr>
      </w:pPr>
      <w:r w:rsidRPr="008322E8">
        <w:rPr>
          <w:rStyle w:val="14"/>
          <w:color w:val="000000"/>
          <w:sz w:val="24"/>
          <w:szCs w:val="24"/>
        </w:rPr>
        <w:t>Планировку и застройку территорий городских и сельских поселений следует осуществлять с учетом обеспечения допустимых уровней шума в помещениях жилых и общественных зданий и на территории с нормируемыми уровнями шума.</w:t>
      </w:r>
    </w:p>
    <w:p w:rsidR="000F396D" w:rsidRPr="008322E8" w:rsidRDefault="000F396D" w:rsidP="00490145">
      <w:pPr>
        <w:pStyle w:val="aa"/>
        <w:widowControl w:val="0"/>
        <w:tabs>
          <w:tab w:val="left" w:pos="1133"/>
        </w:tabs>
        <w:spacing w:after="0" w:line="240" w:lineRule="auto"/>
        <w:ind w:firstLine="709"/>
        <w:jc w:val="both"/>
        <w:rPr>
          <w:sz w:val="24"/>
          <w:szCs w:val="24"/>
        </w:rPr>
      </w:pPr>
      <w:r w:rsidRPr="008322E8">
        <w:rPr>
          <w:rStyle w:val="14"/>
          <w:color w:val="000000"/>
          <w:sz w:val="24"/>
          <w:szCs w:val="24"/>
        </w:rPr>
        <w:t>Защита от транспортного шума жилых, общественных зданий и территорий с нормируемыми уровнями шума должна осуществляться с помощью:</w:t>
      </w:r>
    </w:p>
    <w:p w:rsidR="000F396D" w:rsidRPr="008322E8" w:rsidRDefault="000F396D" w:rsidP="00410583">
      <w:pPr>
        <w:pStyle w:val="aa"/>
        <w:numPr>
          <w:ilvl w:val="0"/>
          <w:numId w:val="51"/>
        </w:numPr>
        <w:spacing w:after="0" w:line="240" w:lineRule="auto"/>
        <w:ind w:left="0" w:firstLine="709"/>
        <w:jc w:val="both"/>
        <w:rPr>
          <w:sz w:val="24"/>
          <w:szCs w:val="24"/>
        </w:rPr>
      </w:pPr>
      <w:r w:rsidRPr="008322E8">
        <w:rPr>
          <w:rStyle w:val="14"/>
          <w:color w:val="000000"/>
          <w:sz w:val="24"/>
          <w:szCs w:val="24"/>
        </w:rPr>
        <w:t>применения рациональных планировочных приемов, предусматривающих зонирование территорий городских и сельских поселений; рациональную трассировку улично</w:t>
      </w:r>
      <w:r w:rsidR="0001121F" w:rsidRPr="008322E8">
        <w:rPr>
          <w:rStyle w:val="14"/>
          <w:color w:val="000000"/>
          <w:sz w:val="24"/>
          <w:szCs w:val="24"/>
        </w:rPr>
        <w:t>-</w:t>
      </w:r>
      <w:r w:rsidRPr="008322E8">
        <w:rPr>
          <w:rStyle w:val="14"/>
          <w:color w:val="000000"/>
          <w:sz w:val="24"/>
          <w:szCs w:val="24"/>
        </w:rPr>
        <w:t xml:space="preserve">дорожной сети; размещение специальных </w:t>
      </w:r>
      <w:proofErr w:type="spellStart"/>
      <w:r w:rsidRPr="008322E8">
        <w:rPr>
          <w:rStyle w:val="14"/>
          <w:color w:val="000000"/>
          <w:sz w:val="24"/>
          <w:szCs w:val="24"/>
        </w:rPr>
        <w:t>шумозащитных</w:t>
      </w:r>
      <w:proofErr w:type="spellEnd"/>
      <w:r w:rsidRPr="008322E8">
        <w:rPr>
          <w:rStyle w:val="14"/>
          <w:color w:val="000000"/>
          <w:sz w:val="24"/>
          <w:szCs w:val="24"/>
        </w:rPr>
        <w:t xml:space="preserve"> зданий вдоль транспортных магистралей; применение различных композиционных приемов группировки </w:t>
      </w:r>
      <w:proofErr w:type="spellStart"/>
      <w:r w:rsidRPr="008322E8">
        <w:rPr>
          <w:rStyle w:val="14"/>
          <w:color w:val="000000"/>
          <w:sz w:val="24"/>
          <w:szCs w:val="24"/>
        </w:rPr>
        <w:t>шумозащитных</w:t>
      </w:r>
      <w:proofErr w:type="spellEnd"/>
      <w:r w:rsidRPr="008322E8">
        <w:rPr>
          <w:rStyle w:val="14"/>
          <w:color w:val="000000"/>
          <w:sz w:val="24"/>
          <w:szCs w:val="24"/>
        </w:rPr>
        <w:t xml:space="preserve"> и обычных зданий;</w:t>
      </w:r>
    </w:p>
    <w:p w:rsidR="000F396D" w:rsidRPr="008322E8" w:rsidRDefault="000F396D" w:rsidP="00410583">
      <w:pPr>
        <w:pStyle w:val="aa"/>
        <w:numPr>
          <w:ilvl w:val="0"/>
          <w:numId w:val="51"/>
        </w:numPr>
        <w:spacing w:after="0" w:line="240" w:lineRule="auto"/>
        <w:ind w:left="0" w:firstLine="709"/>
        <w:jc w:val="both"/>
        <w:rPr>
          <w:sz w:val="24"/>
          <w:szCs w:val="24"/>
        </w:rPr>
      </w:pPr>
      <w:proofErr w:type="gramStart"/>
      <w:r w:rsidRPr="008322E8">
        <w:rPr>
          <w:rStyle w:val="14"/>
          <w:color w:val="000000"/>
          <w:sz w:val="24"/>
          <w:szCs w:val="24"/>
        </w:rPr>
        <w:lastRenderedPageBreak/>
        <w:t>организационных</w:t>
      </w:r>
      <w:proofErr w:type="gramEnd"/>
      <w:r w:rsidRPr="008322E8">
        <w:rPr>
          <w:rStyle w:val="14"/>
          <w:color w:val="000000"/>
          <w:sz w:val="24"/>
          <w:szCs w:val="24"/>
        </w:rPr>
        <w:t xml:space="preserve"> мероприятий, направленных на ограничение движения грузового транспорта через жилые районы и на снижение скорости движения транспортных средств при проезде через жилые, рекреационные и лечебные территории;</w:t>
      </w:r>
    </w:p>
    <w:p w:rsidR="000F396D" w:rsidRPr="008322E8" w:rsidRDefault="000F396D" w:rsidP="00410583">
      <w:pPr>
        <w:pStyle w:val="aa"/>
        <w:numPr>
          <w:ilvl w:val="0"/>
          <w:numId w:val="51"/>
        </w:numPr>
        <w:spacing w:after="0" w:line="240" w:lineRule="auto"/>
        <w:ind w:left="0" w:firstLine="709"/>
        <w:jc w:val="both"/>
        <w:rPr>
          <w:sz w:val="24"/>
          <w:szCs w:val="24"/>
        </w:rPr>
      </w:pPr>
      <w:r w:rsidRPr="008322E8">
        <w:rPr>
          <w:rStyle w:val="14"/>
          <w:color w:val="000000"/>
          <w:sz w:val="24"/>
          <w:szCs w:val="24"/>
        </w:rPr>
        <w:t xml:space="preserve">конструктивных мер, предусматривающих строительство придорожных экранов, установку </w:t>
      </w:r>
      <w:proofErr w:type="spellStart"/>
      <w:r w:rsidRPr="008322E8">
        <w:rPr>
          <w:rStyle w:val="14"/>
          <w:color w:val="000000"/>
          <w:sz w:val="24"/>
          <w:szCs w:val="24"/>
        </w:rPr>
        <w:t>шумозащитных</w:t>
      </w:r>
      <w:proofErr w:type="spellEnd"/>
      <w:r w:rsidRPr="008322E8">
        <w:rPr>
          <w:rStyle w:val="14"/>
          <w:color w:val="000000"/>
          <w:sz w:val="24"/>
          <w:szCs w:val="24"/>
        </w:rPr>
        <w:t xml:space="preserve"> окон в зданиях, расположенных в зоне неблагоприятного шумового воздействия.</w:t>
      </w:r>
    </w:p>
    <w:p w:rsidR="000F396D" w:rsidRPr="008322E8" w:rsidRDefault="000F396D" w:rsidP="00490145">
      <w:pPr>
        <w:pStyle w:val="aa"/>
        <w:widowControl w:val="0"/>
        <w:tabs>
          <w:tab w:val="left" w:pos="1188"/>
        </w:tabs>
        <w:spacing w:after="0" w:line="240" w:lineRule="auto"/>
        <w:ind w:firstLine="709"/>
        <w:jc w:val="both"/>
        <w:rPr>
          <w:sz w:val="24"/>
          <w:szCs w:val="24"/>
        </w:rPr>
      </w:pPr>
      <w:r w:rsidRPr="008322E8">
        <w:rPr>
          <w:rStyle w:val="14"/>
          <w:color w:val="000000"/>
          <w:sz w:val="24"/>
          <w:szCs w:val="24"/>
        </w:rPr>
        <w:t>На стадии разработки проекта планировки жилого района, микрорайона, квартала для защиты от шума следует принимать следующие меры:</w:t>
      </w:r>
    </w:p>
    <w:p w:rsidR="000F396D" w:rsidRPr="008322E8" w:rsidRDefault="000F396D" w:rsidP="00410583">
      <w:pPr>
        <w:pStyle w:val="aa"/>
        <w:numPr>
          <w:ilvl w:val="0"/>
          <w:numId w:val="51"/>
        </w:numPr>
        <w:spacing w:after="0" w:line="240" w:lineRule="auto"/>
        <w:ind w:left="0" w:firstLine="709"/>
        <w:jc w:val="both"/>
        <w:rPr>
          <w:sz w:val="24"/>
          <w:szCs w:val="24"/>
        </w:rPr>
      </w:pPr>
      <w:proofErr w:type="gramStart"/>
      <w:r w:rsidRPr="008322E8">
        <w:rPr>
          <w:rStyle w:val="14"/>
          <w:color w:val="000000"/>
          <w:sz w:val="24"/>
          <w:szCs w:val="24"/>
        </w:rPr>
        <w:t>при</w:t>
      </w:r>
      <w:proofErr w:type="gramEnd"/>
      <w:r w:rsidRPr="008322E8">
        <w:rPr>
          <w:rStyle w:val="14"/>
          <w:color w:val="000000"/>
          <w:sz w:val="24"/>
          <w:szCs w:val="24"/>
        </w:rPr>
        <w:t xml:space="preserve"> размещении жилой застройки вдоль магистральной автомобильной или железной дороги на расстоянии, не обеспечивающем необходимое снижение шума, использование </w:t>
      </w:r>
      <w:proofErr w:type="spellStart"/>
      <w:r w:rsidRPr="008322E8">
        <w:rPr>
          <w:rStyle w:val="14"/>
          <w:color w:val="000000"/>
          <w:sz w:val="24"/>
          <w:szCs w:val="24"/>
        </w:rPr>
        <w:t>шумозащитных</w:t>
      </w:r>
      <w:proofErr w:type="spellEnd"/>
      <w:r w:rsidRPr="008322E8">
        <w:rPr>
          <w:rStyle w:val="14"/>
          <w:color w:val="000000"/>
          <w:sz w:val="24"/>
          <w:szCs w:val="24"/>
        </w:rPr>
        <w:t xml:space="preserve"> экранов в виде естественных или искусственных элементов рельефа местности (откосов выемок, насыпей), в виде искусственных сооружений (вертикальные или наклонные стенки, галереи и т.п.), а также применение экранов комбинированного типа (например, насыпь + стенка). Следует учитывать, что подобные экраны дают достаточный эффект только при малоэтажной застройке (не более трех этажей);</w:t>
      </w:r>
    </w:p>
    <w:p w:rsidR="00490145" w:rsidRPr="00903CFD" w:rsidRDefault="000F396D" w:rsidP="00410583">
      <w:pPr>
        <w:pStyle w:val="aa"/>
        <w:numPr>
          <w:ilvl w:val="0"/>
          <w:numId w:val="51"/>
        </w:numPr>
        <w:spacing w:after="0" w:line="240" w:lineRule="auto"/>
        <w:ind w:left="0" w:firstLine="709"/>
        <w:jc w:val="both"/>
        <w:rPr>
          <w:rStyle w:val="14"/>
          <w:rFonts w:asciiTheme="minorHAnsi" w:hAnsiTheme="minorHAnsi" w:cstheme="minorBidi"/>
          <w:sz w:val="24"/>
          <w:szCs w:val="24"/>
        </w:rPr>
      </w:pPr>
      <w:r w:rsidRPr="008322E8">
        <w:rPr>
          <w:rStyle w:val="14"/>
          <w:color w:val="000000"/>
          <w:sz w:val="24"/>
          <w:szCs w:val="24"/>
        </w:rPr>
        <w:t xml:space="preserve">для жилых районов, микрорайонов, кварталов в городской застройке наиболее эффективным является размещение в первом эшелоне застройки магистральных улиц </w:t>
      </w:r>
      <w:proofErr w:type="spellStart"/>
      <w:r w:rsidRPr="008322E8">
        <w:rPr>
          <w:rStyle w:val="14"/>
          <w:color w:val="000000"/>
          <w:sz w:val="24"/>
          <w:szCs w:val="24"/>
        </w:rPr>
        <w:t>шумозащитных</w:t>
      </w:r>
      <w:proofErr w:type="spellEnd"/>
      <w:r w:rsidRPr="008322E8">
        <w:rPr>
          <w:rStyle w:val="14"/>
          <w:color w:val="000000"/>
          <w:sz w:val="24"/>
          <w:szCs w:val="24"/>
        </w:rPr>
        <w:t xml:space="preserve"> зданий в качестве экранов, защищающих от транспортного шума внутриквартальное пространство.</w:t>
      </w:r>
    </w:p>
    <w:p w:rsidR="00F7344A" w:rsidRDefault="00F7344A" w:rsidP="00F7344A">
      <w:pPr>
        <w:pStyle w:val="1"/>
        <w:jc w:val="both"/>
      </w:pPr>
      <w:bookmarkStart w:id="68" w:name="_Toc406167562"/>
      <w:bookmarkStart w:id="69" w:name="_Toc426622159"/>
      <w:r w:rsidRPr="008167B4">
        <w:t>Статья 49. Территории, на которые действие градостроительного регламента не распространяется;  не устанавливаются</w:t>
      </w:r>
      <w:r>
        <w:t>.</w:t>
      </w:r>
      <w:bookmarkEnd w:id="68"/>
      <w:bookmarkEnd w:id="69"/>
    </w:p>
    <w:p w:rsidR="00F7344A" w:rsidRPr="008019B4" w:rsidRDefault="00F7344A" w:rsidP="00F7344A">
      <w:pPr>
        <w:pStyle w:val="a3"/>
        <w:numPr>
          <w:ilvl w:val="0"/>
          <w:numId w:val="68"/>
        </w:numPr>
        <w:spacing w:after="0" w:line="240" w:lineRule="auto"/>
        <w:contextualSpacing w:val="0"/>
        <w:jc w:val="both"/>
        <w:rPr>
          <w:rFonts w:ascii="Times New Roman" w:eastAsia="Times New Roman" w:hAnsi="Times New Roman" w:cs="Times New Roman"/>
          <w:color w:val="000000"/>
          <w:sz w:val="24"/>
          <w:szCs w:val="24"/>
        </w:rPr>
      </w:pPr>
      <w:r w:rsidRPr="008019B4">
        <w:rPr>
          <w:rFonts w:ascii="Times New Roman" w:eastAsia="Times New Roman" w:hAnsi="Times New Roman" w:cs="Times New Roman"/>
          <w:color w:val="000000"/>
          <w:sz w:val="24"/>
          <w:szCs w:val="24"/>
        </w:rPr>
        <w:t xml:space="preserve">Действие градостроительного регламента не распространяется на земельные участки: </w:t>
      </w:r>
    </w:p>
    <w:p w:rsidR="00F7344A" w:rsidRPr="008019B4" w:rsidRDefault="00F7344A" w:rsidP="00F7344A">
      <w:pPr>
        <w:pStyle w:val="a3"/>
        <w:spacing w:after="0" w:line="240" w:lineRule="auto"/>
        <w:ind w:left="0" w:firstLine="709"/>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019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019B4">
        <w:rPr>
          <w:rFonts w:ascii="Times New Roman" w:eastAsia="Times New Roman" w:hAnsi="Times New Roman" w:cs="Times New Roman"/>
          <w:sz w:val="24"/>
          <w:szCs w:val="24"/>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0" w:history="1">
        <w:r w:rsidRPr="008019B4">
          <w:rPr>
            <w:rFonts w:ascii="Times New Roman" w:eastAsia="Times New Roman" w:hAnsi="Times New Roman" w:cs="Times New Roman"/>
            <w:sz w:val="24"/>
            <w:szCs w:val="24"/>
          </w:rPr>
          <w:t>законодательством</w:t>
        </w:r>
      </w:hyperlink>
      <w:r w:rsidRPr="008019B4">
        <w:rPr>
          <w:rFonts w:ascii="Times New Roman" w:eastAsia="Times New Roman" w:hAnsi="Times New Roman" w:cs="Times New Roman"/>
          <w:sz w:val="24"/>
          <w:szCs w:val="24"/>
        </w:rPr>
        <w:t xml:space="preserve"> Российской Федерации об охране объектов культурного наследия; </w:t>
      </w:r>
    </w:p>
    <w:p w:rsidR="00F7344A" w:rsidRPr="008019B4" w:rsidRDefault="00F7344A" w:rsidP="00F7344A">
      <w:pPr>
        <w:pStyle w:val="a3"/>
        <w:spacing w:after="0" w:line="240" w:lineRule="auto"/>
        <w:ind w:left="0" w:firstLine="709"/>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019B4">
        <w:rPr>
          <w:rFonts w:ascii="Times New Roman" w:eastAsia="Times New Roman" w:hAnsi="Times New Roman" w:cs="Times New Roman"/>
          <w:sz w:val="24"/>
          <w:szCs w:val="24"/>
        </w:rPr>
        <w:t xml:space="preserve"> в границах </w:t>
      </w:r>
      <w:hyperlink r:id="rId11" w:anchor="1012" w:history="1">
        <w:r w:rsidRPr="008019B4">
          <w:rPr>
            <w:rFonts w:ascii="Times New Roman" w:eastAsia="Times New Roman" w:hAnsi="Times New Roman" w:cs="Times New Roman"/>
            <w:sz w:val="24"/>
            <w:szCs w:val="24"/>
          </w:rPr>
          <w:t>территорий общего пользования</w:t>
        </w:r>
      </w:hyperlink>
      <w:r w:rsidRPr="008019B4">
        <w:rPr>
          <w:rFonts w:ascii="Times New Roman" w:eastAsia="Times New Roman" w:hAnsi="Times New Roman" w:cs="Times New Roman"/>
          <w:sz w:val="24"/>
          <w:szCs w:val="24"/>
        </w:rPr>
        <w:t xml:space="preserve">; </w:t>
      </w:r>
    </w:p>
    <w:p w:rsidR="00F7344A" w:rsidRPr="008019B4" w:rsidRDefault="00F7344A" w:rsidP="00F7344A">
      <w:pPr>
        <w:pStyle w:val="a3"/>
        <w:spacing w:after="0" w:line="240" w:lineRule="auto"/>
        <w:ind w:left="0" w:firstLine="709"/>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019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019B4">
        <w:rPr>
          <w:rFonts w:ascii="Times New Roman" w:eastAsia="Times New Roman" w:hAnsi="Times New Roman" w:cs="Times New Roman"/>
          <w:sz w:val="24"/>
          <w:szCs w:val="24"/>
        </w:rPr>
        <w:t xml:space="preserve">занятые линейными объектами; </w:t>
      </w:r>
    </w:p>
    <w:p w:rsidR="00F7344A" w:rsidRDefault="00F7344A" w:rsidP="00F7344A">
      <w:pPr>
        <w:pStyle w:val="a3"/>
        <w:spacing w:after="0" w:line="240" w:lineRule="auto"/>
        <w:ind w:left="0" w:firstLine="709"/>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019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019B4">
        <w:rPr>
          <w:rFonts w:ascii="Times New Roman" w:eastAsia="Times New Roman" w:hAnsi="Times New Roman" w:cs="Times New Roman"/>
          <w:sz w:val="24"/>
          <w:szCs w:val="24"/>
        </w:rPr>
        <w:t xml:space="preserve">предоставленные для добычи полезных ископаемых. </w:t>
      </w:r>
    </w:p>
    <w:p w:rsidR="00C85F80" w:rsidRDefault="00C85F80" w:rsidP="00F7344A">
      <w:pPr>
        <w:pStyle w:val="a3"/>
        <w:spacing w:after="0" w:line="240" w:lineRule="auto"/>
        <w:ind w:left="0" w:firstLine="709"/>
        <w:contextualSpacing w:val="0"/>
        <w:jc w:val="both"/>
        <w:rPr>
          <w:rFonts w:ascii="Times New Roman" w:eastAsia="Times New Roman" w:hAnsi="Times New Roman" w:cs="Times New Roman"/>
          <w:sz w:val="24"/>
          <w:szCs w:val="24"/>
        </w:rPr>
      </w:pPr>
    </w:p>
    <w:p w:rsidR="00C85F80" w:rsidRPr="0089573C" w:rsidRDefault="00C85F80" w:rsidP="00C85F80">
      <w:pPr>
        <w:spacing w:after="0"/>
        <w:ind w:firstLine="851"/>
        <w:jc w:val="both"/>
        <w:rPr>
          <w:rFonts w:ascii="Times New Roman" w:hAnsi="Times New Roman" w:cs="Times New Roman"/>
          <w:b/>
          <w:i/>
          <w:sz w:val="24"/>
          <w:szCs w:val="24"/>
        </w:rPr>
      </w:pPr>
      <w:r w:rsidRPr="0089573C">
        <w:rPr>
          <w:rFonts w:ascii="Times New Roman" w:hAnsi="Times New Roman" w:cs="Times New Roman"/>
          <w:b/>
          <w:i/>
          <w:sz w:val="24"/>
          <w:szCs w:val="24"/>
        </w:rPr>
        <w:t xml:space="preserve">Объекты культурного наследия на территории МО </w:t>
      </w:r>
      <w:proofErr w:type="spellStart"/>
      <w:r>
        <w:rPr>
          <w:rFonts w:ascii="Times New Roman" w:hAnsi="Times New Roman" w:cs="Times New Roman"/>
          <w:b/>
          <w:i/>
          <w:sz w:val="24"/>
          <w:szCs w:val="24"/>
        </w:rPr>
        <w:t>Ташлинский</w:t>
      </w:r>
      <w:proofErr w:type="spellEnd"/>
      <w:r>
        <w:rPr>
          <w:rFonts w:ascii="Times New Roman" w:hAnsi="Times New Roman" w:cs="Times New Roman"/>
          <w:b/>
          <w:i/>
          <w:sz w:val="24"/>
          <w:szCs w:val="24"/>
        </w:rPr>
        <w:t xml:space="preserve"> сельсовет</w:t>
      </w:r>
      <w:r w:rsidRPr="0089573C">
        <w:rPr>
          <w:rFonts w:ascii="Times New Roman" w:hAnsi="Times New Roman" w:cs="Times New Roman"/>
          <w:b/>
          <w:i/>
          <w:sz w:val="24"/>
          <w:szCs w:val="24"/>
        </w:rPr>
        <w:t xml:space="preserve"> имеются.</w:t>
      </w:r>
    </w:p>
    <w:p w:rsidR="00C85F80" w:rsidRPr="0089573C" w:rsidRDefault="00C85F80" w:rsidP="00C85F80">
      <w:pPr>
        <w:spacing w:after="0"/>
        <w:ind w:firstLine="851"/>
        <w:jc w:val="both"/>
        <w:rPr>
          <w:rFonts w:ascii="Times New Roman" w:hAnsi="Times New Roman" w:cs="Times New Roman"/>
          <w:b/>
          <w:i/>
          <w:sz w:val="24"/>
          <w:szCs w:val="24"/>
        </w:rPr>
      </w:pPr>
      <w:r w:rsidRPr="0089573C">
        <w:rPr>
          <w:rFonts w:ascii="Times New Roman" w:hAnsi="Times New Roman" w:cs="Times New Roman"/>
          <w:b/>
          <w:i/>
          <w:sz w:val="24"/>
          <w:szCs w:val="24"/>
        </w:rPr>
        <w:t xml:space="preserve">Границы территории объектов культурного наследия </w:t>
      </w:r>
      <w:r>
        <w:rPr>
          <w:rFonts w:ascii="Times New Roman" w:hAnsi="Times New Roman" w:cs="Times New Roman"/>
          <w:b/>
          <w:i/>
          <w:sz w:val="24"/>
          <w:szCs w:val="24"/>
        </w:rPr>
        <w:t xml:space="preserve">и </w:t>
      </w:r>
      <w:r w:rsidRPr="00DA3B32">
        <w:rPr>
          <w:rFonts w:ascii="Times New Roman" w:hAnsi="Times New Roman" w:cs="Times New Roman"/>
          <w:b/>
          <w:i/>
          <w:sz w:val="24"/>
          <w:szCs w:val="24"/>
        </w:rPr>
        <w:t xml:space="preserve">границы зон с особыми условиями использования территорий </w:t>
      </w:r>
      <w:r>
        <w:rPr>
          <w:rFonts w:ascii="Times New Roman" w:hAnsi="Times New Roman" w:cs="Times New Roman"/>
          <w:b/>
          <w:i/>
          <w:sz w:val="24"/>
          <w:szCs w:val="24"/>
        </w:rPr>
        <w:t>от объектов культурного наследия</w:t>
      </w:r>
      <w:r w:rsidRPr="0089573C">
        <w:rPr>
          <w:rFonts w:ascii="Times New Roman" w:hAnsi="Times New Roman" w:cs="Times New Roman"/>
          <w:b/>
          <w:i/>
          <w:sz w:val="24"/>
          <w:szCs w:val="24"/>
        </w:rPr>
        <w:t xml:space="preserve"> на территории МО </w:t>
      </w:r>
      <w:proofErr w:type="spellStart"/>
      <w:r>
        <w:rPr>
          <w:rFonts w:ascii="Times New Roman" w:hAnsi="Times New Roman" w:cs="Times New Roman"/>
          <w:b/>
          <w:i/>
          <w:sz w:val="24"/>
          <w:szCs w:val="24"/>
        </w:rPr>
        <w:t>Ташлинский</w:t>
      </w:r>
      <w:proofErr w:type="spellEnd"/>
      <w:r>
        <w:rPr>
          <w:rFonts w:ascii="Times New Roman" w:hAnsi="Times New Roman" w:cs="Times New Roman"/>
          <w:b/>
          <w:i/>
          <w:sz w:val="24"/>
          <w:szCs w:val="24"/>
        </w:rPr>
        <w:t xml:space="preserve"> сельсовет </w:t>
      </w:r>
      <w:r w:rsidRPr="0089573C">
        <w:rPr>
          <w:rFonts w:ascii="Times New Roman" w:hAnsi="Times New Roman" w:cs="Times New Roman"/>
          <w:b/>
          <w:i/>
          <w:sz w:val="24"/>
          <w:szCs w:val="24"/>
        </w:rPr>
        <w:t xml:space="preserve">не установлены в установленном порядке. </w:t>
      </w:r>
    </w:p>
    <w:p w:rsidR="00C85F80" w:rsidRPr="0089573C" w:rsidRDefault="00C85F80" w:rsidP="00C85F80">
      <w:pPr>
        <w:spacing w:after="0"/>
        <w:ind w:firstLine="851"/>
        <w:jc w:val="both"/>
        <w:rPr>
          <w:rFonts w:ascii="Times New Roman" w:hAnsi="Times New Roman" w:cs="Times New Roman"/>
          <w:b/>
          <w:i/>
          <w:sz w:val="24"/>
          <w:szCs w:val="24"/>
        </w:rPr>
      </w:pPr>
      <w:r w:rsidRPr="0089573C">
        <w:rPr>
          <w:rFonts w:ascii="Times New Roman" w:hAnsi="Times New Roman" w:cs="Times New Roman"/>
          <w:b/>
          <w:i/>
          <w:sz w:val="24"/>
          <w:szCs w:val="24"/>
        </w:rPr>
        <w:t>На картах местоположен</w:t>
      </w:r>
      <w:bookmarkStart w:id="70" w:name="_GoBack"/>
      <w:bookmarkEnd w:id="70"/>
      <w:r w:rsidRPr="0089573C">
        <w:rPr>
          <w:rFonts w:ascii="Times New Roman" w:hAnsi="Times New Roman" w:cs="Times New Roman"/>
          <w:b/>
          <w:i/>
          <w:sz w:val="24"/>
          <w:szCs w:val="24"/>
        </w:rPr>
        <w:t>ие объектов культурного наследия обозначено ориентировочно и подлежит уточнению.</w:t>
      </w:r>
    </w:p>
    <w:p w:rsidR="00C85F80" w:rsidRDefault="00C85F80" w:rsidP="00F7344A">
      <w:pPr>
        <w:pStyle w:val="a3"/>
        <w:spacing w:after="0" w:line="240" w:lineRule="auto"/>
        <w:ind w:left="0" w:firstLine="709"/>
        <w:contextualSpacing w:val="0"/>
        <w:jc w:val="both"/>
        <w:rPr>
          <w:rFonts w:ascii="Times New Roman" w:eastAsia="Times New Roman" w:hAnsi="Times New Roman" w:cs="Times New Roman"/>
          <w:sz w:val="24"/>
          <w:szCs w:val="24"/>
        </w:rPr>
      </w:pPr>
    </w:p>
    <w:p w:rsidR="00F7344A" w:rsidRPr="00D1662C" w:rsidRDefault="00F7344A" w:rsidP="00F7344A">
      <w:pPr>
        <w:pStyle w:val="a3"/>
        <w:numPr>
          <w:ilvl w:val="0"/>
          <w:numId w:val="68"/>
        </w:numPr>
        <w:spacing w:before="240" w:after="0" w:line="240" w:lineRule="auto"/>
        <w:ind w:left="0" w:firstLine="709"/>
        <w:contextualSpacing w:val="0"/>
        <w:jc w:val="both"/>
        <w:rPr>
          <w:rFonts w:ascii="Times New Roman" w:eastAsia="Times New Roman" w:hAnsi="Times New Roman" w:cs="Times New Roman"/>
          <w:sz w:val="24"/>
          <w:szCs w:val="24"/>
        </w:rPr>
      </w:pPr>
      <w:r w:rsidRPr="00D1662C">
        <w:rPr>
          <w:rFonts w:ascii="Times New Roman" w:eastAsia="Times New Roman" w:hAnsi="Times New Roman" w:cs="Times New Roman"/>
          <w:sz w:val="24"/>
          <w:szCs w:val="24"/>
        </w:rPr>
        <w:t xml:space="preserve">Градостроительные регламенты не устанавливаются для: </w:t>
      </w:r>
    </w:p>
    <w:p w:rsidR="00F7344A" w:rsidRDefault="00F7344A" w:rsidP="00F7344A">
      <w:pPr>
        <w:spacing w:after="0" w:line="240" w:lineRule="auto"/>
        <w:ind w:firstLine="709"/>
        <w:jc w:val="both"/>
        <w:rPr>
          <w:rFonts w:ascii="Times New Roman" w:eastAsia="Times New Roman" w:hAnsi="Times New Roman" w:cs="Times New Roman"/>
          <w:sz w:val="24"/>
          <w:szCs w:val="24"/>
        </w:rPr>
      </w:pPr>
      <w:r w:rsidRPr="00D166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земель лесного фонда;</w:t>
      </w:r>
    </w:p>
    <w:p w:rsidR="00F7344A" w:rsidRDefault="00F7344A" w:rsidP="00F7344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1662C">
        <w:rPr>
          <w:rFonts w:ascii="Times New Roman" w:eastAsia="Times New Roman" w:hAnsi="Times New Roman" w:cs="Times New Roman"/>
          <w:sz w:val="24"/>
          <w:szCs w:val="24"/>
        </w:rPr>
        <w:t xml:space="preserve">земель, </w:t>
      </w:r>
      <w:r>
        <w:rPr>
          <w:rFonts w:ascii="Times New Roman" w:eastAsia="Times New Roman" w:hAnsi="Times New Roman" w:cs="Times New Roman"/>
          <w:sz w:val="24"/>
          <w:szCs w:val="24"/>
        </w:rPr>
        <w:t>покрытых поверхностными водами;</w:t>
      </w:r>
    </w:p>
    <w:p w:rsidR="00F7344A" w:rsidRDefault="00F7344A" w:rsidP="00F7344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земель запаса;</w:t>
      </w:r>
    </w:p>
    <w:p w:rsidR="00F7344A" w:rsidRDefault="00F7344A" w:rsidP="00F7344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D1662C">
        <w:rPr>
          <w:rFonts w:ascii="Times New Roman" w:eastAsia="Times New Roman" w:hAnsi="Times New Roman" w:cs="Times New Roman"/>
          <w:sz w:val="24"/>
          <w:szCs w:val="24"/>
        </w:rPr>
        <w:t xml:space="preserve"> земель особо охраняемых природных территорий (за исключением земель лечебно-оздоровительных </w:t>
      </w:r>
      <w:r>
        <w:rPr>
          <w:rFonts w:ascii="Times New Roman" w:eastAsia="Times New Roman" w:hAnsi="Times New Roman" w:cs="Times New Roman"/>
          <w:sz w:val="24"/>
          <w:szCs w:val="24"/>
        </w:rPr>
        <w:t>местностей и курортов);</w:t>
      </w:r>
    </w:p>
    <w:p w:rsidR="00F7344A" w:rsidRDefault="00F7344A" w:rsidP="00F7344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166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1662C">
        <w:rPr>
          <w:rFonts w:ascii="Times New Roman" w:eastAsia="Times New Roman" w:hAnsi="Times New Roman" w:cs="Times New Roman"/>
          <w:sz w:val="24"/>
          <w:szCs w:val="24"/>
        </w:rPr>
        <w:t>сельскохозяйственных угодий в составе земель с</w:t>
      </w:r>
      <w:r>
        <w:rPr>
          <w:rFonts w:ascii="Times New Roman" w:eastAsia="Times New Roman" w:hAnsi="Times New Roman" w:cs="Times New Roman"/>
          <w:sz w:val="24"/>
          <w:szCs w:val="24"/>
        </w:rPr>
        <w:t>ельскохозяйственного назначения;</w:t>
      </w:r>
    </w:p>
    <w:p w:rsidR="00F7344A" w:rsidRDefault="00F7344A" w:rsidP="00F7344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166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1662C">
        <w:rPr>
          <w:rFonts w:ascii="Times New Roman" w:eastAsia="Times New Roman" w:hAnsi="Times New Roman" w:cs="Times New Roman"/>
          <w:sz w:val="24"/>
          <w:szCs w:val="24"/>
        </w:rPr>
        <w:t>земельных участков, расположенных в границах особых экономических зон</w:t>
      </w:r>
      <w:r>
        <w:rPr>
          <w:rFonts w:ascii="Times New Roman" w:eastAsia="Times New Roman" w:hAnsi="Times New Roman" w:cs="Times New Roman"/>
          <w:sz w:val="24"/>
          <w:szCs w:val="24"/>
        </w:rPr>
        <w:t>.</w:t>
      </w:r>
    </w:p>
    <w:p w:rsidR="00F7344A" w:rsidRDefault="00F7344A" w:rsidP="00F7344A">
      <w:pPr>
        <w:spacing w:before="240" w:after="0"/>
        <w:ind w:firstLine="709"/>
        <w:rPr>
          <w:rFonts w:ascii="Times New Roman" w:eastAsia="Times New Roman" w:hAnsi="Times New Roman" w:cs="Times New Roman"/>
          <w:sz w:val="24"/>
          <w:szCs w:val="24"/>
        </w:rPr>
      </w:pPr>
      <w:r w:rsidRPr="008167B4">
        <w:rPr>
          <w:rFonts w:ascii="Times New Roman" w:eastAsia="Times New Roman" w:hAnsi="Times New Roman" w:cs="Times New Roman"/>
          <w:sz w:val="24"/>
          <w:szCs w:val="24"/>
        </w:rPr>
        <w:t>На карте градостроительного зонирования</w:t>
      </w:r>
      <w:r>
        <w:rPr>
          <w:rFonts w:ascii="Times New Roman" w:eastAsia="Times New Roman" w:hAnsi="Times New Roman" w:cs="Times New Roman"/>
          <w:sz w:val="24"/>
          <w:szCs w:val="24"/>
        </w:rPr>
        <w:t xml:space="preserve"> показаны земли лесного фонда и земли особо охраняемых территорий.</w:t>
      </w:r>
    </w:p>
    <w:p w:rsidR="00F7344A" w:rsidRDefault="00F7344A" w:rsidP="00F7344A">
      <w:pPr>
        <w:widowControl w:val="0"/>
        <w:spacing w:after="0" w:line="240" w:lineRule="auto"/>
        <w:ind w:firstLine="709"/>
        <w:jc w:val="both"/>
        <w:rPr>
          <w:rFonts w:ascii="Times New Roman" w:hAnsi="Times New Roman" w:cs="Times New Roman"/>
          <w:b/>
          <w:bCs/>
          <w:sz w:val="24"/>
          <w:szCs w:val="24"/>
          <w:u w:val="single"/>
        </w:rPr>
      </w:pPr>
    </w:p>
    <w:p w:rsidR="00F7344A" w:rsidRPr="00CD0893" w:rsidRDefault="00F7344A" w:rsidP="00F7344A">
      <w:pPr>
        <w:widowControl w:val="0"/>
        <w:spacing w:after="0" w:line="240" w:lineRule="auto"/>
        <w:ind w:firstLine="709"/>
        <w:jc w:val="both"/>
        <w:rPr>
          <w:rFonts w:ascii="Times New Roman" w:hAnsi="Times New Roman" w:cs="Times New Roman"/>
          <w:b/>
          <w:bCs/>
          <w:sz w:val="24"/>
          <w:szCs w:val="24"/>
          <w:u w:val="single"/>
        </w:rPr>
      </w:pPr>
      <w:r>
        <w:rPr>
          <w:rFonts w:ascii="Times New Roman" w:hAnsi="Times New Roman" w:cs="Times New Roman"/>
          <w:b/>
          <w:bCs/>
          <w:sz w:val="24"/>
          <w:szCs w:val="24"/>
          <w:u w:val="single"/>
        </w:rPr>
        <w:t>Земли лесного фонда</w:t>
      </w:r>
      <w:r w:rsidRPr="00CD0893">
        <w:rPr>
          <w:rFonts w:ascii="Times New Roman" w:hAnsi="Times New Roman" w:cs="Times New Roman"/>
          <w:b/>
          <w:bCs/>
          <w:sz w:val="24"/>
          <w:szCs w:val="24"/>
          <w:u w:val="single"/>
        </w:rPr>
        <w:t>.</w:t>
      </w:r>
    </w:p>
    <w:p w:rsidR="00F7344A" w:rsidRPr="008167B4" w:rsidRDefault="00F7344A" w:rsidP="00F7344A">
      <w:pPr>
        <w:spacing w:after="0" w:line="240" w:lineRule="auto"/>
        <w:ind w:firstLine="709"/>
        <w:jc w:val="both"/>
        <w:rPr>
          <w:rFonts w:ascii="Times New Roman" w:hAnsi="Times New Roman" w:cs="Times New Roman"/>
          <w:sz w:val="24"/>
          <w:szCs w:val="24"/>
        </w:rPr>
      </w:pPr>
      <w:r w:rsidRPr="008167B4">
        <w:rPr>
          <w:rFonts w:ascii="Times New Roman" w:hAnsi="Times New Roman" w:cs="Times New Roman"/>
          <w:sz w:val="24"/>
          <w:szCs w:val="24"/>
        </w:rPr>
        <w:t>Отношения в области использования и охраны земель лесного фонда регулируются лесным и земельным законодательством Российской Федерации. Лесное законодательство Российской Федерации состоит из Лесного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Законы и иные нормативных правовые акты субъектов Российской Федерации, регулирующие лесные отношения, не могут противоречить Лесному Кодексу и принимаемым в соответствии с ним федеральным законом.</w:t>
      </w:r>
    </w:p>
    <w:p w:rsidR="00F7344A" w:rsidRDefault="00F7344A" w:rsidP="00F7344A">
      <w:pPr>
        <w:spacing w:after="0" w:line="240" w:lineRule="auto"/>
        <w:ind w:firstLine="709"/>
        <w:jc w:val="both"/>
        <w:rPr>
          <w:rFonts w:ascii="Times New Roman" w:hAnsi="Times New Roman" w:cs="Times New Roman"/>
          <w:b/>
          <w:bCs/>
          <w:i/>
          <w:sz w:val="24"/>
          <w:szCs w:val="24"/>
        </w:rPr>
      </w:pPr>
    </w:p>
    <w:p w:rsidR="00F7344A" w:rsidRPr="00CD0893" w:rsidRDefault="00F7344A" w:rsidP="00F7344A">
      <w:pPr>
        <w:spacing w:after="0" w:line="240" w:lineRule="auto"/>
        <w:ind w:firstLine="709"/>
        <w:jc w:val="both"/>
        <w:rPr>
          <w:rFonts w:ascii="Times New Roman" w:hAnsi="Times New Roman" w:cs="Times New Roman"/>
          <w:b/>
          <w:bCs/>
          <w:sz w:val="24"/>
          <w:szCs w:val="24"/>
          <w:u w:val="single"/>
        </w:rPr>
      </w:pPr>
      <w:r>
        <w:rPr>
          <w:rFonts w:ascii="Times New Roman" w:hAnsi="Times New Roman" w:cs="Times New Roman"/>
          <w:b/>
          <w:bCs/>
          <w:sz w:val="24"/>
          <w:szCs w:val="24"/>
          <w:u w:val="single"/>
        </w:rPr>
        <w:t>О</w:t>
      </w:r>
      <w:r w:rsidRPr="00582494">
        <w:rPr>
          <w:rFonts w:ascii="Times New Roman" w:hAnsi="Times New Roman" w:cs="Times New Roman"/>
          <w:b/>
          <w:bCs/>
          <w:sz w:val="24"/>
          <w:szCs w:val="24"/>
          <w:u w:val="single"/>
        </w:rPr>
        <w:t>собо охраняемы</w:t>
      </w:r>
      <w:r>
        <w:rPr>
          <w:rFonts w:ascii="Times New Roman" w:hAnsi="Times New Roman" w:cs="Times New Roman"/>
          <w:b/>
          <w:bCs/>
          <w:sz w:val="24"/>
          <w:szCs w:val="24"/>
          <w:u w:val="single"/>
        </w:rPr>
        <w:t>е</w:t>
      </w:r>
      <w:r w:rsidRPr="00582494">
        <w:rPr>
          <w:rFonts w:ascii="Times New Roman" w:hAnsi="Times New Roman" w:cs="Times New Roman"/>
          <w:b/>
          <w:bCs/>
          <w:sz w:val="24"/>
          <w:szCs w:val="24"/>
          <w:u w:val="single"/>
        </w:rPr>
        <w:t xml:space="preserve"> природны</w:t>
      </w:r>
      <w:r>
        <w:rPr>
          <w:rFonts w:ascii="Times New Roman" w:hAnsi="Times New Roman" w:cs="Times New Roman"/>
          <w:b/>
          <w:bCs/>
          <w:sz w:val="24"/>
          <w:szCs w:val="24"/>
          <w:u w:val="single"/>
        </w:rPr>
        <w:t>е</w:t>
      </w:r>
      <w:r w:rsidRPr="00582494">
        <w:rPr>
          <w:rFonts w:ascii="Times New Roman" w:hAnsi="Times New Roman" w:cs="Times New Roman"/>
          <w:b/>
          <w:bCs/>
          <w:sz w:val="24"/>
          <w:szCs w:val="24"/>
          <w:u w:val="single"/>
        </w:rPr>
        <w:t xml:space="preserve"> территори</w:t>
      </w:r>
      <w:r>
        <w:rPr>
          <w:rFonts w:ascii="Times New Roman" w:hAnsi="Times New Roman" w:cs="Times New Roman"/>
          <w:b/>
          <w:bCs/>
          <w:sz w:val="24"/>
          <w:szCs w:val="24"/>
          <w:u w:val="single"/>
        </w:rPr>
        <w:t>и</w:t>
      </w:r>
      <w:r w:rsidRPr="00CD0893">
        <w:rPr>
          <w:rFonts w:ascii="Times New Roman" w:hAnsi="Times New Roman" w:cs="Times New Roman"/>
          <w:b/>
          <w:bCs/>
          <w:sz w:val="24"/>
          <w:szCs w:val="24"/>
          <w:u w:val="single"/>
        </w:rPr>
        <w:t>.</w:t>
      </w:r>
    </w:p>
    <w:p w:rsidR="00F7344A" w:rsidRPr="00C2381D" w:rsidRDefault="00F7344A" w:rsidP="00F7344A">
      <w:pPr>
        <w:pStyle w:val="a3"/>
        <w:spacing w:before="20" w:after="100" w:afterAutospacing="1" w:line="240" w:lineRule="auto"/>
        <w:ind w:left="0" w:firstLine="709"/>
        <w:jc w:val="both"/>
        <w:rPr>
          <w:rFonts w:ascii="Times New Roman" w:eastAsia="Times New Roman" w:hAnsi="Times New Roman" w:cs="Times New Roman"/>
          <w:color w:val="000000"/>
          <w:sz w:val="24"/>
          <w:szCs w:val="24"/>
        </w:rPr>
      </w:pPr>
      <w:r w:rsidRPr="0099354D">
        <w:rPr>
          <w:rFonts w:ascii="Times New Roman" w:eastAsia="Times New Roman" w:hAnsi="Times New Roman" w:cs="Times New Roman"/>
          <w:color w:val="000000"/>
          <w:sz w:val="24"/>
          <w:szCs w:val="24"/>
        </w:rPr>
        <w:t xml:space="preserve">Особо охраняемые природные территории - участки земли и недр,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полностью или частично из хозяйственного использования и для которых установлен режим особой охраны. </w:t>
      </w:r>
      <w:r w:rsidRPr="00C2381D">
        <w:rPr>
          <w:rFonts w:ascii="Times New Roman" w:eastAsia="Times New Roman" w:hAnsi="Times New Roman" w:cs="Times New Roman"/>
          <w:color w:val="000000"/>
          <w:sz w:val="24"/>
          <w:szCs w:val="24"/>
        </w:rPr>
        <w:t>(</w:t>
      </w:r>
      <w:proofErr w:type="gramStart"/>
      <w:r w:rsidRPr="00C2381D">
        <w:rPr>
          <w:rFonts w:ascii="Times New Roman" w:eastAsia="Times New Roman" w:hAnsi="Times New Roman" w:cs="Times New Roman"/>
          <w:color w:val="000000"/>
          <w:sz w:val="24"/>
          <w:szCs w:val="24"/>
        </w:rPr>
        <w:t>ст.</w:t>
      </w:r>
      <w:proofErr w:type="gramEnd"/>
      <w:r w:rsidRPr="00C2381D">
        <w:rPr>
          <w:rFonts w:ascii="Times New Roman" w:eastAsia="Times New Roman" w:hAnsi="Times New Roman" w:cs="Times New Roman"/>
          <w:color w:val="000000"/>
          <w:sz w:val="24"/>
          <w:szCs w:val="24"/>
        </w:rPr>
        <w:t>1 ФЗ «Об  особо охраняемых природных территориях» от 14.03.1995 № 33-ФЗ)</w:t>
      </w:r>
    </w:p>
    <w:p w:rsidR="00F7344A" w:rsidRPr="00C2381D" w:rsidRDefault="00F7344A" w:rsidP="00F7344A">
      <w:pPr>
        <w:pStyle w:val="a3"/>
        <w:spacing w:before="20" w:after="100" w:afterAutospacing="1" w:line="240" w:lineRule="auto"/>
        <w:ind w:left="0" w:firstLine="709"/>
        <w:jc w:val="both"/>
        <w:rPr>
          <w:rFonts w:ascii="Times New Roman" w:eastAsia="Times New Roman" w:hAnsi="Times New Roman" w:cs="Times New Roman"/>
          <w:color w:val="000000"/>
          <w:sz w:val="24"/>
          <w:szCs w:val="24"/>
        </w:rPr>
      </w:pPr>
      <w:r w:rsidRPr="0099354D">
        <w:rPr>
          <w:rFonts w:ascii="Times New Roman" w:eastAsia="Times New Roman" w:hAnsi="Times New Roman" w:cs="Times New Roman"/>
          <w:color w:val="000000"/>
          <w:sz w:val="24"/>
          <w:szCs w:val="24"/>
        </w:rPr>
        <w:t>Особо охраняемые природные территории относятся к объектам общенационального достояния.</w:t>
      </w:r>
    </w:p>
    <w:p w:rsidR="00F7344A" w:rsidRPr="00E034E4" w:rsidRDefault="00F7344A" w:rsidP="00F7344A">
      <w:pPr>
        <w:pStyle w:val="a3"/>
        <w:spacing w:before="20" w:after="100" w:afterAutospacing="1" w:line="240" w:lineRule="auto"/>
        <w:ind w:left="0" w:firstLine="709"/>
        <w:jc w:val="both"/>
        <w:rPr>
          <w:rFonts w:ascii="Times New Roman" w:eastAsia="Times New Roman" w:hAnsi="Times New Roman" w:cs="Times New Roman"/>
          <w:color w:val="000000"/>
          <w:sz w:val="24"/>
          <w:szCs w:val="24"/>
        </w:rPr>
      </w:pPr>
      <w:r w:rsidRPr="00E034E4">
        <w:rPr>
          <w:rFonts w:ascii="Times New Roman" w:eastAsia="Times New Roman" w:hAnsi="Times New Roman" w:cs="Times New Roman"/>
          <w:color w:val="000000"/>
          <w:sz w:val="24"/>
          <w:szCs w:val="24"/>
        </w:rPr>
        <w:t>На территории памятника природы запрещается:</w:t>
      </w:r>
    </w:p>
    <w:p w:rsidR="00F7344A" w:rsidRPr="00E034E4" w:rsidRDefault="00F7344A" w:rsidP="00F7344A">
      <w:pPr>
        <w:pStyle w:val="a3"/>
        <w:spacing w:before="20" w:after="100" w:afterAutospacing="1" w:line="240" w:lineRule="auto"/>
        <w:ind w:left="0" w:firstLine="709"/>
        <w:jc w:val="both"/>
        <w:rPr>
          <w:rFonts w:ascii="Times New Roman" w:eastAsia="Times New Roman" w:hAnsi="Times New Roman" w:cs="Times New Roman"/>
          <w:color w:val="000000"/>
          <w:sz w:val="24"/>
          <w:szCs w:val="24"/>
        </w:rPr>
      </w:pPr>
      <w:r w:rsidRPr="00E034E4">
        <w:rPr>
          <w:rFonts w:ascii="Times New Roman" w:eastAsia="Times New Roman" w:hAnsi="Times New Roman" w:cs="Times New Roman"/>
          <w:color w:val="000000"/>
          <w:sz w:val="24"/>
          <w:szCs w:val="24"/>
        </w:rPr>
        <w:t xml:space="preserve">- уничтожать информативные выходы горных пород и форм рельефа (их </w:t>
      </w:r>
      <w:proofErr w:type="spellStart"/>
      <w:r w:rsidRPr="00E034E4">
        <w:rPr>
          <w:rFonts w:ascii="Times New Roman" w:eastAsia="Times New Roman" w:hAnsi="Times New Roman" w:cs="Times New Roman"/>
          <w:color w:val="000000"/>
          <w:sz w:val="24"/>
          <w:szCs w:val="24"/>
        </w:rPr>
        <w:t>сработку</w:t>
      </w:r>
      <w:proofErr w:type="spellEnd"/>
      <w:r w:rsidRPr="00E034E4">
        <w:rPr>
          <w:rFonts w:ascii="Times New Roman" w:eastAsia="Times New Roman" w:hAnsi="Times New Roman" w:cs="Times New Roman"/>
          <w:color w:val="000000"/>
          <w:sz w:val="24"/>
          <w:szCs w:val="24"/>
        </w:rPr>
        <w:t>, засыпку породами вскрыши, строительным и другим мусором);</w:t>
      </w:r>
    </w:p>
    <w:p w:rsidR="00F7344A" w:rsidRPr="00E034E4" w:rsidRDefault="00F7344A" w:rsidP="00F7344A">
      <w:pPr>
        <w:pStyle w:val="a3"/>
        <w:spacing w:before="20" w:after="100" w:afterAutospacing="1" w:line="240" w:lineRule="auto"/>
        <w:ind w:left="0" w:firstLine="709"/>
        <w:jc w:val="both"/>
        <w:rPr>
          <w:rFonts w:ascii="Times New Roman" w:eastAsia="Times New Roman" w:hAnsi="Times New Roman" w:cs="Times New Roman"/>
          <w:color w:val="000000"/>
          <w:sz w:val="24"/>
          <w:szCs w:val="24"/>
        </w:rPr>
      </w:pPr>
      <w:r w:rsidRPr="00E034E4">
        <w:rPr>
          <w:rFonts w:ascii="Times New Roman" w:eastAsia="Times New Roman" w:hAnsi="Times New Roman" w:cs="Times New Roman"/>
          <w:color w:val="000000"/>
          <w:sz w:val="24"/>
          <w:szCs w:val="24"/>
        </w:rPr>
        <w:t>- проводить несанкционированные горные работы;</w:t>
      </w:r>
    </w:p>
    <w:p w:rsidR="00F7344A" w:rsidRPr="00E034E4" w:rsidRDefault="00F7344A" w:rsidP="00F7344A">
      <w:pPr>
        <w:pStyle w:val="a3"/>
        <w:spacing w:before="20" w:after="100" w:afterAutospacing="1" w:line="240" w:lineRule="auto"/>
        <w:ind w:left="0" w:firstLine="709"/>
        <w:jc w:val="both"/>
        <w:rPr>
          <w:rFonts w:ascii="Times New Roman" w:eastAsia="Times New Roman" w:hAnsi="Times New Roman" w:cs="Times New Roman"/>
          <w:color w:val="000000"/>
          <w:sz w:val="24"/>
          <w:szCs w:val="24"/>
        </w:rPr>
      </w:pPr>
      <w:r w:rsidRPr="00E034E4">
        <w:rPr>
          <w:rFonts w:ascii="Times New Roman" w:eastAsia="Times New Roman" w:hAnsi="Times New Roman" w:cs="Times New Roman"/>
          <w:color w:val="000000"/>
          <w:sz w:val="24"/>
          <w:szCs w:val="24"/>
        </w:rPr>
        <w:t>- погребение объектов отвалами, терриконами, свалками;</w:t>
      </w:r>
    </w:p>
    <w:p w:rsidR="00F7344A" w:rsidRPr="00E034E4" w:rsidRDefault="00F7344A" w:rsidP="00F7344A">
      <w:pPr>
        <w:pStyle w:val="a3"/>
        <w:spacing w:before="20" w:after="100" w:afterAutospacing="1" w:line="240" w:lineRule="auto"/>
        <w:ind w:left="0" w:firstLine="709"/>
        <w:jc w:val="both"/>
        <w:rPr>
          <w:rFonts w:ascii="Times New Roman" w:eastAsia="Times New Roman" w:hAnsi="Times New Roman" w:cs="Times New Roman"/>
          <w:color w:val="000000"/>
          <w:sz w:val="24"/>
          <w:szCs w:val="24"/>
        </w:rPr>
      </w:pPr>
      <w:r w:rsidRPr="00E034E4">
        <w:rPr>
          <w:rFonts w:ascii="Times New Roman" w:eastAsia="Times New Roman" w:hAnsi="Times New Roman" w:cs="Times New Roman"/>
          <w:color w:val="000000"/>
          <w:sz w:val="24"/>
          <w:szCs w:val="24"/>
        </w:rPr>
        <w:t>- рубка деревьев, уничтожение и нарушение растительного покрова;</w:t>
      </w:r>
    </w:p>
    <w:p w:rsidR="00F7344A" w:rsidRPr="00E034E4" w:rsidRDefault="00F7344A" w:rsidP="00F7344A">
      <w:pPr>
        <w:pStyle w:val="a3"/>
        <w:spacing w:before="20" w:after="100" w:afterAutospacing="1" w:line="240" w:lineRule="auto"/>
        <w:ind w:left="0" w:firstLine="709"/>
        <w:jc w:val="both"/>
        <w:rPr>
          <w:rFonts w:ascii="Times New Roman" w:eastAsia="Times New Roman" w:hAnsi="Times New Roman" w:cs="Times New Roman"/>
          <w:color w:val="000000"/>
          <w:sz w:val="24"/>
          <w:szCs w:val="24"/>
        </w:rPr>
      </w:pPr>
      <w:r w:rsidRPr="00E034E4">
        <w:rPr>
          <w:rFonts w:ascii="Times New Roman" w:eastAsia="Times New Roman" w:hAnsi="Times New Roman" w:cs="Times New Roman"/>
          <w:color w:val="000000"/>
          <w:sz w:val="24"/>
          <w:szCs w:val="24"/>
        </w:rPr>
        <w:t>- гидротехническое вмешательство;</w:t>
      </w:r>
    </w:p>
    <w:p w:rsidR="00F7344A" w:rsidRDefault="00F7344A" w:rsidP="00F7344A">
      <w:pPr>
        <w:pStyle w:val="a3"/>
        <w:spacing w:before="20" w:after="0" w:line="240" w:lineRule="auto"/>
        <w:ind w:left="0" w:firstLine="709"/>
        <w:jc w:val="both"/>
        <w:rPr>
          <w:rFonts w:ascii="Times New Roman" w:eastAsia="Times New Roman" w:hAnsi="Times New Roman" w:cs="Times New Roman"/>
          <w:color w:val="000000"/>
          <w:sz w:val="24"/>
          <w:szCs w:val="24"/>
        </w:rPr>
      </w:pPr>
      <w:r w:rsidRPr="00E034E4">
        <w:rPr>
          <w:rFonts w:ascii="Times New Roman" w:eastAsia="Times New Roman" w:hAnsi="Times New Roman" w:cs="Times New Roman"/>
          <w:color w:val="000000"/>
          <w:sz w:val="24"/>
          <w:szCs w:val="24"/>
        </w:rPr>
        <w:t>- повреждение форм рельефа и геологических обнажений;</w:t>
      </w:r>
    </w:p>
    <w:p w:rsidR="00F7344A" w:rsidRPr="00133061" w:rsidRDefault="00F7344A" w:rsidP="00F7344A">
      <w:pPr>
        <w:pStyle w:val="aa"/>
        <w:spacing w:after="0" w:line="240" w:lineRule="auto"/>
        <w:ind w:left="709"/>
        <w:jc w:val="both"/>
        <w:rPr>
          <w:sz w:val="24"/>
          <w:szCs w:val="24"/>
        </w:rPr>
      </w:pPr>
      <w:r w:rsidRPr="00C2381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распашка территории</w:t>
      </w:r>
      <w:r w:rsidRPr="00C2381D">
        <w:rPr>
          <w:rFonts w:ascii="Times New Roman" w:eastAsia="Times New Roman" w:hAnsi="Times New Roman" w:cs="Times New Roman"/>
          <w:color w:val="000000"/>
          <w:sz w:val="24"/>
          <w:szCs w:val="24"/>
        </w:rPr>
        <w:t>.</w:t>
      </w:r>
    </w:p>
    <w:sectPr w:rsidR="00F7344A" w:rsidRPr="00133061" w:rsidSect="00A171CF">
      <w:headerReference w:type="default" r:id="rId12"/>
      <w:footerReference w:type="default" r:id="rId13"/>
      <w:pgSz w:w="11906" w:h="16838"/>
      <w:pgMar w:top="1134" w:right="851" w:bottom="1134" w:left="1134" w:header="709" w:footer="709" w:gutter="0"/>
      <w:pgBorders w:display="firstPage">
        <w:top w:val="triple" w:sz="4" w:space="12" w:color="943634" w:themeColor="accent2" w:themeShade="BF"/>
        <w:left w:val="triple" w:sz="4" w:space="4" w:color="943634" w:themeColor="accent2" w:themeShade="BF"/>
        <w:bottom w:val="triple" w:sz="4" w:space="12" w:color="943634" w:themeColor="accent2" w:themeShade="BF"/>
        <w:right w:val="triple" w:sz="4" w:space="4" w:color="943634" w:themeColor="accent2" w:themeShade="BF"/>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160" w:rsidRDefault="001C4160" w:rsidP="000C2546">
      <w:pPr>
        <w:spacing w:after="0" w:line="240" w:lineRule="auto"/>
      </w:pPr>
      <w:r>
        <w:separator/>
      </w:r>
    </w:p>
  </w:endnote>
  <w:endnote w:type="continuationSeparator" w:id="0">
    <w:p w:rsidR="001C4160" w:rsidRDefault="001C4160" w:rsidP="000C2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OOEnc">
    <w:panose1 w:val="00000000000000000000"/>
    <w:charset w:val="CC"/>
    <w:family w:val="auto"/>
    <w:notTrueType/>
    <w:pitch w:val="default"/>
    <w:sig w:usb0="00000201" w:usb1="00000000" w:usb2="00000000" w:usb3="00000000" w:csb0="00000004" w:csb1="00000000"/>
  </w:font>
  <w:font w:name="Bell MT">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22" w:rsidRDefault="00026D22">
    <w:pPr>
      <w:pStyle w:val="a8"/>
      <w:jc w:val="right"/>
    </w:pPr>
  </w:p>
  <w:p w:rsidR="00026D22" w:rsidRPr="0083614C" w:rsidRDefault="00026D22" w:rsidP="0083614C">
    <w:pPr>
      <w:pStyle w:val="a8"/>
      <w:pBdr>
        <w:top w:val="thinThickSmallGap" w:sz="24" w:space="1" w:color="622423"/>
      </w:pBdr>
      <w:tabs>
        <w:tab w:val="clear" w:pos="4677"/>
        <w:tab w:val="clear" w:pos="9355"/>
        <w:tab w:val="right" w:pos="9923"/>
      </w:tabs>
      <w:rPr>
        <w:rFonts w:ascii="Times New Roman" w:hAnsi="Times New Roman" w:cs="Times New Roman"/>
        <w:sz w:val="18"/>
        <w:szCs w:val="18"/>
      </w:rPr>
    </w:pPr>
    <w:r w:rsidRPr="008451A3">
      <w:rPr>
        <w:color w:val="C0504D"/>
      </w:rPr>
      <w:t>ООО «</w:t>
    </w:r>
    <w:r>
      <w:rPr>
        <w:color w:val="C0504D"/>
      </w:rPr>
      <w:t>ГЕОГРАД</w:t>
    </w:r>
    <w:r w:rsidRPr="008451A3">
      <w:rPr>
        <w:color w:val="C0504D"/>
      </w:rPr>
      <w:t>» 201</w:t>
    </w:r>
    <w:r>
      <w:rPr>
        <w:color w:val="C0504D"/>
      </w:rPr>
      <w:t>5</w:t>
    </w:r>
    <w:r w:rsidRPr="008451A3">
      <w:rPr>
        <w:color w:val="C0504D"/>
      </w:rPr>
      <w:t xml:space="preserve"> год</w:t>
    </w:r>
    <w:r>
      <w:rPr>
        <w:rFonts w:ascii="Cambria" w:hAnsi="Cambria" w:cs="Cambria"/>
      </w:rPr>
      <w:tab/>
    </w:r>
    <w:r w:rsidRPr="00B25EC8">
      <w:rPr>
        <w:rFonts w:ascii="Times New Roman" w:hAnsi="Times New Roman" w:cs="Times New Roman"/>
        <w:color w:val="943634" w:themeColor="accent2" w:themeShade="BF"/>
      </w:rPr>
      <w:t xml:space="preserve">Страница </w:t>
    </w:r>
    <w:r w:rsidRPr="00B25EC8">
      <w:rPr>
        <w:rFonts w:ascii="Times New Roman" w:hAnsi="Times New Roman" w:cs="Times New Roman"/>
        <w:color w:val="943634" w:themeColor="accent2" w:themeShade="BF"/>
      </w:rPr>
      <w:fldChar w:fldCharType="begin"/>
    </w:r>
    <w:r w:rsidRPr="00B25EC8">
      <w:rPr>
        <w:rFonts w:ascii="Times New Roman" w:hAnsi="Times New Roman" w:cs="Times New Roman"/>
        <w:color w:val="943634" w:themeColor="accent2" w:themeShade="BF"/>
      </w:rPr>
      <w:instrText xml:space="preserve"> PAGE   \* MERGEFORMAT </w:instrText>
    </w:r>
    <w:r w:rsidRPr="00B25EC8">
      <w:rPr>
        <w:rFonts w:ascii="Times New Roman" w:hAnsi="Times New Roman" w:cs="Times New Roman"/>
        <w:color w:val="943634" w:themeColor="accent2" w:themeShade="BF"/>
      </w:rPr>
      <w:fldChar w:fldCharType="separate"/>
    </w:r>
    <w:r w:rsidR="00C85F80">
      <w:rPr>
        <w:rFonts w:ascii="Times New Roman" w:hAnsi="Times New Roman" w:cs="Times New Roman"/>
        <w:noProof/>
        <w:color w:val="943634" w:themeColor="accent2" w:themeShade="BF"/>
      </w:rPr>
      <w:t>66</w:t>
    </w:r>
    <w:r w:rsidRPr="00B25EC8">
      <w:rPr>
        <w:rFonts w:ascii="Times New Roman" w:hAnsi="Times New Roman" w:cs="Times New Roman"/>
        <w:color w:val="943634" w:themeColor="accent2" w:themeShade="BF"/>
      </w:rPr>
      <w:fldChar w:fldCharType="end"/>
    </w:r>
  </w:p>
  <w:p w:rsidR="00026D22" w:rsidRDefault="00026D2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160" w:rsidRDefault="001C4160" w:rsidP="000C2546">
      <w:pPr>
        <w:spacing w:after="0" w:line="240" w:lineRule="auto"/>
      </w:pPr>
      <w:r>
        <w:separator/>
      </w:r>
    </w:p>
  </w:footnote>
  <w:footnote w:type="continuationSeparator" w:id="0">
    <w:p w:rsidR="001C4160" w:rsidRDefault="001C4160" w:rsidP="000C25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22" w:rsidRPr="0083614C" w:rsidRDefault="00026D22" w:rsidP="00824DC0">
    <w:pPr>
      <w:pStyle w:val="a6"/>
      <w:pBdr>
        <w:bottom w:val="thickThinSmallGap" w:sz="24" w:space="1" w:color="622423"/>
      </w:pBdr>
      <w:jc w:val="right"/>
      <w:rPr>
        <w:rFonts w:ascii="Times New Roman" w:hAnsi="Times New Roman" w:cs="Times New Roman"/>
        <w:sz w:val="18"/>
        <w:szCs w:val="18"/>
      </w:rPr>
    </w:pPr>
    <w:r>
      <w:rPr>
        <w:color w:val="C0504D"/>
      </w:rPr>
      <w:t xml:space="preserve">Внесение изменений в </w:t>
    </w:r>
    <w:r w:rsidRPr="002E25A5">
      <w:rPr>
        <w:color w:val="C0504D"/>
      </w:rPr>
      <w:t>Правила землепользования и застройки МО</w:t>
    </w:r>
    <w:r>
      <w:rPr>
        <w:color w:val="C0504D"/>
      </w:rPr>
      <w:t xml:space="preserve"> </w:t>
    </w:r>
    <w:proofErr w:type="spellStart"/>
    <w:r>
      <w:rPr>
        <w:color w:val="C0504D"/>
      </w:rPr>
      <w:t>Ташлинский</w:t>
    </w:r>
    <w:proofErr w:type="spellEnd"/>
    <w:r>
      <w:rPr>
        <w:color w:val="C0504D"/>
      </w:rPr>
      <w:t xml:space="preserve"> сельсовет</w:t>
    </w:r>
  </w:p>
  <w:p w:rsidR="00026D22" w:rsidRDefault="00026D2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C000A6"/>
    <w:multiLevelType w:val="hybridMultilevel"/>
    <w:tmpl w:val="79B21B84"/>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2D14E28"/>
    <w:multiLevelType w:val="hybridMultilevel"/>
    <w:tmpl w:val="B302F7BE"/>
    <w:lvl w:ilvl="0" w:tplc="3036EDF4">
      <w:start w:val="1"/>
      <w:numFmt w:val="bullet"/>
      <w:lvlText w:val="-"/>
      <w:lvlJc w:val="left"/>
      <w:pPr>
        <w:ind w:left="720" w:hanging="360"/>
      </w:pPr>
      <w:rPr>
        <w:rFonts w:ascii="Vrinda" w:hAnsi="Vrinda" w:hint="default"/>
      </w:rPr>
    </w:lvl>
    <w:lvl w:ilvl="1" w:tplc="04190003">
      <w:start w:val="1"/>
      <w:numFmt w:val="bullet"/>
      <w:lvlText w:val="o"/>
      <w:lvlJc w:val="left"/>
      <w:pPr>
        <w:ind w:left="1440" w:hanging="360"/>
      </w:pPr>
      <w:rPr>
        <w:rFonts w:ascii="Courier New" w:hAnsi="Courier New" w:cs="Courier New" w:hint="default"/>
      </w:rPr>
    </w:lvl>
    <w:lvl w:ilvl="2" w:tplc="AC2A6C7E">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5A3331"/>
    <w:multiLevelType w:val="hybridMultilevel"/>
    <w:tmpl w:val="152C8646"/>
    <w:lvl w:ilvl="0" w:tplc="9F3086A2">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07082E"/>
    <w:multiLevelType w:val="hybridMultilevel"/>
    <w:tmpl w:val="F3CEF1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56E7CBE"/>
    <w:multiLevelType w:val="hybridMultilevel"/>
    <w:tmpl w:val="A86CBCBA"/>
    <w:lvl w:ilvl="0" w:tplc="108C10AE">
      <w:start w:val="1"/>
      <w:numFmt w:val="bullet"/>
      <w:lvlText w:val=""/>
      <w:lvlJc w:val="left"/>
      <w:pPr>
        <w:tabs>
          <w:tab w:val="num" w:pos="720"/>
        </w:tabs>
        <w:ind w:left="720" w:hanging="360"/>
      </w:pPr>
      <w:rPr>
        <w:rFonts w:ascii="Symbol" w:hAnsi="Symbol" w:cs="Symbol" w:hint="default"/>
      </w:rPr>
    </w:lvl>
    <w:lvl w:ilvl="1" w:tplc="B1B2AAC0">
      <w:start w:val="10"/>
      <w:numFmt w:val="bullet"/>
      <w:lvlText w:val="-"/>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6674D2E"/>
    <w:multiLevelType w:val="hybridMultilevel"/>
    <w:tmpl w:val="4946581C"/>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84914B5"/>
    <w:multiLevelType w:val="hybridMultilevel"/>
    <w:tmpl w:val="3DAC59A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06A6329"/>
    <w:multiLevelType w:val="hybridMultilevel"/>
    <w:tmpl w:val="EA2C47FC"/>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2B97E74"/>
    <w:multiLevelType w:val="hybridMultilevel"/>
    <w:tmpl w:val="1AF8EE56"/>
    <w:lvl w:ilvl="0" w:tplc="9F3086A2">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54C391C"/>
    <w:multiLevelType w:val="hybridMultilevel"/>
    <w:tmpl w:val="6CB62438"/>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11">
    <w:nsid w:val="1DF044A3"/>
    <w:multiLevelType w:val="hybridMultilevel"/>
    <w:tmpl w:val="B54C9F90"/>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39C4B0A"/>
    <w:multiLevelType w:val="hybridMultilevel"/>
    <w:tmpl w:val="B600B8A6"/>
    <w:lvl w:ilvl="0" w:tplc="3036EDF4">
      <w:start w:val="1"/>
      <w:numFmt w:val="bullet"/>
      <w:lvlText w:val="-"/>
      <w:lvlJc w:val="left"/>
      <w:pPr>
        <w:ind w:left="3600" w:hanging="360"/>
      </w:pPr>
      <w:rPr>
        <w:rFonts w:ascii="Vrinda" w:hAnsi="Vrinda" w:hint="default"/>
      </w:rPr>
    </w:lvl>
    <w:lvl w:ilvl="1" w:tplc="04190003" w:tentative="1">
      <w:start w:val="1"/>
      <w:numFmt w:val="bullet"/>
      <w:lvlText w:val="o"/>
      <w:lvlJc w:val="left"/>
      <w:pPr>
        <w:ind w:left="4320" w:hanging="360"/>
      </w:pPr>
      <w:rPr>
        <w:rFonts w:ascii="Courier New" w:hAnsi="Courier New" w:cs="Courier New" w:hint="default"/>
      </w:rPr>
    </w:lvl>
    <w:lvl w:ilvl="2" w:tplc="AC2A6C7E">
      <w:numFmt w:val="bullet"/>
      <w:lvlText w:val="–"/>
      <w:lvlJc w:val="left"/>
      <w:pPr>
        <w:ind w:left="5040" w:hanging="360"/>
      </w:pPr>
      <w:rPr>
        <w:rFonts w:ascii="Times New Roman" w:eastAsia="Times New Roman" w:hAnsi="Times New Roman" w:cs="Times New Roman"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4">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8D52BD3"/>
    <w:multiLevelType w:val="hybridMultilevel"/>
    <w:tmpl w:val="17E62102"/>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A496873"/>
    <w:multiLevelType w:val="hybridMultilevel"/>
    <w:tmpl w:val="A75E505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F4016B"/>
    <w:multiLevelType w:val="hybridMultilevel"/>
    <w:tmpl w:val="17F4754A"/>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2BC569E1"/>
    <w:multiLevelType w:val="hybridMultilevel"/>
    <w:tmpl w:val="69A8E40E"/>
    <w:lvl w:ilvl="0" w:tplc="108C10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2C377F78"/>
    <w:multiLevelType w:val="hybridMultilevel"/>
    <w:tmpl w:val="FA2ACF4C"/>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E4B310B"/>
    <w:multiLevelType w:val="hybridMultilevel"/>
    <w:tmpl w:val="600E70D4"/>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19A177F"/>
    <w:multiLevelType w:val="hybridMultilevel"/>
    <w:tmpl w:val="336032A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5873CA1"/>
    <w:multiLevelType w:val="hybridMultilevel"/>
    <w:tmpl w:val="56C092F4"/>
    <w:lvl w:ilvl="0" w:tplc="108C10A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6C27308"/>
    <w:multiLevelType w:val="hybridMultilevel"/>
    <w:tmpl w:val="978691AC"/>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382061A7"/>
    <w:multiLevelType w:val="hybridMultilevel"/>
    <w:tmpl w:val="88B61C0E"/>
    <w:lvl w:ilvl="0" w:tplc="1D4A093C">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3A4121F3"/>
    <w:multiLevelType w:val="hybridMultilevel"/>
    <w:tmpl w:val="F4AE49FC"/>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3B9F771A"/>
    <w:multiLevelType w:val="hybridMultilevel"/>
    <w:tmpl w:val="EE0CD434"/>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01D48A5"/>
    <w:multiLevelType w:val="hybridMultilevel"/>
    <w:tmpl w:val="0F6ACC14"/>
    <w:lvl w:ilvl="0" w:tplc="AC2A6C7E">
      <w:numFmt w:val="bullet"/>
      <w:lvlText w:val="–"/>
      <w:lvlJc w:val="left"/>
      <w:pPr>
        <w:ind w:left="3600" w:hanging="360"/>
      </w:pPr>
      <w:rPr>
        <w:rFonts w:ascii="Times New Roman" w:eastAsia="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31">
    <w:nsid w:val="412E3A65"/>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133E16"/>
    <w:multiLevelType w:val="hybridMultilevel"/>
    <w:tmpl w:val="2B76DA40"/>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452E442A"/>
    <w:multiLevelType w:val="hybridMultilevel"/>
    <w:tmpl w:val="6DA0EC5C"/>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458E1307"/>
    <w:multiLevelType w:val="hybridMultilevel"/>
    <w:tmpl w:val="8E76D7C8"/>
    <w:lvl w:ilvl="0" w:tplc="9F3086A2">
      <w:numFmt w:val="bullet"/>
      <w:lvlText w:val=""/>
      <w:lvlJc w:val="left"/>
      <w:pPr>
        <w:ind w:left="2160" w:hanging="360"/>
      </w:pPr>
      <w:rPr>
        <w:rFonts w:ascii="Symbol" w:hAnsi="Symbol" w:hint="default"/>
      </w:rPr>
    </w:lvl>
    <w:lvl w:ilvl="1" w:tplc="AC2A6C7E">
      <w:numFmt w:val="bullet"/>
      <w:lvlText w:val="–"/>
      <w:lvlJc w:val="left"/>
      <w:pPr>
        <w:ind w:left="2880" w:hanging="360"/>
      </w:pPr>
      <w:rPr>
        <w:rFonts w:ascii="Times New Roman" w:eastAsia="Times New Roman" w:hAnsi="Times New Roman" w:cs="Times New Roman"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5">
    <w:nsid w:val="459A6135"/>
    <w:multiLevelType w:val="hybridMultilevel"/>
    <w:tmpl w:val="F4F8898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47C922E1"/>
    <w:multiLevelType w:val="hybridMultilevel"/>
    <w:tmpl w:val="76FACE84"/>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9545258"/>
    <w:multiLevelType w:val="hybridMultilevel"/>
    <w:tmpl w:val="A594B724"/>
    <w:lvl w:ilvl="0" w:tplc="F61C13E2">
      <w:start w:val="1"/>
      <w:numFmt w:val="bullet"/>
      <w:lvlText w:val=""/>
      <w:lvlJc w:val="left"/>
      <w:pPr>
        <w:tabs>
          <w:tab w:val="num" w:pos="709"/>
        </w:tabs>
        <w:ind w:left="709" w:hanging="36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9806E9C"/>
    <w:multiLevelType w:val="hybridMultilevel"/>
    <w:tmpl w:val="69626928"/>
    <w:lvl w:ilvl="0" w:tplc="F61C13E2">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ADD44EC"/>
    <w:multiLevelType w:val="hybridMultilevel"/>
    <w:tmpl w:val="9E7EC054"/>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AE56EB8"/>
    <w:multiLevelType w:val="hybridMultilevel"/>
    <w:tmpl w:val="CC709D7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4C2975A1"/>
    <w:multiLevelType w:val="hybridMultilevel"/>
    <w:tmpl w:val="06344D3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4CE3762C"/>
    <w:multiLevelType w:val="multilevel"/>
    <w:tmpl w:val="7E2E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D9D4095"/>
    <w:multiLevelType w:val="hybridMultilevel"/>
    <w:tmpl w:val="978C620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4DF03B61"/>
    <w:multiLevelType w:val="hybridMultilevel"/>
    <w:tmpl w:val="99B6844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50A87B95"/>
    <w:multiLevelType w:val="hybridMultilevel"/>
    <w:tmpl w:val="A178FAD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47">
    <w:nsid w:val="550B48CB"/>
    <w:multiLevelType w:val="hybridMultilevel"/>
    <w:tmpl w:val="93FE163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57D00710"/>
    <w:multiLevelType w:val="multilevel"/>
    <w:tmpl w:val="7938F0D0"/>
    <w:lvl w:ilvl="0">
      <w:start w:val="1"/>
      <w:numFmt w:val="bullet"/>
      <w:lvlText w:val="-"/>
      <w:lvlJc w:val="left"/>
      <w:pPr>
        <w:tabs>
          <w:tab w:val="num" w:pos="1070"/>
        </w:tabs>
        <w:ind w:left="1070"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49">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5E8C7B9A"/>
    <w:multiLevelType w:val="hybridMultilevel"/>
    <w:tmpl w:val="45F669EE"/>
    <w:lvl w:ilvl="0" w:tplc="F61C13E2">
      <w:start w:val="1"/>
      <w:numFmt w:val="bullet"/>
      <w:lvlText w:val=""/>
      <w:lvlJc w:val="left"/>
      <w:pPr>
        <w:tabs>
          <w:tab w:val="num" w:pos="709"/>
        </w:tabs>
        <w:ind w:left="709" w:hanging="36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1">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651E6DB4"/>
    <w:multiLevelType w:val="hybridMultilevel"/>
    <w:tmpl w:val="4F20D30A"/>
    <w:lvl w:ilvl="0" w:tplc="AC2A6C7E">
      <w:numFmt w:val="bullet"/>
      <w:lvlText w:val="–"/>
      <w:lvlJc w:val="left"/>
      <w:pPr>
        <w:ind w:left="3600" w:hanging="360"/>
      </w:pPr>
      <w:rPr>
        <w:rFonts w:ascii="Times New Roman" w:eastAsia="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53">
    <w:nsid w:val="676975E2"/>
    <w:multiLevelType w:val="hybridMultilevel"/>
    <w:tmpl w:val="1708113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69E83136"/>
    <w:multiLevelType w:val="hybridMultilevel"/>
    <w:tmpl w:val="655CE290"/>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nsid w:val="6A145901"/>
    <w:multiLevelType w:val="hybridMultilevel"/>
    <w:tmpl w:val="A1E8AA76"/>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nsid w:val="6BAA32A0"/>
    <w:multiLevelType w:val="hybridMultilevel"/>
    <w:tmpl w:val="C608DEC8"/>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nsid w:val="6C1E1C21"/>
    <w:multiLevelType w:val="hybridMultilevel"/>
    <w:tmpl w:val="8788176A"/>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6C751A1C"/>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EB03169"/>
    <w:multiLevelType w:val="hybridMultilevel"/>
    <w:tmpl w:val="D3980B9C"/>
    <w:lvl w:ilvl="0" w:tplc="9F3086A2">
      <w:numFmt w:val="bullet"/>
      <w:lvlText w:val=""/>
      <w:lvlJc w:val="left"/>
      <w:pPr>
        <w:ind w:left="1353" w:hanging="360"/>
      </w:pPr>
      <w:rPr>
        <w:rFonts w:ascii="Symbol" w:hAnsi="Symbol" w:hint="default"/>
      </w:rPr>
    </w:lvl>
    <w:lvl w:ilvl="1" w:tplc="04190003">
      <w:start w:val="1"/>
      <w:numFmt w:val="bullet"/>
      <w:lvlText w:val="o"/>
      <w:lvlJc w:val="left"/>
      <w:pPr>
        <w:ind w:left="1986"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61">
    <w:nsid w:val="711B5BB7"/>
    <w:multiLevelType w:val="hybridMultilevel"/>
    <w:tmpl w:val="66949762"/>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62">
    <w:nsid w:val="73C10BEF"/>
    <w:multiLevelType w:val="hybridMultilevel"/>
    <w:tmpl w:val="F2ECCDD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nsid w:val="74F11389"/>
    <w:multiLevelType w:val="hybridMultilevel"/>
    <w:tmpl w:val="58FC0EE2"/>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nsid w:val="76086A2C"/>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67E205F"/>
    <w:multiLevelType w:val="hybridMultilevel"/>
    <w:tmpl w:val="260E30E4"/>
    <w:lvl w:ilvl="0" w:tplc="AC2A6C7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9492861"/>
    <w:multiLevelType w:val="hybridMultilevel"/>
    <w:tmpl w:val="981C0EC6"/>
    <w:lvl w:ilvl="0" w:tplc="108C10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7">
    <w:nsid w:val="7EDA3AA1"/>
    <w:multiLevelType w:val="hybridMultilevel"/>
    <w:tmpl w:val="D9981E2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4"/>
  </w:num>
  <w:num w:numId="2">
    <w:abstractNumId w:val="23"/>
  </w:num>
  <w:num w:numId="3">
    <w:abstractNumId w:val="61"/>
  </w:num>
  <w:num w:numId="4">
    <w:abstractNumId w:val="10"/>
  </w:num>
  <w:num w:numId="5">
    <w:abstractNumId w:val="60"/>
  </w:num>
  <w:num w:numId="6">
    <w:abstractNumId w:val="59"/>
  </w:num>
  <w:num w:numId="7">
    <w:abstractNumId w:val="16"/>
  </w:num>
  <w:num w:numId="8">
    <w:abstractNumId w:val="49"/>
  </w:num>
  <w:num w:numId="9">
    <w:abstractNumId w:val="9"/>
  </w:num>
  <w:num w:numId="10">
    <w:abstractNumId w:val="50"/>
  </w:num>
  <w:num w:numId="11">
    <w:abstractNumId w:val="6"/>
  </w:num>
  <w:num w:numId="12">
    <w:abstractNumId w:val="37"/>
  </w:num>
  <w:num w:numId="13">
    <w:abstractNumId w:val="8"/>
  </w:num>
  <w:num w:numId="14">
    <w:abstractNumId w:val="15"/>
  </w:num>
  <w:num w:numId="15">
    <w:abstractNumId w:val="57"/>
  </w:num>
  <w:num w:numId="16">
    <w:abstractNumId w:val="17"/>
  </w:num>
  <w:num w:numId="17">
    <w:abstractNumId w:val="25"/>
  </w:num>
  <w:num w:numId="18">
    <w:abstractNumId w:val="28"/>
  </w:num>
  <w:num w:numId="19">
    <w:abstractNumId w:val="39"/>
  </w:num>
  <w:num w:numId="20">
    <w:abstractNumId w:val="43"/>
  </w:num>
  <w:num w:numId="21">
    <w:abstractNumId w:val="35"/>
  </w:num>
  <w:num w:numId="22">
    <w:abstractNumId w:val="67"/>
  </w:num>
  <w:num w:numId="23">
    <w:abstractNumId w:val="22"/>
  </w:num>
  <w:num w:numId="24">
    <w:abstractNumId w:val="41"/>
  </w:num>
  <w:num w:numId="25">
    <w:abstractNumId w:val="62"/>
  </w:num>
  <w:num w:numId="26">
    <w:abstractNumId w:val="33"/>
  </w:num>
  <w:num w:numId="27">
    <w:abstractNumId w:val="26"/>
  </w:num>
  <w:num w:numId="28">
    <w:abstractNumId w:val="47"/>
  </w:num>
  <w:num w:numId="29">
    <w:abstractNumId w:val="2"/>
  </w:num>
  <w:num w:numId="30">
    <w:abstractNumId w:val="30"/>
  </w:num>
  <w:num w:numId="31">
    <w:abstractNumId w:val="13"/>
  </w:num>
  <w:num w:numId="32">
    <w:abstractNumId w:val="52"/>
  </w:num>
  <w:num w:numId="33">
    <w:abstractNumId w:val="1"/>
  </w:num>
  <w:num w:numId="34">
    <w:abstractNumId w:val="7"/>
  </w:num>
  <w:num w:numId="35">
    <w:abstractNumId w:val="18"/>
  </w:num>
  <w:num w:numId="36">
    <w:abstractNumId w:val="14"/>
  </w:num>
  <w:num w:numId="37">
    <w:abstractNumId w:val="51"/>
  </w:num>
  <w:num w:numId="38">
    <w:abstractNumId w:val="4"/>
  </w:num>
  <w:num w:numId="39">
    <w:abstractNumId w:val="46"/>
  </w:num>
  <w:num w:numId="40">
    <w:abstractNumId w:val="40"/>
  </w:num>
  <w:num w:numId="41">
    <w:abstractNumId w:val="11"/>
  </w:num>
  <w:num w:numId="42">
    <w:abstractNumId w:val="54"/>
  </w:num>
  <w:num w:numId="43">
    <w:abstractNumId w:val="12"/>
  </w:num>
  <w:num w:numId="44">
    <w:abstractNumId w:val="27"/>
  </w:num>
  <w:num w:numId="45">
    <w:abstractNumId w:val="34"/>
  </w:num>
  <w:num w:numId="46">
    <w:abstractNumId w:val="20"/>
  </w:num>
  <w:num w:numId="47">
    <w:abstractNumId w:val="45"/>
  </w:num>
  <w:num w:numId="48">
    <w:abstractNumId w:val="24"/>
  </w:num>
  <w:num w:numId="49">
    <w:abstractNumId w:val="53"/>
  </w:num>
  <w:num w:numId="50">
    <w:abstractNumId w:val="44"/>
  </w:num>
  <w:num w:numId="51">
    <w:abstractNumId w:val="29"/>
  </w:num>
  <w:num w:numId="52">
    <w:abstractNumId w:val="63"/>
  </w:num>
  <w:num w:numId="53">
    <w:abstractNumId w:val="55"/>
  </w:num>
  <w:num w:numId="54">
    <w:abstractNumId w:val="56"/>
  </w:num>
  <w:num w:numId="55">
    <w:abstractNumId w:val="66"/>
  </w:num>
  <w:num w:numId="56">
    <w:abstractNumId w:val="19"/>
  </w:num>
  <w:num w:numId="57">
    <w:abstractNumId w:val="38"/>
  </w:num>
  <w:num w:numId="58">
    <w:abstractNumId w:val="48"/>
  </w:num>
  <w:num w:numId="59">
    <w:abstractNumId w:val="58"/>
  </w:num>
  <w:num w:numId="60">
    <w:abstractNumId w:val="32"/>
  </w:num>
  <w:num w:numId="61">
    <w:abstractNumId w:val="3"/>
  </w:num>
  <w:num w:numId="62">
    <w:abstractNumId w:val="5"/>
  </w:num>
  <w:num w:numId="63">
    <w:abstractNumId w:val="65"/>
  </w:num>
  <w:num w:numId="64">
    <w:abstractNumId w:val="21"/>
  </w:num>
  <w:num w:numId="65">
    <w:abstractNumId w:val="36"/>
  </w:num>
  <w:num w:numId="66">
    <w:abstractNumId w:val="42"/>
  </w:num>
  <w:num w:numId="67">
    <w:abstractNumId w:val="0"/>
  </w:num>
  <w:num w:numId="68">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9B3"/>
    <w:rsid w:val="00003D56"/>
    <w:rsid w:val="000048E1"/>
    <w:rsid w:val="0001121F"/>
    <w:rsid w:val="0001566E"/>
    <w:rsid w:val="00020264"/>
    <w:rsid w:val="00020428"/>
    <w:rsid w:val="00026D22"/>
    <w:rsid w:val="00026D85"/>
    <w:rsid w:val="00032FB8"/>
    <w:rsid w:val="000339AD"/>
    <w:rsid w:val="00033D47"/>
    <w:rsid w:val="00033D8A"/>
    <w:rsid w:val="00033F71"/>
    <w:rsid w:val="00034884"/>
    <w:rsid w:val="00035E21"/>
    <w:rsid w:val="00037773"/>
    <w:rsid w:val="00040DDD"/>
    <w:rsid w:val="00052F53"/>
    <w:rsid w:val="00063DE2"/>
    <w:rsid w:val="00074941"/>
    <w:rsid w:val="000839EA"/>
    <w:rsid w:val="00085139"/>
    <w:rsid w:val="0008679D"/>
    <w:rsid w:val="00087E85"/>
    <w:rsid w:val="00093DA4"/>
    <w:rsid w:val="00094FA1"/>
    <w:rsid w:val="00097672"/>
    <w:rsid w:val="000A18AF"/>
    <w:rsid w:val="000A7774"/>
    <w:rsid w:val="000B0987"/>
    <w:rsid w:val="000B09D6"/>
    <w:rsid w:val="000B5456"/>
    <w:rsid w:val="000C2546"/>
    <w:rsid w:val="000C4BB9"/>
    <w:rsid w:val="000C4C3B"/>
    <w:rsid w:val="000C5D69"/>
    <w:rsid w:val="000D1A43"/>
    <w:rsid w:val="000D256B"/>
    <w:rsid w:val="000D62B9"/>
    <w:rsid w:val="000D67B4"/>
    <w:rsid w:val="000D7936"/>
    <w:rsid w:val="000D7E34"/>
    <w:rsid w:val="000E3881"/>
    <w:rsid w:val="000E442A"/>
    <w:rsid w:val="000E5482"/>
    <w:rsid w:val="000F396D"/>
    <w:rsid w:val="000F5586"/>
    <w:rsid w:val="000F5F7E"/>
    <w:rsid w:val="000F5FCF"/>
    <w:rsid w:val="000F73EB"/>
    <w:rsid w:val="001111E3"/>
    <w:rsid w:val="00112E53"/>
    <w:rsid w:val="00116692"/>
    <w:rsid w:val="00122E84"/>
    <w:rsid w:val="00123503"/>
    <w:rsid w:val="001264AE"/>
    <w:rsid w:val="00126A00"/>
    <w:rsid w:val="00127AD0"/>
    <w:rsid w:val="0013053E"/>
    <w:rsid w:val="00133061"/>
    <w:rsid w:val="00143954"/>
    <w:rsid w:val="001464FC"/>
    <w:rsid w:val="00154D15"/>
    <w:rsid w:val="00155455"/>
    <w:rsid w:val="0016518F"/>
    <w:rsid w:val="00172178"/>
    <w:rsid w:val="00172A1F"/>
    <w:rsid w:val="001778D4"/>
    <w:rsid w:val="0018166D"/>
    <w:rsid w:val="0018267D"/>
    <w:rsid w:val="00184EAF"/>
    <w:rsid w:val="00185F4F"/>
    <w:rsid w:val="00194A80"/>
    <w:rsid w:val="001A3B9B"/>
    <w:rsid w:val="001A4D7F"/>
    <w:rsid w:val="001A53E1"/>
    <w:rsid w:val="001A5982"/>
    <w:rsid w:val="001A63A3"/>
    <w:rsid w:val="001A652A"/>
    <w:rsid w:val="001A6629"/>
    <w:rsid w:val="001B0E9F"/>
    <w:rsid w:val="001B732B"/>
    <w:rsid w:val="001B7457"/>
    <w:rsid w:val="001C4160"/>
    <w:rsid w:val="001C4ECE"/>
    <w:rsid w:val="001C70C2"/>
    <w:rsid w:val="001D194D"/>
    <w:rsid w:val="001D3BB2"/>
    <w:rsid w:val="001D3F21"/>
    <w:rsid w:val="001D3F4B"/>
    <w:rsid w:val="001D4F7E"/>
    <w:rsid w:val="001E1A31"/>
    <w:rsid w:val="001E28EE"/>
    <w:rsid w:val="001E4B47"/>
    <w:rsid w:val="001E7041"/>
    <w:rsid w:val="001F1F57"/>
    <w:rsid w:val="0020075E"/>
    <w:rsid w:val="002127CA"/>
    <w:rsid w:val="00212A10"/>
    <w:rsid w:val="002144BD"/>
    <w:rsid w:val="00215675"/>
    <w:rsid w:val="0022591E"/>
    <w:rsid w:val="00231AA8"/>
    <w:rsid w:val="00232385"/>
    <w:rsid w:val="0023253C"/>
    <w:rsid w:val="0023503D"/>
    <w:rsid w:val="00236983"/>
    <w:rsid w:val="002449D7"/>
    <w:rsid w:val="00245FE5"/>
    <w:rsid w:val="00246146"/>
    <w:rsid w:val="00251FD9"/>
    <w:rsid w:val="00252AB3"/>
    <w:rsid w:val="002554E3"/>
    <w:rsid w:val="002555EA"/>
    <w:rsid w:val="00265FF4"/>
    <w:rsid w:val="002772CF"/>
    <w:rsid w:val="00284DB4"/>
    <w:rsid w:val="00284FB6"/>
    <w:rsid w:val="00292848"/>
    <w:rsid w:val="00293BAE"/>
    <w:rsid w:val="00294B4F"/>
    <w:rsid w:val="00295A34"/>
    <w:rsid w:val="002A032F"/>
    <w:rsid w:val="002A250B"/>
    <w:rsid w:val="002A2F7F"/>
    <w:rsid w:val="002A4BA9"/>
    <w:rsid w:val="002B22F8"/>
    <w:rsid w:val="002B7D68"/>
    <w:rsid w:val="002C30F5"/>
    <w:rsid w:val="002C5854"/>
    <w:rsid w:val="002D2AD9"/>
    <w:rsid w:val="002D5D03"/>
    <w:rsid w:val="002D70A9"/>
    <w:rsid w:val="002E2575"/>
    <w:rsid w:val="002E3CB5"/>
    <w:rsid w:val="002E55E7"/>
    <w:rsid w:val="002F02AA"/>
    <w:rsid w:val="002F5138"/>
    <w:rsid w:val="002F64D4"/>
    <w:rsid w:val="002F71AA"/>
    <w:rsid w:val="002F7E47"/>
    <w:rsid w:val="0030001F"/>
    <w:rsid w:val="00300D8C"/>
    <w:rsid w:val="003056D9"/>
    <w:rsid w:val="00305C9E"/>
    <w:rsid w:val="003111B3"/>
    <w:rsid w:val="00311B91"/>
    <w:rsid w:val="00317314"/>
    <w:rsid w:val="0032187C"/>
    <w:rsid w:val="00324C48"/>
    <w:rsid w:val="00331C8F"/>
    <w:rsid w:val="00333193"/>
    <w:rsid w:val="00346C83"/>
    <w:rsid w:val="00351E30"/>
    <w:rsid w:val="00355391"/>
    <w:rsid w:val="00355EE0"/>
    <w:rsid w:val="00356B95"/>
    <w:rsid w:val="00361ACE"/>
    <w:rsid w:val="00371182"/>
    <w:rsid w:val="00376799"/>
    <w:rsid w:val="003815AE"/>
    <w:rsid w:val="003819E3"/>
    <w:rsid w:val="00383C09"/>
    <w:rsid w:val="0038646E"/>
    <w:rsid w:val="003867AC"/>
    <w:rsid w:val="003877B9"/>
    <w:rsid w:val="00387952"/>
    <w:rsid w:val="003911EF"/>
    <w:rsid w:val="00392825"/>
    <w:rsid w:val="003966AD"/>
    <w:rsid w:val="003A3766"/>
    <w:rsid w:val="003A463D"/>
    <w:rsid w:val="003A5350"/>
    <w:rsid w:val="003A7333"/>
    <w:rsid w:val="003B45F6"/>
    <w:rsid w:val="003B49BA"/>
    <w:rsid w:val="003B5D38"/>
    <w:rsid w:val="003C1AC0"/>
    <w:rsid w:val="003D76AE"/>
    <w:rsid w:val="003D7893"/>
    <w:rsid w:val="003E1310"/>
    <w:rsid w:val="003E6B15"/>
    <w:rsid w:val="003E6B9C"/>
    <w:rsid w:val="003F1199"/>
    <w:rsid w:val="003F3549"/>
    <w:rsid w:val="003F4372"/>
    <w:rsid w:val="003F51A0"/>
    <w:rsid w:val="003F7319"/>
    <w:rsid w:val="003F7962"/>
    <w:rsid w:val="00400D99"/>
    <w:rsid w:val="004030ED"/>
    <w:rsid w:val="00403BCB"/>
    <w:rsid w:val="0040587F"/>
    <w:rsid w:val="004073A4"/>
    <w:rsid w:val="00410583"/>
    <w:rsid w:val="00424527"/>
    <w:rsid w:val="00432432"/>
    <w:rsid w:val="00442C61"/>
    <w:rsid w:val="0044651F"/>
    <w:rsid w:val="00447C42"/>
    <w:rsid w:val="004548E1"/>
    <w:rsid w:val="004557BC"/>
    <w:rsid w:val="00456F07"/>
    <w:rsid w:val="00467016"/>
    <w:rsid w:val="00481496"/>
    <w:rsid w:val="004868C2"/>
    <w:rsid w:val="00490145"/>
    <w:rsid w:val="00491191"/>
    <w:rsid w:val="0049541F"/>
    <w:rsid w:val="004A245D"/>
    <w:rsid w:val="004A3011"/>
    <w:rsid w:val="004A3312"/>
    <w:rsid w:val="004B219A"/>
    <w:rsid w:val="004B231A"/>
    <w:rsid w:val="004B293E"/>
    <w:rsid w:val="004B2A7E"/>
    <w:rsid w:val="004B79BF"/>
    <w:rsid w:val="004C38B5"/>
    <w:rsid w:val="004C42E6"/>
    <w:rsid w:val="004C4F6F"/>
    <w:rsid w:val="004C56EA"/>
    <w:rsid w:val="004D6AE1"/>
    <w:rsid w:val="004D6EF2"/>
    <w:rsid w:val="004E2DDB"/>
    <w:rsid w:val="004E3EA4"/>
    <w:rsid w:val="004E4073"/>
    <w:rsid w:val="004F66D4"/>
    <w:rsid w:val="00501B04"/>
    <w:rsid w:val="00502612"/>
    <w:rsid w:val="005038AE"/>
    <w:rsid w:val="00504D55"/>
    <w:rsid w:val="00507063"/>
    <w:rsid w:val="005107DD"/>
    <w:rsid w:val="0051185E"/>
    <w:rsid w:val="005119E1"/>
    <w:rsid w:val="0051248C"/>
    <w:rsid w:val="005259C0"/>
    <w:rsid w:val="00527EC6"/>
    <w:rsid w:val="005346CA"/>
    <w:rsid w:val="0054057B"/>
    <w:rsid w:val="005407A9"/>
    <w:rsid w:val="005553FA"/>
    <w:rsid w:val="0055723E"/>
    <w:rsid w:val="005709B3"/>
    <w:rsid w:val="00572755"/>
    <w:rsid w:val="0057441F"/>
    <w:rsid w:val="00585FF2"/>
    <w:rsid w:val="00591620"/>
    <w:rsid w:val="00593435"/>
    <w:rsid w:val="005972A2"/>
    <w:rsid w:val="005978E4"/>
    <w:rsid w:val="005A02E7"/>
    <w:rsid w:val="005A4E61"/>
    <w:rsid w:val="005A58FA"/>
    <w:rsid w:val="005B1BA3"/>
    <w:rsid w:val="005B2EF0"/>
    <w:rsid w:val="005B365F"/>
    <w:rsid w:val="005C033A"/>
    <w:rsid w:val="005C2BDA"/>
    <w:rsid w:val="005D12BA"/>
    <w:rsid w:val="005D779F"/>
    <w:rsid w:val="005E529E"/>
    <w:rsid w:val="005E78F2"/>
    <w:rsid w:val="005E7A03"/>
    <w:rsid w:val="005F0E5D"/>
    <w:rsid w:val="005F26A0"/>
    <w:rsid w:val="005F5E87"/>
    <w:rsid w:val="00604462"/>
    <w:rsid w:val="006107AC"/>
    <w:rsid w:val="00613465"/>
    <w:rsid w:val="006134B4"/>
    <w:rsid w:val="00620445"/>
    <w:rsid w:val="006216D5"/>
    <w:rsid w:val="00623692"/>
    <w:rsid w:val="00624429"/>
    <w:rsid w:val="00625281"/>
    <w:rsid w:val="00625586"/>
    <w:rsid w:val="006272D9"/>
    <w:rsid w:val="0063017A"/>
    <w:rsid w:val="00630311"/>
    <w:rsid w:val="00644552"/>
    <w:rsid w:val="006475AB"/>
    <w:rsid w:val="0065130F"/>
    <w:rsid w:val="00651BED"/>
    <w:rsid w:val="00651E45"/>
    <w:rsid w:val="00652736"/>
    <w:rsid w:val="00652DB9"/>
    <w:rsid w:val="00667434"/>
    <w:rsid w:val="0067521B"/>
    <w:rsid w:val="00677B5E"/>
    <w:rsid w:val="006806BC"/>
    <w:rsid w:val="00681AE1"/>
    <w:rsid w:val="006836CC"/>
    <w:rsid w:val="0068621D"/>
    <w:rsid w:val="006A01FE"/>
    <w:rsid w:val="006A6C05"/>
    <w:rsid w:val="006B0DD4"/>
    <w:rsid w:val="006B2729"/>
    <w:rsid w:val="006B2C79"/>
    <w:rsid w:val="006B5D08"/>
    <w:rsid w:val="006C03C9"/>
    <w:rsid w:val="006C12C6"/>
    <w:rsid w:val="006C1FF3"/>
    <w:rsid w:val="006C4C04"/>
    <w:rsid w:val="006C6DF6"/>
    <w:rsid w:val="006D005A"/>
    <w:rsid w:val="006D4B15"/>
    <w:rsid w:val="006E1719"/>
    <w:rsid w:val="006E2AA5"/>
    <w:rsid w:val="006E56D1"/>
    <w:rsid w:val="006E6C0F"/>
    <w:rsid w:val="006E7A66"/>
    <w:rsid w:val="006F1C8E"/>
    <w:rsid w:val="006F2B89"/>
    <w:rsid w:val="006F2CF1"/>
    <w:rsid w:val="006F3043"/>
    <w:rsid w:val="006F366A"/>
    <w:rsid w:val="006F54AE"/>
    <w:rsid w:val="007007A2"/>
    <w:rsid w:val="007060B9"/>
    <w:rsid w:val="00706D7C"/>
    <w:rsid w:val="00707794"/>
    <w:rsid w:val="0071164B"/>
    <w:rsid w:val="007125DC"/>
    <w:rsid w:val="00717EBC"/>
    <w:rsid w:val="0072531E"/>
    <w:rsid w:val="0072595B"/>
    <w:rsid w:val="00735809"/>
    <w:rsid w:val="00737AAA"/>
    <w:rsid w:val="00741396"/>
    <w:rsid w:val="007419FC"/>
    <w:rsid w:val="007471CF"/>
    <w:rsid w:val="00754C62"/>
    <w:rsid w:val="00755715"/>
    <w:rsid w:val="00766EE2"/>
    <w:rsid w:val="007679BF"/>
    <w:rsid w:val="00771461"/>
    <w:rsid w:val="0077201B"/>
    <w:rsid w:val="0077433B"/>
    <w:rsid w:val="007802E8"/>
    <w:rsid w:val="00783A6E"/>
    <w:rsid w:val="00783D09"/>
    <w:rsid w:val="00790863"/>
    <w:rsid w:val="007A1174"/>
    <w:rsid w:val="007A392B"/>
    <w:rsid w:val="007A532E"/>
    <w:rsid w:val="007A75CA"/>
    <w:rsid w:val="007C1CBE"/>
    <w:rsid w:val="007C1FE0"/>
    <w:rsid w:val="007C4A88"/>
    <w:rsid w:val="007D03D6"/>
    <w:rsid w:val="007D5494"/>
    <w:rsid w:val="007F44C0"/>
    <w:rsid w:val="008005CC"/>
    <w:rsid w:val="008019B4"/>
    <w:rsid w:val="00804D01"/>
    <w:rsid w:val="00807F1D"/>
    <w:rsid w:val="00812787"/>
    <w:rsid w:val="00813755"/>
    <w:rsid w:val="008155B3"/>
    <w:rsid w:val="00815BE4"/>
    <w:rsid w:val="00823653"/>
    <w:rsid w:val="00824DC0"/>
    <w:rsid w:val="008316F4"/>
    <w:rsid w:val="008322E8"/>
    <w:rsid w:val="00832A00"/>
    <w:rsid w:val="0083614C"/>
    <w:rsid w:val="00836D30"/>
    <w:rsid w:val="008414B4"/>
    <w:rsid w:val="0084395F"/>
    <w:rsid w:val="00846D6E"/>
    <w:rsid w:val="00850A04"/>
    <w:rsid w:val="008524EE"/>
    <w:rsid w:val="00855678"/>
    <w:rsid w:val="00856D99"/>
    <w:rsid w:val="008613E8"/>
    <w:rsid w:val="0087117D"/>
    <w:rsid w:val="00875039"/>
    <w:rsid w:val="00883B3E"/>
    <w:rsid w:val="008840E7"/>
    <w:rsid w:val="008907A0"/>
    <w:rsid w:val="00890BB2"/>
    <w:rsid w:val="008952C1"/>
    <w:rsid w:val="008A10E9"/>
    <w:rsid w:val="008A222A"/>
    <w:rsid w:val="008B0F3F"/>
    <w:rsid w:val="008B1948"/>
    <w:rsid w:val="008B2E2B"/>
    <w:rsid w:val="008B5574"/>
    <w:rsid w:val="008B5E72"/>
    <w:rsid w:val="008B7250"/>
    <w:rsid w:val="008B7FD5"/>
    <w:rsid w:val="008C1C5E"/>
    <w:rsid w:val="008C3BC8"/>
    <w:rsid w:val="008C43ED"/>
    <w:rsid w:val="008C56AA"/>
    <w:rsid w:val="008C7DE3"/>
    <w:rsid w:val="008D1207"/>
    <w:rsid w:val="008D5075"/>
    <w:rsid w:val="008D7BEA"/>
    <w:rsid w:val="008E4481"/>
    <w:rsid w:val="008E5EC7"/>
    <w:rsid w:val="008E66AB"/>
    <w:rsid w:val="008E68AC"/>
    <w:rsid w:val="008E7ADE"/>
    <w:rsid w:val="008F17C7"/>
    <w:rsid w:val="008F63A7"/>
    <w:rsid w:val="008F7117"/>
    <w:rsid w:val="009037E0"/>
    <w:rsid w:val="00903CFD"/>
    <w:rsid w:val="00905975"/>
    <w:rsid w:val="0090643A"/>
    <w:rsid w:val="00907355"/>
    <w:rsid w:val="00910C2B"/>
    <w:rsid w:val="00912BF1"/>
    <w:rsid w:val="009137CC"/>
    <w:rsid w:val="00917668"/>
    <w:rsid w:val="00917981"/>
    <w:rsid w:val="00921A23"/>
    <w:rsid w:val="009220B2"/>
    <w:rsid w:val="00923619"/>
    <w:rsid w:val="00923A3E"/>
    <w:rsid w:val="009255FD"/>
    <w:rsid w:val="009338D7"/>
    <w:rsid w:val="009353A3"/>
    <w:rsid w:val="00935ABB"/>
    <w:rsid w:val="00937B49"/>
    <w:rsid w:val="00942A2C"/>
    <w:rsid w:val="00951A3D"/>
    <w:rsid w:val="0095372A"/>
    <w:rsid w:val="00953C57"/>
    <w:rsid w:val="00956100"/>
    <w:rsid w:val="0095700D"/>
    <w:rsid w:val="00964CC3"/>
    <w:rsid w:val="00967CB6"/>
    <w:rsid w:val="009715FA"/>
    <w:rsid w:val="00974926"/>
    <w:rsid w:val="00976D50"/>
    <w:rsid w:val="00980FD1"/>
    <w:rsid w:val="00992F09"/>
    <w:rsid w:val="00993854"/>
    <w:rsid w:val="009963C7"/>
    <w:rsid w:val="009A11D9"/>
    <w:rsid w:val="009A2D74"/>
    <w:rsid w:val="009A7AD5"/>
    <w:rsid w:val="009B06FA"/>
    <w:rsid w:val="009B0AB4"/>
    <w:rsid w:val="009C2B10"/>
    <w:rsid w:val="009C5C5E"/>
    <w:rsid w:val="009C60FE"/>
    <w:rsid w:val="009C745D"/>
    <w:rsid w:val="009D0B44"/>
    <w:rsid w:val="009D3686"/>
    <w:rsid w:val="009D6313"/>
    <w:rsid w:val="009D6642"/>
    <w:rsid w:val="009D7C1C"/>
    <w:rsid w:val="009E0661"/>
    <w:rsid w:val="009E0DCC"/>
    <w:rsid w:val="009E2C33"/>
    <w:rsid w:val="009E2F6E"/>
    <w:rsid w:val="009E67E2"/>
    <w:rsid w:val="009F0E29"/>
    <w:rsid w:val="009F2752"/>
    <w:rsid w:val="009F6321"/>
    <w:rsid w:val="00A00EC9"/>
    <w:rsid w:val="00A03B5F"/>
    <w:rsid w:val="00A04169"/>
    <w:rsid w:val="00A10DFB"/>
    <w:rsid w:val="00A126B4"/>
    <w:rsid w:val="00A15F81"/>
    <w:rsid w:val="00A171CF"/>
    <w:rsid w:val="00A25369"/>
    <w:rsid w:val="00A3582C"/>
    <w:rsid w:val="00A43EC7"/>
    <w:rsid w:val="00A440DC"/>
    <w:rsid w:val="00A45E18"/>
    <w:rsid w:val="00A55D8E"/>
    <w:rsid w:val="00A57BB1"/>
    <w:rsid w:val="00A6536E"/>
    <w:rsid w:val="00A66B0F"/>
    <w:rsid w:val="00A66D14"/>
    <w:rsid w:val="00A67CD3"/>
    <w:rsid w:val="00A7443D"/>
    <w:rsid w:val="00A80392"/>
    <w:rsid w:val="00A823D3"/>
    <w:rsid w:val="00A85D7A"/>
    <w:rsid w:val="00A90637"/>
    <w:rsid w:val="00A90E6B"/>
    <w:rsid w:val="00A97746"/>
    <w:rsid w:val="00AA2EA7"/>
    <w:rsid w:val="00AA6DCB"/>
    <w:rsid w:val="00AB279E"/>
    <w:rsid w:val="00AB33D3"/>
    <w:rsid w:val="00AB372A"/>
    <w:rsid w:val="00AB3AE2"/>
    <w:rsid w:val="00AC02D9"/>
    <w:rsid w:val="00AC7E2E"/>
    <w:rsid w:val="00AD5047"/>
    <w:rsid w:val="00AE1CC8"/>
    <w:rsid w:val="00AE2700"/>
    <w:rsid w:val="00AE7EC0"/>
    <w:rsid w:val="00AF119A"/>
    <w:rsid w:val="00AF38B4"/>
    <w:rsid w:val="00AF4E9E"/>
    <w:rsid w:val="00AF6D71"/>
    <w:rsid w:val="00AF71C2"/>
    <w:rsid w:val="00B0345F"/>
    <w:rsid w:val="00B05266"/>
    <w:rsid w:val="00B06D7C"/>
    <w:rsid w:val="00B07AAD"/>
    <w:rsid w:val="00B07D31"/>
    <w:rsid w:val="00B133EE"/>
    <w:rsid w:val="00B20D80"/>
    <w:rsid w:val="00B21E6C"/>
    <w:rsid w:val="00B22090"/>
    <w:rsid w:val="00B22A6F"/>
    <w:rsid w:val="00B24D88"/>
    <w:rsid w:val="00B25EC8"/>
    <w:rsid w:val="00B305A4"/>
    <w:rsid w:val="00B33E9C"/>
    <w:rsid w:val="00B36605"/>
    <w:rsid w:val="00B37995"/>
    <w:rsid w:val="00B37F2D"/>
    <w:rsid w:val="00B44E62"/>
    <w:rsid w:val="00B45A2F"/>
    <w:rsid w:val="00B471E6"/>
    <w:rsid w:val="00B5576C"/>
    <w:rsid w:val="00B63EAF"/>
    <w:rsid w:val="00B640CC"/>
    <w:rsid w:val="00B64740"/>
    <w:rsid w:val="00B679D8"/>
    <w:rsid w:val="00B71EF1"/>
    <w:rsid w:val="00B777E5"/>
    <w:rsid w:val="00B81660"/>
    <w:rsid w:val="00B8534E"/>
    <w:rsid w:val="00B85E4F"/>
    <w:rsid w:val="00B86627"/>
    <w:rsid w:val="00B87D2D"/>
    <w:rsid w:val="00B93B76"/>
    <w:rsid w:val="00BA1054"/>
    <w:rsid w:val="00BA5A72"/>
    <w:rsid w:val="00BA6DEB"/>
    <w:rsid w:val="00BB3488"/>
    <w:rsid w:val="00BB4653"/>
    <w:rsid w:val="00BB6875"/>
    <w:rsid w:val="00BC5F72"/>
    <w:rsid w:val="00BC7EBE"/>
    <w:rsid w:val="00BD6817"/>
    <w:rsid w:val="00BD724C"/>
    <w:rsid w:val="00BD7FE8"/>
    <w:rsid w:val="00BE1026"/>
    <w:rsid w:val="00BE19CC"/>
    <w:rsid w:val="00BE587F"/>
    <w:rsid w:val="00BF1AC8"/>
    <w:rsid w:val="00BF3195"/>
    <w:rsid w:val="00BF3BFD"/>
    <w:rsid w:val="00C03A7D"/>
    <w:rsid w:val="00C06020"/>
    <w:rsid w:val="00C06E17"/>
    <w:rsid w:val="00C10999"/>
    <w:rsid w:val="00C11308"/>
    <w:rsid w:val="00C13275"/>
    <w:rsid w:val="00C14061"/>
    <w:rsid w:val="00C16A9A"/>
    <w:rsid w:val="00C229B6"/>
    <w:rsid w:val="00C31BD5"/>
    <w:rsid w:val="00C3293F"/>
    <w:rsid w:val="00C332D7"/>
    <w:rsid w:val="00C33F08"/>
    <w:rsid w:val="00C359B8"/>
    <w:rsid w:val="00C40A8D"/>
    <w:rsid w:val="00C4138A"/>
    <w:rsid w:val="00C4424C"/>
    <w:rsid w:val="00C44424"/>
    <w:rsid w:val="00C56DE0"/>
    <w:rsid w:val="00C74D97"/>
    <w:rsid w:val="00C74F03"/>
    <w:rsid w:val="00C80669"/>
    <w:rsid w:val="00C842B4"/>
    <w:rsid w:val="00C85A8C"/>
    <w:rsid w:val="00C85A9B"/>
    <w:rsid w:val="00C85F80"/>
    <w:rsid w:val="00C862C4"/>
    <w:rsid w:val="00C866E7"/>
    <w:rsid w:val="00C96E00"/>
    <w:rsid w:val="00C96EEB"/>
    <w:rsid w:val="00CA67E1"/>
    <w:rsid w:val="00CA7671"/>
    <w:rsid w:val="00CB1724"/>
    <w:rsid w:val="00CB1726"/>
    <w:rsid w:val="00CB2380"/>
    <w:rsid w:val="00CB2A4D"/>
    <w:rsid w:val="00CB58C3"/>
    <w:rsid w:val="00CC16D6"/>
    <w:rsid w:val="00CC3194"/>
    <w:rsid w:val="00CC3CE8"/>
    <w:rsid w:val="00CC6F0C"/>
    <w:rsid w:val="00CD0893"/>
    <w:rsid w:val="00CD108D"/>
    <w:rsid w:val="00CD35AB"/>
    <w:rsid w:val="00CF35FB"/>
    <w:rsid w:val="00CF6C84"/>
    <w:rsid w:val="00CF7734"/>
    <w:rsid w:val="00D03136"/>
    <w:rsid w:val="00D040F8"/>
    <w:rsid w:val="00D05FAC"/>
    <w:rsid w:val="00D068FD"/>
    <w:rsid w:val="00D149D1"/>
    <w:rsid w:val="00D1662C"/>
    <w:rsid w:val="00D1775E"/>
    <w:rsid w:val="00D2592B"/>
    <w:rsid w:val="00D32ADB"/>
    <w:rsid w:val="00D350BC"/>
    <w:rsid w:val="00D3620C"/>
    <w:rsid w:val="00D36AC4"/>
    <w:rsid w:val="00D42A14"/>
    <w:rsid w:val="00D43E53"/>
    <w:rsid w:val="00D43E6B"/>
    <w:rsid w:val="00D4588D"/>
    <w:rsid w:val="00D47C39"/>
    <w:rsid w:val="00D52738"/>
    <w:rsid w:val="00D54E2D"/>
    <w:rsid w:val="00D5679F"/>
    <w:rsid w:val="00D601ED"/>
    <w:rsid w:val="00D62883"/>
    <w:rsid w:val="00D65071"/>
    <w:rsid w:val="00D6723D"/>
    <w:rsid w:val="00D724E4"/>
    <w:rsid w:val="00D74E27"/>
    <w:rsid w:val="00D768ED"/>
    <w:rsid w:val="00D813E6"/>
    <w:rsid w:val="00D819E8"/>
    <w:rsid w:val="00D831EE"/>
    <w:rsid w:val="00D8408B"/>
    <w:rsid w:val="00D875B0"/>
    <w:rsid w:val="00D967A3"/>
    <w:rsid w:val="00DA0914"/>
    <w:rsid w:val="00DA2620"/>
    <w:rsid w:val="00DA2E48"/>
    <w:rsid w:val="00DA7310"/>
    <w:rsid w:val="00DB6246"/>
    <w:rsid w:val="00DB7C91"/>
    <w:rsid w:val="00DC2E5B"/>
    <w:rsid w:val="00DC5ED8"/>
    <w:rsid w:val="00DE562E"/>
    <w:rsid w:val="00DF5C6D"/>
    <w:rsid w:val="00DF7134"/>
    <w:rsid w:val="00DF7A58"/>
    <w:rsid w:val="00E003CC"/>
    <w:rsid w:val="00E01E05"/>
    <w:rsid w:val="00E03355"/>
    <w:rsid w:val="00E06A45"/>
    <w:rsid w:val="00E071E2"/>
    <w:rsid w:val="00E12069"/>
    <w:rsid w:val="00E13368"/>
    <w:rsid w:val="00E201D7"/>
    <w:rsid w:val="00E30BCD"/>
    <w:rsid w:val="00E32B9B"/>
    <w:rsid w:val="00E35D12"/>
    <w:rsid w:val="00E3664B"/>
    <w:rsid w:val="00E36969"/>
    <w:rsid w:val="00E40632"/>
    <w:rsid w:val="00E51AD2"/>
    <w:rsid w:val="00E622ED"/>
    <w:rsid w:val="00E633F8"/>
    <w:rsid w:val="00E6428B"/>
    <w:rsid w:val="00E6540F"/>
    <w:rsid w:val="00E67043"/>
    <w:rsid w:val="00E71E38"/>
    <w:rsid w:val="00E77B59"/>
    <w:rsid w:val="00E805C2"/>
    <w:rsid w:val="00E8176B"/>
    <w:rsid w:val="00E8384A"/>
    <w:rsid w:val="00E8484A"/>
    <w:rsid w:val="00E852EB"/>
    <w:rsid w:val="00E875DC"/>
    <w:rsid w:val="00E876D9"/>
    <w:rsid w:val="00E92AA1"/>
    <w:rsid w:val="00E97155"/>
    <w:rsid w:val="00E973F5"/>
    <w:rsid w:val="00EA0558"/>
    <w:rsid w:val="00EA5AF5"/>
    <w:rsid w:val="00EA62E1"/>
    <w:rsid w:val="00EB234C"/>
    <w:rsid w:val="00EB3B95"/>
    <w:rsid w:val="00EB580E"/>
    <w:rsid w:val="00EB6D0C"/>
    <w:rsid w:val="00EB7F64"/>
    <w:rsid w:val="00ED5C3F"/>
    <w:rsid w:val="00EE239F"/>
    <w:rsid w:val="00EE4708"/>
    <w:rsid w:val="00EE5596"/>
    <w:rsid w:val="00EF1252"/>
    <w:rsid w:val="00EF13AF"/>
    <w:rsid w:val="00EF6E3E"/>
    <w:rsid w:val="00EF77B3"/>
    <w:rsid w:val="00F062AB"/>
    <w:rsid w:val="00F07320"/>
    <w:rsid w:val="00F1782A"/>
    <w:rsid w:val="00F203E3"/>
    <w:rsid w:val="00F23987"/>
    <w:rsid w:val="00F252EF"/>
    <w:rsid w:val="00F31EEF"/>
    <w:rsid w:val="00F3350C"/>
    <w:rsid w:val="00F37460"/>
    <w:rsid w:val="00F40B98"/>
    <w:rsid w:val="00F41EDD"/>
    <w:rsid w:val="00F43149"/>
    <w:rsid w:val="00F607A0"/>
    <w:rsid w:val="00F62C27"/>
    <w:rsid w:val="00F62E7B"/>
    <w:rsid w:val="00F65665"/>
    <w:rsid w:val="00F6642F"/>
    <w:rsid w:val="00F6732E"/>
    <w:rsid w:val="00F7329B"/>
    <w:rsid w:val="00F7344A"/>
    <w:rsid w:val="00F77432"/>
    <w:rsid w:val="00F77E32"/>
    <w:rsid w:val="00F80485"/>
    <w:rsid w:val="00F8104A"/>
    <w:rsid w:val="00F818C7"/>
    <w:rsid w:val="00F82961"/>
    <w:rsid w:val="00F84F3E"/>
    <w:rsid w:val="00F874A5"/>
    <w:rsid w:val="00F922C5"/>
    <w:rsid w:val="00F9497E"/>
    <w:rsid w:val="00FA2C81"/>
    <w:rsid w:val="00FA370B"/>
    <w:rsid w:val="00FA3ED7"/>
    <w:rsid w:val="00FA4CD5"/>
    <w:rsid w:val="00FB1E15"/>
    <w:rsid w:val="00FB1FB7"/>
    <w:rsid w:val="00FB3945"/>
    <w:rsid w:val="00FC40C2"/>
    <w:rsid w:val="00FC5AB1"/>
    <w:rsid w:val="00FD091F"/>
    <w:rsid w:val="00FD54A7"/>
    <w:rsid w:val="00FE1313"/>
    <w:rsid w:val="00FE52A7"/>
    <w:rsid w:val="00FF1374"/>
    <w:rsid w:val="00FF3C16"/>
    <w:rsid w:val="00FF46EF"/>
    <w:rsid w:val="00FF4B31"/>
    <w:rsid w:val="00FF5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DFC526-383D-43A0-87C9-0B3042F6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B89"/>
    <w:rPr>
      <w:rFonts w:eastAsiaTheme="minorEastAsia"/>
      <w:lang w:eastAsia="ru-RU"/>
    </w:rPr>
  </w:style>
  <w:style w:type="paragraph" w:styleId="1">
    <w:name w:val="heading 1"/>
    <w:basedOn w:val="a"/>
    <w:next w:val="a"/>
    <w:link w:val="10"/>
    <w:uiPriority w:val="9"/>
    <w:qFormat/>
    <w:rsid w:val="004C4F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8B7250"/>
    <w:pPr>
      <w:keepNext/>
      <w:spacing w:after="0" w:line="240" w:lineRule="auto"/>
      <w:jc w:val="center"/>
      <w:outlineLvl w:val="1"/>
    </w:pPr>
    <w:rPr>
      <w:rFonts w:ascii="Times New Roman" w:eastAsia="Times New Roman" w:hAnsi="Times New Roman" w:cs="Times New Roman"/>
      <w:b/>
      <w:bCs/>
      <w:sz w:val="24"/>
      <w:szCs w:val="24"/>
    </w:rPr>
  </w:style>
  <w:style w:type="paragraph" w:styleId="3">
    <w:name w:val="heading 3"/>
    <w:basedOn w:val="a"/>
    <w:next w:val="a"/>
    <w:link w:val="30"/>
    <w:uiPriority w:val="9"/>
    <w:unhideWhenUsed/>
    <w:qFormat/>
    <w:rsid w:val="005709B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E3CB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4C4F6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4C4F6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4C4F6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4C4F6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4C4F6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Знак"/>
    <w:basedOn w:val="3"/>
    <w:rsid w:val="005709B3"/>
    <w:pPr>
      <w:spacing w:before="60" w:after="120" w:line="240" w:lineRule="auto"/>
      <w:jc w:val="both"/>
    </w:pPr>
    <w:rPr>
      <w:rFonts w:ascii="Arial" w:eastAsia="Times New Roman" w:hAnsi="Arial" w:cs="Arial"/>
      <w:color w:val="auto"/>
    </w:rPr>
  </w:style>
  <w:style w:type="paragraph" w:customStyle="1" w:styleId="12">
    <w:name w:val="Стиль1"/>
    <w:basedOn w:val="3"/>
    <w:rsid w:val="005709B3"/>
    <w:pPr>
      <w:spacing w:before="60" w:after="120" w:line="240" w:lineRule="auto"/>
      <w:jc w:val="both"/>
    </w:pPr>
    <w:rPr>
      <w:rFonts w:ascii="Arial" w:eastAsia="Times New Roman" w:hAnsi="Arial" w:cs="Arial"/>
      <w:color w:val="auto"/>
    </w:rPr>
  </w:style>
  <w:style w:type="paragraph" w:styleId="a3">
    <w:name w:val="List Paragraph"/>
    <w:basedOn w:val="a"/>
    <w:uiPriority w:val="34"/>
    <w:qFormat/>
    <w:rsid w:val="005709B3"/>
    <w:pPr>
      <w:ind w:left="720"/>
      <w:contextualSpacing/>
    </w:pPr>
  </w:style>
  <w:style w:type="paragraph" w:customStyle="1" w:styleId="13">
    <w:name w:val="З1"/>
    <w:basedOn w:val="a"/>
    <w:next w:val="a"/>
    <w:rsid w:val="005709B3"/>
    <w:pPr>
      <w:spacing w:after="0" w:line="360" w:lineRule="auto"/>
      <w:ind w:firstLine="748"/>
      <w:jc w:val="both"/>
    </w:pPr>
    <w:rPr>
      <w:rFonts w:ascii="Times New Roman" w:eastAsia="Times New Roman" w:hAnsi="Times New Roman" w:cs="Times New Roman"/>
      <w:b/>
      <w:snapToGrid w:val="0"/>
      <w:sz w:val="24"/>
      <w:szCs w:val="24"/>
    </w:rPr>
  </w:style>
  <w:style w:type="paragraph" w:customStyle="1" w:styleId="Web">
    <w:name w:val="Обычный (Web)"/>
    <w:basedOn w:val="a"/>
    <w:rsid w:val="005709B3"/>
    <w:pPr>
      <w:spacing w:before="100" w:after="100" w:line="240" w:lineRule="auto"/>
    </w:pPr>
    <w:rPr>
      <w:rFonts w:ascii="Times New Roman" w:eastAsia="Times New Roman" w:hAnsi="Times New Roman" w:cs="Times New Roman"/>
      <w:sz w:val="24"/>
      <w:szCs w:val="20"/>
    </w:rPr>
  </w:style>
  <w:style w:type="paragraph" w:styleId="21">
    <w:name w:val="Body Text 2"/>
    <w:basedOn w:val="a"/>
    <w:link w:val="22"/>
    <w:rsid w:val="005709B3"/>
    <w:pPr>
      <w:widowControl w:val="0"/>
      <w:tabs>
        <w:tab w:val="left" w:pos="720"/>
        <w:tab w:val="left" w:pos="1134"/>
      </w:tabs>
      <w:overflowPunct w:val="0"/>
      <w:autoSpaceDE w:val="0"/>
      <w:autoSpaceDN w:val="0"/>
      <w:adjustRightInd w:val="0"/>
      <w:spacing w:before="120" w:after="60" w:line="240" w:lineRule="auto"/>
      <w:ind w:right="68"/>
      <w:jc w:val="both"/>
      <w:textAlignment w:val="baseline"/>
    </w:pPr>
    <w:rPr>
      <w:rFonts w:ascii="Times New Roman" w:eastAsia="Times New Roman" w:hAnsi="Times New Roman" w:cs="Times New Roman"/>
      <w:sz w:val="26"/>
      <w:szCs w:val="20"/>
    </w:rPr>
  </w:style>
  <w:style w:type="character" w:customStyle="1" w:styleId="22">
    <w:name w:val="Основной текст 2 Знак"/>
    <w:basedOn w:val="a0"/>
    <w:link w:val="21"/>
    <w:rsid w:val="005709B3"/>
    <w:rPr>
      <w:rFonts w:ascii="Times New Roman" w:eastAsia="Times New Roman" w:hAnsi="Times New Roman" w:cs="Times New Roman"/>
      <w:sz w:val="26"/>
      <w:szCs w:val="20"/>
      <w:lang w:eastAsia="ru-RU"/>
    </w:rPr>
  </w:style>
  <w:style w:type="character" w:customStyle="1" w:styleId="30">
    <w:name w:val="Заголовок 3 Знак"/>
    <w:basedOn w:val="a0"/>
    <w:link w:val="3"/>
    <w:uiPriority w:val="9"/>
    <w:rsid w:val="005709B3"/>
    <w:rPr>
      <w:rFonts w:asciiTheme="majorHAnsi" w:eastAsiaTheme="majorEastAsia" w:hAnsiTheme="majorHAnsi" w:cstheme="majorBidi"/>
      <w:b/>
      <w:bCs/>
      <w:color w:val="4F81BD" w:themeColor="accent1"/>
      <w:lang w:eastAsia="ru-RU"/>
    </w:rPr>
  </w:style>
  <w:style w:type="paragraph" w:customStyle="1" w:styleId="nienie">
    <w:name w:val="nienie"/>
    <w:basedOn w:val="a"/>
    <w:uiPriority w:val="99"/>
    <w:rsid w:val="00AB3AE2"/>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rsid w:val="00AB3AE2"/>
    <w:pPr>
      <w:widowControl w:val="0"/>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AB3AE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9E06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Indent"/>
    <w:basedOn w:val="a"/>
    <w:link w:val="a5"/>
    <w:uiPriority w:val="99"/>
    <w:semiHidden/>
    <w:unhideWhenUsed/>
    <w:rsid w:val="003F51A0"/>
    <w:pPr>
      <w:spacing w:after="120"/>
      <w:ind w:left="283"/>
    </w:pPr>
  </w:style>
  <w:style w:type="character" w:customStyle="1" w:styleId="a5">
    <w:name w:val="Основной текст с отступом Знак"/>
    <w:basedOn w:val="a0"/>
    <w:link w:val="a4"/>
    <w:uiPriority w:val="99"/>
    <w:semiHidden/>
    <w:rsid w:val="003F51A0"/>
    <w:rPr>
      <w:rFonts w:eastAsiaTheme="minorEastAsia"/>
      <w:lang w:eastAsia="ru-RU"/>
    </w:rPr>
  </w:style>
  <w:style w:type="paragraph" w:customStyle="1" w:styleId="bcs">
    <w:name w:val="bcs"/>
    <w:basedOn w:val="a"/>
    <w:rsid w:val="002554E3"/>
    <w:pPr>
      <w:shd w:val="clear" w:color="auto" w:fill="E7F3FF"/>
      <w:spacing w:before="20" w:after="100" w:afterAutospacing="1" w:line="240" w:lineRule="auto"/>
      <w:ind w:firstLine="120"/>
    </w:pPr>
    <w:rPr>
      <w:rFonts w:ascii="Arial" w:eastAsia="Times New Roman" w:hAnsi="Arial" w:cs="Arial"/>
      <w:sz w:val="24"/>
      <w:szCs w:val="24"/>
    </w:rPr>
  </w:style>
  <w:style w:type="character" w:customStyle="1" w:styleId="20">
    <w:name w:val="Заголовок 2 Знак"/>
    <w:basedOn w:val="a0"/>
    <w:link w:val="2"/>
    <w:uiPriority w:val="99"/>
    <w:rsid w:val="008B7250"/>
    <w:rPr>
      <w:rFonts w:ascii="Times New Roman" w:eastAsia="Times New Roman" w:hAnsi="Times New Roman" w:cs="Times New Roman"/>
      <w:b/>
      <w:bCs/>
      <w:sz w:val="24"/>
      <w:szCs w:val="24"/>
      <w:lang w:eastAsia="ru-RU"/>
    </w:rPr>
  </w:style>
  <w:style w:type="paragraph" w:customStyle="1" w:styleId="Iniiaiieoaenonionooiii2">
    <w:name w:val="Iniiaiie oaeno n ionooiii 2"/>
    <w:basedOn w:val="Iauiue"/>
    <w:rsid w:val="00C10999"/>
    <w:pPr>
      <w:widowControl/>
      <w:ind w:firstLine="284"/>
      <w:jc w:val="both"/>
    </w:pPr>
    <w:rPr>
      <w:rFonts w:ascii="Peterburg" w:hAnsi="Peterburg"/>
    </w:rPr>
  </w:style>
  <w:style w:type="paragraph" w:customStyle="1" w:styleId="23">
    <w:name w:val="Îñíîâíîé òåêñò 2"/>
    <w:basedOn w:val="a"/>
    <w:rsid w:val="003B45F6"/>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ConsPlusNonformat">
    <w:name w:val="ConsPlusNonformat"/>
    <w:rsid w:val="007413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0C254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2546"/>
    <w:rPr>
      <w:rFonts w:eastAsiaTheme="minorEastAsia"/>
      <w:lang w:eastAsia="ru-RU"/>
    </w:rPr>
  </w:style>
  <w:style w:type="paragraph" w:styleId="a8">
    <w:name w:val="footer"/>
    <w:basedOn w:val="a"/>
    <w:link w:val="a9"/>
    <w:uiPriority w:val="99"/>
    <w:unhideWhenUsed/>
    <w:rsid w:val="000C254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2546"/>
    <w:rPr>
      <w:rFonts w:eastAsiaTheme="minorEastAsia"/>
      <w:lang w:eastAsia="ru-RU"/>
    </w:rPr>
  </w:style>
  <w:style w:type="character" w:customStyle="1" w:styleId="grame">
    <w:name w:val="grame"/>
    <w:basedOn w:val="a0"/>
    <w:rsid w:val="008613E8"/>
  </w:style>
  <w:style w:type="character" w:customStyle="1" w:styleId="14">
    <w:name w:val="Основной текст Знак1"/>
    <w:basedOn w:val="a0"/>
    <w:uiPriority w:val="99"/>
    <w:rsid w:val="000F396D"/>
    <w:rPr>
      <w:rFonts w:ascii="Times New Roman" w:hAnsi="Times New Roman" w:cs="Times New Roman"/>
      <w:sz w:val="22"/>
      <w:szCs w:val="22"/>
      <w:u w:val="none"/>
    </w:rPr>
  </w:style>
  <w:style w:type="character" w:customStyle="1" w:styleId="31">
    <w:name w:val="Основной текст (3)_"/>
    <w:basedOn w:val="a0"/>
    <w:link w:val="32"/>
    <w:uiPriority w:val="99"/>
    <w:rsid w:val="000F396D"/>
    <w:rPr>
      <w:rFonts w:ascii="Arial" w:hAnsi="Arial" w:cs="Arial"/>
      <w:b/>
      <w:bCs/>
      <w:sz w:val="30"/>
      <w:szCs w:val="30"/>
      <w:shd w:val="clear" w:color="auto" w:fill="FFFFFF"/>
    </w:rPr>
  </w:style>
  <w:style w:type="character" w:customStyle="1" w:styleId="319pt">
    <w:name w:val="Основной текст (3) + 19 pt"/>
    <w:basedOn w:val="31"/>
    <w:uiPriority w:val="99"/>
    <w:rsid w:val="000F396D"/>
    <w:rPr>
      <w:rFonts w:ascii="Arial" w:hAnsi="Arial" w:cs="Arial"/>
      <w:b/>
      <w:bCs/>
      <w:sz w:val="38"/>
      <w:szCs w:val="38"/>
      <w:shd w:val="clear" w:color="auto" w:fill="FFFFFF"/>
    </w:rPr>
  </w:style>
  <w:style w:type="character" w:customStyle="1" w:styleId="15">
    <w:name w:val="Заголовок №1_"/>
    <w:basedOn w:val="a0"/>
    <w:link w:val="16"/>
    <w:uiPriority w:val="99"/>
    <w:rsid w:val="000F396D"/>
    <w:rPr>
      <w:rFonts w:ascii="Arial" w:hAnsi="Arial" w:cs="Arial"/>
      <w:b/>
      <w:bCs/>
      <w:sz w:val="38"/>
      <w:szCs w:val="38"/>
      <w:shd w:val="clear" w:color="auto" w:fill="FFFFFF"/>
    </w:rPr>
  </w:style>
  <w:style w:type="character" w:customStyle="1" w:styleId="24">
    <w:name w:val="Заголовок №2_"/>
    <w:basedOn w:val="a0"/>
    <w:link w:val="25"/>
    <w:uiPriority w:val="99"/>
    <w:rsid w:val="000F396D"/>
    <w:rPr>
      <w:rFonts w:ascii="Arial" w:hAnsi="Arial" w:cs="Arial"/>
      <w:b/>
      <w:bCs/>
      <w:sz w:val="30"/>
      <w:szCs w:val="30"/>
      <w:shd w:val="clear" w:color="auto" w:fill="FFFFFF"/>
    </w:rPr>
  </w:style>
  <w:style w:type="character" w:customStyle="1" w:styleId="219pt">
    <w:name w:val="Заголовок №2 + 19 pt"/>
    <w:basedOn w:val="24"/>
    <w:uiPriority w:val="99"/>
    <w:rsid w:val="000F396D"/>
    <w:rPr>
      <w:rFonts w:ascii="Arial" w:hAnsi="Arial" w:cs="Arial"/>
      <w:b/>
      <w:bCs/>
      <w:sz w:val="38"/>
      <w:szCs w:val="38"/>
      <w:shd w:val="clear" w:color="auto" w:fill="FFFFFF"/>
    </w:rPr>
  </w:style>
  <w:style w:type="paragraph" w:customStyle="1" w:styleId="32">
    <w:name w:val="Основной текст (3)"/>
    <w:basedOn w:val="a"/>
    <w:link w:val="31"/>
    <w:uiPriority w:val="99"/>
    <w:rsid w:val="000F396D"/>
    <w:pPr>
      <w:widowControl w:val="0"/>
      <w:shd w:val="clear" w:color="auto" w:fill="FFFFFF"/>
      <w:spacing w:before="840" w:after="2100" w:line="240" w:lineRule="atLeast"/>
      <w:jc w:val="both"/>
    </w:pPr>
    <w:rPr>
      <w:rFonts w:ascii="Arial" w:eastAsiaTheme="minorHAnsi" w:hAnsi="Arial" w:cs="Arial"/>
      <w:b/>
      <w:bCs/>
      <w:sz w:val="30"/>
      <w:szCs w:val="30"/>
      <w:lang w:eastAsia="en-US"/>
    </w:rPr>
  </w:style>
  <w:style w:type="paragraph" w:customStyle="1" w:styleId="16">
    <w:name w:val="Заголовок №1"/>
    <w:basedOn w:val="a"/>
    <w:link w:val="15"/>
    <w:uiPriority w:val="99"/>
    <w:rsid w:val="000F396D"/>
    <w:pPr>
      <w:widowControl w:val="0"/>
      <w:shd w:val="clear" w:color="auto" w:fill="FFFFFF"/>
      <w:spacing w:before="2100" w:after="900" w:line="240" w:lineRule="atLeast"/>
      <w:jc w:val="center"/>
      <w:outlineLvl w:val="0"/>
    </w:pPr>
    <w:rPr>
      <w:rFonts w:ascii="Arial" w:eastAsiaTheme="minorHAnsi" w:hAnsi="Arial" w:cs="Arial"/>
      <w:b/>
      <w:bCs/>
      <w:sz w:val="38"/>
      <w:szCs w:val="38"/>
      <w:lang w:eastAsia="en-US"/>
    </w:rPr>
  </w:style>
  <w:style w:type="paragraph" w:customStyle="1" w:styleId="25">
    <w:name w:val="Заголовок №2"/>
    <w:basedOn w:val="a"/>
    <w:link w:val="24"/>
    <w:uiPriority w:val="99"/>
    <w:rsid w:val="000F396D"/>
    <w:pPr>
      <w:widowControl w:val="0"/>
      <w:shd w:val="clear" w:color="auto" w:fill="FFFFFF"/>
      <w:spacing w:before="900" w:after="660" w:line="811" w:lineRule="exact"/>
      <w:jc w:val="center"/>
      <w:outlineLvl w:val="1"/>
    </w:pPr>
    <w:rPr>
      <w:rFonts w:ascii="Arial" w:eastAsiaTheme="minorHAnsi" w:hAnsi="Arial" w:cs="Arial"/>
      <w:b/>
      <w:bCs/>
      <w:sz w:val="30"/>
      <w:szCs w:val="30"/>
      <w:lang w:eastAsia="en-US"/>
    </w:rPr>
  </w:style>
  <w:style w:type="paragraph" w:styleId="aa">
    <w:name w:val="Body Text"/>
    <w:basedOn w:val="a"/>
    <w:link w:val="ab"/>
    <w:uiPriority w:val="99"/>
    <w:unhideWhenUsed/>
    <w:rsid w:val="000F396D"/>
    <w:pPr>
      <w:spacing w:after="120"/>
    </w:pPr>
  </w:style>
  <w:style w:type="character" w:customStyle="1" w:styleId="ab">
    <w:name w:val="Основной текст Знак"/>
    <w:basedOn w:val="a0"/>
    <w:link w:val="aa"/>
    <w:uiPriority w:val="99"/>
    <w:rsid w:val="000F396D"/>
    <w:rPr>
      <w:rFonts w:eastAsiaTheme="minorEastAsia"/>
      <w:lang w:eastAsia="ru-RU"/>
    </w:rPr>
  </w:style>
  <w:style w:type="character" w:customStyle="1" w:styleId="apple-converted-space">
    <w:name w:val="apple-converted-space"/>
    <w:basedOn w:val="a0"/>
    <w:rsid w:val="00942A2C"/>
  </w:style>
  <w:style w:type="character" w:customStyle="1" w:styleId="40">
    <w:name w:val="Заголовок 4 Знак"/>
    <w:basedOn w:val="a0"/>
    <w:link w:val="4"/>
    <w:uiPriority w:val="9"/>
    <w:rsid w:val="002E3CB5"/>
    <w:rPr>
      <w:rFonts w:asciiTheme="majorHAnsi" w:eastAsiaTheme="majorEastAsia" w:hAnsiTheme="majorHAnsi" w:cstheme="majorBidi"/>
      <w:i/>
      <w:iCs/>
      <w:color w:val="365F91" w:themeColor="accent1" w:themeShade="BF"/>
      <w:lang w:eastAsia="ru-RU"/>
    </w:rPr>
  </w:style>
  <w:style w:type="paragraph" w:customStyle="1" w:styleId="s1">
    <w:name w:val="s_1"/>
    <w:basedOn w:val="a"/>
    <w:rsid w:val="002E3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2E3CB5"/>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unhideWhenUsed/>
    <w:rsid w:val="002E3CB5"/>
    <w:rPr>
      <w:color w:val="0000FF"/>
      <w:u w:val="single"/>
    </w:rPr>
  </w:style>
  <w:style w:type="paragraph" w:customStyle="1" w:styleId="consnormal0">
    <w:name w:val="consnormal"/>
    <w:basedOn w:val="a"/>
    <w:rsid w:val="009A11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4C4F6F"/>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uiPriority w:val="9"/>
    <w:rsid w:val="004C4F6F"/>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rsid w:val="004C4F6F"/>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
    <w:rsid w:val="004C4F6F"/>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rsid w:val="004C4F6F"/>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rsid w:val="004C4F6F"/>
    <w:rPr>
      <w:rFonts w:asciiTheme="majorHAnsi" w:eastAsiaTheme="majorEastAsia" w:hAnsiTheme="majorHAnsi" w:cstheme="majorBidi"/>
      <w:i/>
      <w:iCs/>
      <w:color w:val="404040" w:themeColor="text1" w:themeTint="BF"/>
      <w:sz w:val="20"/>
      <w:szCs w:val="20"/>
      <w:lang w:eastAsia="ru-RU"/>
    </w:rPr>
  </w:style>
  <w:style w:type="paragraph" w:styleId="ad">
    <w:name w:val="TOC Heading"/>
    <w:basedOn w:val="1"/>
    <w:next w:val="a"/>
    <w:uiPriority w:val="39"/>
    <w:semiHidden/>
    <w:unhideWhenUsed/>
    <w:qFormat/>
    <w:rsid w:val="00CF7734"/>
    <w:pPr>
      <w:outlineLvl w:val="9"/>
    </w:pPr>
  </w:style>
  <w:style w:type="paragraph" w:styleId="17">
    <w:name w:val="toc 1"/>
    <w:basedOn w:val="a"/>
    <w:next w:val="a"/>
    <w:autoRedefine/>
    <w:uiPriority w:val="39"/>
    <w:unhideWhenUsed/>
    <w:rsid w:val="00CF7734"/>
    <w:pPr>
      <w:spacing w:after="100"/>
    </w:pPr>
  </w:style>
  <w:style w:type="paragraph" w:styleId="33">
    <w:name w:val="toc 3"/>
    <w:basedOn w:val="a"/>
    <w:next w:val="a"/>
    <w:autoRedefine/>
    <w:uiPriority w:val="39"/>
    <w:unhideWhenUsed/>
    <w:rsid w:val="00CF7734"/>
    <w:pPr>
      <w:spacing w:after="100"/>
      <w:ind w:left="440"/>
    </w:pPr>
  </w:style>
  <w:style w:type="paragraph" w:styleId="ae">
    <w:name w:val="Balloon Text"/>
    <w:basedOn w:val="a"/>
    <w:link w:val="af"/>
    <w:uiPriority w:val="99"/>
    <w:semiHidden/>
    <w:unhideWhenUsed/>
    <w:rsid w:val="00CF773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F7734"/>
    <w:rPr>
      <w:rFonts w:ascii="Tahoma" w:eastAsiaTheme="minorEastAsia" w:hAnsi="Tahoma" w:cs="Tahoma"/>
      <w:sz w:val="16"/>
      <w:szCs w:val="16"/>
      <w:lang w:eastAsia="ru-RU"/>
    </w:rPr>
  </w:style>
  <w:style w:type="paragraph" w:styleId="af0">
    <w:name w:val="Normal (Web)"/>
    <w:basedOn w:val="a"/>
    <w:uiPriority w:val="99"/>
    <w:semiHidden/>
    <w:unhideWhenUsed/>
    <w:rsid w:val="00FD54A7"/>
    <w:pPr>
      <w:spacing w:before="100" w:beforeAutospacing="1" w:after="100" w:afterAutospacing="1" w:line="240" w:lineRule="auto"/>
    </w:pPr>
    <w:rPr>
      <w:rFonts w:ascii="Times New Roman" w:hAnsi="Times New Roman" w:cs="Times New Roman"/>
      <w:sz w:val="24"/>
      <w:szCs w:val="24"/>
    </w:rPr>
  </w:style>
  <w:style w:type="character" w:styleId="af1">
    <w:name w:val="Strong"/>
    <w:basedOn w:val="a0"/>
    <w:uiPriority w:val="22"/>
    <w:qFormat/>
    <w:rsid w:val="00231AA8"/>
    <w:rPr>
      <w:b/>
      <w:bCs/>
    </w:rPr>
  </w:style>
  <w:style w:type="character" w:customStyle="1" w:styleId="w">
    <w:name w:val="w"/>
    <w:basedOn w:val="a0"/>
    <w:rsid w:val="00CD35AB"/>
  </w:style>
  <w:style w:type="paragraph" w:customStyle="1" w:styleId="af2">
    <w:name w:val="Нормальный (таблица)"/>
    <w:basedOn w:val="a"/>
    <w:next w:val="a"/>
    <w:uiPriority w:val="99"/>
    <w:rsid w:val="005259C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3">
    <w:name w:val="Центрированный (таблица)"/>
    <w:basedOn w:val="af2"/>
    <w:next w:val="a"/>
    <w:uiPriority w:val="99"/>
    <w:rsid w:val="00735809"/>
    <w:pPr>
      <w:jc w:val="center"/>
    </w:pPr>
  </w:style>
  <w:style w:type="paragraph" w:customStyle="1" w:styleId="formattext">
    <w:name w:val="formattext"/>
    <w:basedOn w:val="a"/>
    <w:rsid w:val="00026D22"/>
    <w:pPr>
      <w:spacing w:before="100" w:beforeAutospacing="1" w:after="100" w:afterAutospacing="1" w:line="240" w:lineRule="auto"/>
    </w:pPr>
    <w:rPr>
      <w:rFonts w:ascii="Times New Roman" w:eastAsia="Times New Roman" w:hAnsi="Times New Roman" w:cs="Times New Roman"/>
      <w:sz w:val="24"/>
      <w:szCs w:val="24"/>
    </w:rPr>
  </w:style>
  <w:style w:type="table" w:styleId="af4">
    <w:name w:val="Table Grid"/>
    <w:basedOn w:val="a1"/>
    <w:uiPriority w:val="59"/>
    <w:rsid w:val="00CC3C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Отступ перед"/>
    <w:basedOn w:val="a"/>
    <w:rsid w:val="00CC3CE8"/>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67133">
      <w:bodyDiv w:val="1"/>
      <w:marLeft w:val="0"/>
      <w:marRight w:val="0"/>
      <w:marTop w:val="0"/>
      <w:marBottom w:val="0"/>
      <w:divBdr>
        <w:top w:val="none" w:sz="0" w:space="0" w:color="auto"/>
        <w:left w:val="none" w:sz="0" w:space="0" w:color="auto"/>
        <w:bottom w:val="none" w:sz="0" w:space="0" w:color="auto"/>
        <w:right w:val="none" w:sz="0" w:space="0" w:color="auto"/>
      </w:divBdr>
      <w:divsChild>
        <w:div w:id="175459446">
          <w:marLeft w:val="0"/>
          <w:marRight w:val="0"/>
          <w:marTop w:val="0"/>
          <w:marBottom w:val="0"/>
          <w:divBdr>
            <w:top w:val="none" w:sz="0" w:space="0" w:color="auto"/>
            <w:left w:val="none" w:sz="0" w:space="0" w:color="auto"/>
            <w:bottom w:val="none" w:sz="0" w:space="0" w:color="auto"/>
            <w:right w:val="none" w:sz="0" w:space="0" w:color="auto"/>
          </w:divBdr>
        </w:div>
        <w:div w:id="182089320">
          <w:marLeft w:val="0"/>
          <w:marRight w:val="0"/>
          <w:marTop w:val="0"/>
          <w:marBottom w:val="0"/>
          <w:divBdr>
            <w:top w:val="none" w:sz="0" w:space="0" w:color="auto"/>
            <w:left w:val="none" w:sz="0" w:space="0" w:color="auto"/>
            <w:bottom w:val="none" w:sz="0" w:space="0" w:color="auto"/>
            <w:right w:val="none" w:sz="0" w:space="0" w:color="auto"/>
          </w:divBdr>
        </w:div>
        <w:div w:id="202526747">
          <w:marLeft w:val="0"/>
          <w:marRight w:val="0"/>
          <w:marTop w:val="0"/>
          <w:marBottom w:val="0"/>
          <w:divBdr>
            <w:top w:val="none" w:sz="0" w:space="0" w:color="auto"/>
            <w:left w:val="none" w:sz="0" w:space="0" w:color="auto"/>
            <w:bottom w:val="none" w:sz="0" w:space="0" w:color="auto"/>
            <w:right w:val="none" w:sz="0" w:space="0" w:color="auto"/>
          </w:divBdr>
        </w:div>
        <w:div w:id="221064842">
          <w:marLeft w:val="0"/>
          <w:marRight w:val="0"/>
          <w:marTop w:val="0"/>
          <w:marBottom w:val="0"/>
          <w:divBdr>
            <w:top w:val="none" w:sz="0" w:space="0" w:color="auto"/>
            <w:left w:val="none" w:sz="0" w:space="0" w:color="auto"/>
            <w:bottom w:val="none" w:sz="0" w:space="0" w:color="auto"/>
            <w:right w:val="none" w:sz="0" w:space="0" w:color="auto"/>
          </w:divBdr>
        </w:div>
        <w:div w:id="264924213">
          <w:marLeft w:val="0"/>
          <w:marRight w:val="0"/>
          <w:marTop w:val="0"/>
          <w:marBottom w:val="0"/>
          <w:divBdr>
            <w:top w:val="none" w:sz="0" w:space="0" w:color="auto"/>
            <w:left w:val="none" w:sz="0" w:space="0" w:color="auto"/>
            <w:bottom w:val="none" w:sz="0" w:space="0" w:color="auto"/>
            <w:right w:val="none" w:sz="0" w:space="0" w:color="auto"/>
          </w:divBdr>
        </w:div>
        <w:div w:id="781537821">
          <w:marLeft w:val="0"/>
          <w:marRight w:val="0"/>
          <w:marTop w:val="0"/>
          <w:marBottom w:val="0"/>
          <w:divBdr>
            <w:top w:val="none" w:sz="0" w:space="0" w:color="auto"/>
            <w:left w:val="none" w:sz="0" w:space="0" w:color="auto"/>
            <w:bottom w:val="none" w:sz="0" w:space="0" w:color="auto"/>
            <w:right w:val="none" w:sz="0" w:space="0" w:color="auto"/>
          </w:divBdr>
        </w:div>
        <w:div w:id="1097822226">
          <w:marLeft w:val="0"/>
          <w:marRight w:val="0"/>
          <w:marTop w:val="0"/>
          <w:marBottom w:val="0"/>
          <w:divBdr>
            <w:top w:val="none" w:sz="0" w:space="0" w:color="auto"/>
            <w:left w:val="none" w:sz="0" w:space="0" w:color="auto"/>
            <w:bottom w:val="none" w:sz="0" w:space="0" w:color="auto"/>
            <w:right w:val="none" w:sz="0" w:space="0" w:color="auto"/>
          </w:divBdr>
        </w:div>
        <w:div w:id="1134297151">
          <w:marLeft w:val="0"/>
          <w:marRight w:val="0"/>
          <w:marTop w:val="0"/>
          <w:marBottom w:val="0"/>
          <w:divBdr>
            <w:top w:val="none" w:sz="0" w:space="0" w:color="auto"/>
            <w:left w:val="none" w:sz="0" w:space="0" w:color="auto"/>
            <w:bottom w:val="none" w:sz="0" w:space="0" w:color="auto"/>
            <w:right w:val="none" w:sz="0" w:space="0" w:color="auto"/>
          </w:divBdr>
        </w:div>
        <w:div w:id="1921792774">
          <w:marLeft w:val="0"/>
          <w:marRight w:val="0"/>
          <w:marTop w:val="0"/>
          <w:marBottom w:val="0"/>
          <w:divBdr>
            <w:top w:val="none" w:sz="0" w:space="0" w:color="auto"/>
            <w:left w:val="none" w:sz="0" w:space="0" w:color="auto"/>
            <w:bottom w:val="none" w:sz="0" w:space="0" w:color="auto"/>
            <w:right w:val="none" w:sz="0" w:space="0" w:color="auto"/>
          </w:divBdr>
        </w:div>
        <w:div w:id="1931769571">
          <w:marLeft w:val="0"/>
          <w:marRight w:val="0"/>
          <w:marTop w:val="0"/>
          <w:marBottom w:val="0"/>
          <w:divBdr>
            <w:top w:val="none" w:sz="0" w:space="0" w:color="auto"/>
            <w:left w:val="none" w:sz="0" w:space="0" w:color="auto"/>
            <w:bottom w:val="none" w:sz="0" w:space="0" w:color="auto"/>
            <w:right w:val="none" w:sz="0" w:space="0" w:color="auto"/>
          </w:divBdr>
        </w:div>
        <w:div w:id="2030834363">
          <w:marLeft w:val="0"/>
          <w:marRight w:val="0"/>
          <w:marTop w:val="0"/>
          <w:marBottom w:val="0"/>
          <w:divBdr>
            <w:top w:val="none" w:sz="0" w:space="0" w:color="auto"/>
            <w:left w:val="none" w:sz="0" w:space="0" w:color="auto"/>
            <w:bottom w:val="none" w:sz="0" w:space="0" w:color="auto"/>
            <w:right w:val="none" w:sz="0" w:space="0" w:color="auto"/>
          </w:divBdr>
        </w:div>
      </w:divsChild>
    </w:div>
    <w:div w:id="194002454">
      <w:bodyDiv w:val="1"/>
      <w:marLeft w:val="0"/>
      <w:marRight w:val="0"/>
      <w:marTop w:val="0"/>
      <w:marBottom w:val="0"/>
      <w:divBdr>
        <w:top w:val="none" w:sz="0" w:space="0" w:color="auto"/>
        <w:left w:val="none" w:sz="0" w:space="0" w:color="auto"/>
        <w:bottom w:val="none" w:sz="0" w:space="0" w:color="auto"/>
        <w:right w:val="none" w:sz="0" w:space="0" w:color="auto"/>
      </w:divBdr>
      <w:divsChild>
        <w:div w:id="248268965">
          <w:marLeft w:val="0"/>
          <w:marRight w:val="0"/>
          <w:marTop w:val="0"/>
          <w:marBottom w:val="0"/>
          <w:divBdr>
            <w:top w:val="none" w:sz="0" w:space="0" w:color="auto"/>
            <w:left w:val="none" w:sz="0" w:space="0" w:color="auto"/>
            <w:bottom w:val="none" w:sz="0" w:space="0" w:color="auto"/>
            <w:right w:val="none" w:sz="0" w:space="0" w:color="auto"/>
          </w:divBdr>
          <w:divsChild>
            <w:div w:id="1333677972">
              <w:marLeft w:val="0"/>
              <w:marRight w:val="0"/>
              <w:marTop w:val="0"/>
              <w:marBottom w:val="0"/>
              <w:divBdr>
                <w:top w:val="none" w:sz="0" w:space="0" w:color="auto"/>
                <w:left w:val="none" w:sz="0" w:space="0" w:color="auto"/>
                <w:bottom w:val="none" w:sz="0" w:space="0" w:color="auto"/>
                <w:right w:val="none" w:sz="0" w:space="0" w:color="auto"/>
              </w:divBdr>
            </w:div>
          </w:divsChild>
        </w:div>
        <w:div w:id="300381401">
          <w:marLeft w:val="0"/>
          <w:marRight w:val="0"/>
          <w:marTop w:val="0"/>
          <w:marBottom w:val="0"/>
          <w:divBdr>
            <w:top w:val="none" w:sz="0" w:space="0" w:color="auto"/>
            <w:left w:val="none" w:sz="0" w:space="0" w:color="auto"/>
            <w:bottom w:val="none" w:sz="0" w:space="0" w:color="auto"/>
            <w:right w:val="none" w:sz="0" w:space="0" w:color="auto"/>
          </w:divBdr>
        </w:div>
        <w:div w:id="866140329">
          <w:marLeft w:val="0"/>
          <w:marRight w:val="0"/>
          <w:marTop w:val="0"/>
          <w:marBottom w:val="0"/>
          <w:divBdr>
            <w:top w:val="none" w:sz="0" w:space="0" w:color="auto"/>
            <w:left w:val="none" w:sz="0" w:space="0" w:color="auto"/>
            <w:bottom w:val="none" w:sz="0" w:space="0" w:color="auto"/>
            <w:right w:val="none" w:sz="0" w:space="0" w:color="auto"/>
          </w:divBdr>
        </w:div>
        <w:div w:id="1257784762">
          <w:marLeft w:val="0"/>
          <w:marRight w:val="0"/>
          <w:marTop w:val="0"/>
          <w:marBottom w:val="0"/>
          <w:divBdr>
            <w:top w:val="none" w:sz="0" w:space="0" w:color="auto"/>
            <w:left w:val="none" w:sz="0" w:space="0" w:color="auto"/>
            <w:bottom w:val="none" w:sz="0" w:space="0" w:color="auto"/>
            <w:right w:val="none" w:sz="0" w:space="0" w:color="auto"/>
          </w:divBdr>
          <w:divsChild>
            <w:div w:id="132258288">
              <w:marLeft w:val="0"/>
              <w:marRight w:val="0"/>
              <w:marTop w:val="0"/>
              <w:marBottom w:val="0"/>
              <w:divBdr>
                <w:top w:val="none" w:sz="0" w:space="0" w:color="auto"/>
                <w:left w:val="none" w:sz="0" w:space="0" w:color="auto"/>
                <w:bottom w:val="none" w:sz="0" w:space="0" w:color="auto"/>
                <w:right w:val="none" w:sz="0" w:space="0" w:color="auto"/>
              </w:divBdr>
              <w:divsChild>
                <w:div w:id="1028679767">
                  <w:marLeft w:val="0"/>
                  <w:marRight w:val="0"/>
                  <w:marTop w:val="0"/>
                  <w:marBottom w:val="0"/>
                  <w:divBdr>
                    <w:top w:val="none" w:sz="0" w:space="0" w:color="auto"/>
                    <w:left w:val="none" w:sz="0" w:space="0" w:color="auto"/>
                    <w:bottom w:val="none" w:sz="0" w:space="0" w:color="auto"/>
                    <w:right w:val="none" w:sz="0" w:space="0" w:color="auto"/>
                  </w:divBdr>
                </w:div>
              </w:divsChild>
            </w:div>
            <w:div w:id="784037045">
              <w:marLeft w:val="0"/>
              <w:marRight w:val="0"/>
              <w:marTop w:val="0"/>
              <w:marBottom w:val="0"/>
              <w:divBdr>
                <w:top w:val="none" w:sz="0" w:space="0" w:color="auto"/>
                <w:left w:val="none" w:sz="0" w:space="0" w:color="auto"/>
                <w:bottom w:val="none" w:sz="0" w:space="0" w:color="auto"/>
                <w:right w:val="none" w:sz="0" w:space="0" w:color="auto"/>
              </w:divBdr>
            </w:div>
            <w:div w:id="1794247399">
              <w:marLeft w:val="0"/>
              <w:marRight w:val="0"/>
              <w:marTop w:val="0"/>
              <w:marBottom w:val="0"/>
              <w:divBdr>
                <w:top w:val="none" w:sz="0" w:space="0" w:color="auto"/>
                <w:left w:val="none" w:sz="0" w:space="0" w:color="auto"/>
                <w:bottom w:val="none" w:sz="0" w:space="0" w:color="auto"/>
                <w:right w:val="none" w:sz="0" w:space="0" w:color="auto"/>
              </w:divBdr>
            </w:div>
          </w:divsChild>
        </w:div>
        <w:div w:id="1488279700">
          <w:marLeft w:val="0"/>
          <w:marRight w:val="0"/>
          <w:marTop w:val="0"/>
          <w:marBottom w:val="0"/>
          <w:divBdr>
            <w:top w:val="none" w:sz="0" w:space="0" w:color="auto"/>
            <w:left w:val="none" w:sz="0" w:space="0" w:color="auto"/>
            <w:bottom w:val="none" w:sz="0" w:space="0" w:color="auto"/>
            <w:right w:val="none" w:sz="0" w:space="0" w:color="auto"/>
          </w:divBdr>
        </w:div>
      </w:divsChild>
    </w:div>
    <w:div w:id="380597913">
      <w:bodyDiv w:val="1"/>
      <w:marLeft w:val="0"/>
      <w:marRight w:val="0"/>
      <w:marTop w:val="0"/>
      <w:marBottom w:val="0"/>
      <w:divBdr>
        <w:top w:val="none" w:sz="0" w:space="0" w:color="auto"/>
        <w:left w:val="none" w:sz="0" w:space="0" w:color="auto"/>
        <w:bottom w:val="none" w:sz="0" w:space="0" w:color="auto"/>
        <w:right w:val="none" w:sz="0" w:space="0" w:color="auto"/>
      </w:divBdr>
    </w:div>
    <w:div w:id="395512009">
      <w:bodyDiv w:val="1"/>
      <w:marLeft w:val="0"/>
      <w:marRight w:val="0"/>
      <w:marTop w:val="0"/>
      <w:marBottom w:val="0"/>
      <w:divBdr>
        <w:top w:val="none" w:sz="0" w:space="0" w:color="auto"/>
        <w:left w:val="none" w:sz="0" w:space="0" w:color="auto"/>
        <w:bottom w:val="none" w:sz="0" w:space="0" w:color="auto"/>
        <w:right w:val="none" w:sz="0" w:space="0" w:color="auto"/>
      </w:divBdr>
    </w:div>
    <w:div w:id="525363328">
      <w:bodyDiv w:val="1"/>
      <w:marLeft w:val="0"/>
      <w:marRight w:val="0"/>
      <w:marTop w:val="0"/>
      <w:marBottom w:val="0"/>
      <w:divBdr>
        <w:top w:val="none" w:sz="0" w:space="0" w:color="auto"/>
        <w:left w:val="none" w:sz="0" w:space="0" w:color="auto"/>
        <w:bottom w:val="none" w:sz="0" w:space="0" w:color="auto"/>
        <w:right w:val="none" w:sz="0" w:space="0" w:color="auto"/>
      </w:divBdr>
    </w:div>
    <w:div w:id="627011463">
      <w:bodyDiv w:val="1"/>
      <w:marLeft w:val="0"/>
      <w:marRight w:val="0"/>
      <w:marTop w:val="0"/>
      <w:marBottom w:val="0"/>
      <w:divBdr>
        <w:top w:val="none" w:sz="0" w:space="0" w:color="auto"/>
        <w:left w:val="none" w:sz="0" w:space="0" w:color="auto"/>
        <w:bottom w:val="none" w:sz="0" w:space="0" w:color="auto"/>
        <w:right w:val="none" w:sz="0" w:space="0" w:color="auto"/>
      </w:divBdr>
      <w:divsChild>
        <w:div w:id="104928122">
          <w:marLeft w:val="0"/>
          <w:marRight w:val="0"/>
          <w:marTop w:val="0"/>
          <w:marBottom w:val="0"/>
          <w:divBdr>
            <w:top w:val="none" w:sz="0" w:space="0" w:color="auto"/>
            <w:left w:val="none" w:sz="0" w:space="0" w:color="auto"/>
            <w:bottom w:val="none" w:sz="0" w:space="0" w:color="auto"/>
            <w:right w:val="none" w:sz="0" w:space="0" w:color="auto"/>
          </w:divBdr>
        </w:div>
        <w:div w:id="155000089">
          <w:marLeft w:val="0"/>
          <w:marRight w:val="0"/>
          <w:marTop w:val="0"/>
          <w:marBottom w:val="0"/>
          <w:divBdr>
            <w:top w:val="none" w:sz="0" w:space="0" w:color="auto"/>
            <w:left w:val="none" w:sz="0" w:space="0" w:color="auto"/>
            <w:bottom w:val="none" w:sz="0" w:space="0" w:color="auto"/>
            <w:right w:val="none" w:sz="0" w:space="0" w:color="auto"/>
          </w:divBdr>
        </w:div>
        <w:div w:id="174732949">
          <w:marLeft w:val="0"/>
          <w:marRight w:val="0"/>
          <w:marTop w:val="0"/>
          <w:marBottom w:val="0"/>
          <w:divBdr>
            <w:top w:val="none" w:sz="0" w:space="0" w:color="auto"/>
            <w:left w:val="none" w:sz="0" w:space="0" w:color="auto"/>
            <w:bottom w:val="none" w:sz="0" w:space="0" w:color="auto"/>
            <w:right w:val="none" w:sz="0" w:space="0" w:color="auto"/>
          </w:divBdr>
        </w:div>
        <w:div w:id="416832573">
          <w:marLeft w:val="0"/>
          <w:marRight w:val="0"/>
          <w:marTop w:val="0"/>
          <w:marBottom w:val="0"/>
          <w:divBdr>
            <w:top w:val="none" w:sz="0" w:space="0" w:color="auto"/>
            <w:left w:val="none" w:sz="0" w:space="0" w:color="auto"/>
            <w:bottom w:val="none" w:sz="0" w:space="0" w:color="auto"/>
            <w:right w:val="none" w:sz="0" w:space="0" w:color="auto"/>
          </w:divBdr>
        </w:div>
        <w:div w:id="1301811971">
          <w:marLeft w:val="0"/>
          <w:marRight w:val="0"/>
          <w:marTop w:val="0"/>
          <w:marBottom w:val="0"/>
          <w:divBdr>
            <w:top w:val="none" w:sz="0" w:space="0" w:color="auto"/>
            <w:left w:val="none" w:sz="0" w:space="0" w:color="auto"/>
            <w:bottom w:val="none" w:sz="0" w:space="0" w:color="auto"/>
            <w:right w:val="none" w:sz="0" w:space="0" w:color="auto"/>
          </w:divBdr>
        </w:div>
        <w:div w:id="1372681186">
          <w:marLeft w:val="0"/>
          <w:marRight w:val="0"/>
          <w:marTop w:val="0"/>
          <w:marBottom w:val="0"/>
          <w:divBdr>
            <w:top w:val="none" w:sz="0" w:space="0" w:color="auto"/>
            <w:left w:val="none" w:sz="0" w:space="0" w:color="auto"/>
            <w:bottom w:val="none" w:sz="0" w:space="0" w:color="auto"/>
            <w:right w:val="none" w:sz="0" w:space="0" w:color="auto"/>
          </w:divBdr>
        </w:div>
        <w:div w:id="1542673667">
          <w:marLeft w:val="0"/>
          <w:marRight w:val="0"/>
          <w:marTop w:val="0"/>
          <w:marBottom w:val="0"/>
          <w:divBdr>
            <w:top w:val="none" w:sz="0" w:space="0" w:color="auto"/>
            <w:left w:val="none" w:sz="0" w:space="0" w:color="auto"/>
            <w:bottom w:val="none" w:sz="0" w:space="0" w:color="auto"/>
            <w:right w:val="none" w:sz="0" w:space="0" w:color="auto"/>
          </w:divBdr>
        </w:div>
        <w:div w:id="1677607986">
          <w:marLeft w:val="0"/>
          <w:marRight w:val="0"/>
          <w:marTop w:val="0"/>
          <w:marBottom w:val="0"/>
          <w:divBdr>
            <w:top w:val="none" w:sz="0" w:space="0" w:color="auto"/>
            <w:left w:val="none" w:sz="0" w:space="0" w:color="auto"/>
            <w:bottom w:val="none" w:sz="0" w:space="0" w:color="auto"/>
            <w:right w:val="none" w:sz="0" w:space="0" w:color="auto"/>
          </w:divBdr>
        </w:div>
        <w:div w:id="1716807177">
          <w:marLeft w:val="0"/>
          <w:marRight w:val="0"/>
          <w:marTop w:val="0"/>
          <w:marBottom w:val="0"/>
          <w:divBdr>
            <w:top w:val="none" w:sz="0" w:space="0" w:color="auto"/>
            <w:left w:val="none" w:sz="0" w:space="0" w:color="auto"/>
            <w:bottom w:val="none" w:sz="0" w:space="0" w:color="auto"/>
            <w:right w:val="none" w:sz="0" w:space="0" w:color="auto"/>
          </w:divBdr>
        </w:div>
        <w:div w:id="1987008718">
          <w:marLeft w:val="0"/>
          <w:marRight w:val="0"/>
          <w:marTop w:val="0"/>
          <w:marBottom w:val="0"/>
          <w:divBdr>
            <w:top w:val="none" w:sz="0" w:space="0" w:color="auto"/>
            <w:left w:val="none" w:sz="0" w:space="0" w:color="auto"/>
            <w:bottom w:val="none" w:sz="0" w:space="0" w:color="auto"/>
            <w:right w:val="none" w:sz="0" w:space="0" w:color="auto"/>
          </w:divBdr>
        </w:div>
        <w:div w:id="2019842138">
          <w:marLeft w:val="0"/>
          <w:marRight w:val="0"/>
          <w:marTop w:val="0"/>
          <w:marBottom w:val="0"/>
          <w:divBdr>
            <w:top w:val="none" w:sz="0" w:space="0" w:color="auto"/>
            <w:left w:val="none" w:sz="0" w:space="0" w:color="auto"/>
            <w:bottom w:val="none" w:sz="0" w:space="0" w:color="auto"/>
            <w:right w:val="none" w:sz="0" w:space="0" w:color="auto"/>
          </w:divBdr>
        </w:div>
      </w:divsChild>
    </w:div>
    <w:div w:id="743187588">
      <w:bodyDiv w:val="1"/>
      <w:marLeft w:val="0"/>
      <w:marRight w:val="0"/>
      <w:marTop w:val="0"/>
      <w:marBottom w:val="0"/>
      <w:divBdr>
        <w:top w:val="none" w:sz="0" w:space="0" w:color="auto"/>
        <w:left w:val="none" w:sz="0" w:space="0" w:color="auto"/>
        <w:bottom w:val="none" w:sz="0" w:space="0" w:color="auto"/>
        <w:right w:val="none" w:sz="0" w:space="0" w:color="auto"/>
      </w:divBdr>
    </w:div>
    <w:div w:id="761488139">
      <w:bodyDiv w:val="1"/>
      <w:marLeft w:val="0"/>
      <w:marRight w:val="0"/>
      <w:marTop w:val="0"/>
      <w:marBottom w:val="0"/>
      <w:divBdr>
        <w:top w:val="none" w:sz="0" w:space="0" w:color="auto"/>
        <w:left w:val="none" w:sz="0" w:space="0" w:color="auto"/>
        <w:bottom w:val="none" w:sz="0" w:space="0" w:color="auto"/>
        <w:right w:val="none" w:sz="0" w:space="0" w:color="auto"/>
      </w:divBdr>
    </w:div>
    <w:div w:id="791705680">
      <w:bodyDiv w:val="1"/>
      <w:marLeft w:val="0"/>
      <w:marRight w:val="0"/>
      <w:marTop w:val="0"/>
      <w:marBottom w:val="0"/>
      <w:divBdr>
        <w:top w:val="none" w:sz="0" w:space="0" w:color="auto"/>
        <w:left w:val="none" w:sz="0" w:space="0" w:color="auto"/>
        <w:bottom w:val="none" w:sz="0" w:space="0" w:color="auto"/>
        <w:right w:val="none" w:sz="0" w:space="0" w:color="auto"/>
      </w:divBdr>
    </w:div>
    <w:div w:id="945959848">
      <w:bodyDiv w:val="1"/>
      <w:marLeft w:val="0"/>
      <w:marRight w:val="0"/>
      <w:marTop w:val="0"/>
      <w:marBottom w:val="0"/>
      <w:divBdr>
        <w:top w:val="none" w:sz="0" w:space="0" w:color="auto"/>
        <w:left w:val="none" w:sz="0" w:space="0" w:color="auto"/>
        <w:bottom w:val="none" w:sz="0" w:space="0" w:color="auto"/>
        <w:right w:val="none" w:sz="0" w:space="0" w:color="auto"/>
      </w:divBdr>
    </w:div>
    <w:div w:id="1136294917">
      <w:bodyDiv w:val="1"/>
      <w:marLeft w:val="0"/>
      <w:marRight w:val="0"/>
      <w:marTop w:val="0"/>
      <w:marBottom w:val="0"/>
      <w:divBdr>
        <w:top w:val="none" w:sz="0" w:space="0" w:color="auto"/>
        <w:left w:val="none" w:sz="0" w:space="0" w:color="auto"/>
        <w:bottom w:val="none" w:sz="0" w:space="0" w:color="auto"/>
        <w:right w:val="none" w:sz="0" w:space="0" w:color="auto"/>
      </w:divBdr>
    </w:div>
    <w:div w:id="1156919391">
      <w:bodyDiv w:val="1"/>
      <w:marLeft w:val="0"/>
      <w:marRight w:val="0"/>
      <w:marTop w:val="0"/>
      <w:marBottom w:val="0"/>
      <w:divBdr>
        <w:top w:val="none" w:sz="0" w:space="0" w:color="auto"/>
        <w:left w:val="none" w:sz="0" w:space="0" w:color="auto"/>
        <w:bottom w:val="none" w:sz="0" w:space="0" w:color="auto"/>
        <w:right w:val="none" w:sz="0" w:space="0" w:color="auto"/>
      </w:divBdr>
    </w:div>
    <w:div w:id="1216895709">
      <w:bodyDiv w:val="1"/>
      <w:marLeft w:val="0"/>
      <w:marRight w:val="0"/>
      <w:marTop w:val="0"/>
      <w:marBottom w:val="0"/>
      <w:divBdr>
        <w:top w:val="none" w:sz="0" w:space="0" w:color="auto"/>
        <w:left w:val="none" w:sz="0" w:space="0" w:color="auto"/>
        <w:bottom w:val="none" w:sz="0" w:space="0" w:color="auto"/>
        <w:right w:val="none" w:sz="0" w:space="0" w:color="auto"/>
      </w:divBdr>
    </w:div>
    <w:div w:id="1762600578">
      <w:bodyDiv w:val="1"/>
      <w:marLeft w:val="0"/>
      <w:marRight w:val="0"/>
      <w:marTop w:val="0"/>
      <w:marBottom w:val="0"/>
      <w:divBdr>
        <w:top w:val="none" w:sz="0" w:space="0" w:color="auto"/>
        <w:left w:val="none" w:sz="0" w:space="0" w:color="auto"/>
        <w:bottom w:val="none" w:sz="0" w:space="0" w:color="auto"/>
        <w:right w:val="none" w:sz="0" w:space="0" w:color="auto"/>
      </w:divBdr>
    </w:div>
    <w:div w:id="1766420253">
      <w:bodyDiv w:val="1"/>
      <w:marLeft w:val="0"/>
      <w:marRight w:val="0"/>
      <w:marTop w:val="0"/>
      <w:marBottom w:val="0"/>
      <w:divBdr>
        <w:top w:val="none" w:sz="0" w:space="0" w:color="auto"/>
        <w:left w:val="none" w:sz="0" w:space="0" w:color="auto"/>
        <w:bottom w:val="none" w:sz="0" w:space="0" w:color="auto"/>
        <w:right w:val="none" w:sz="0" w:space="0" w:color="auto"/>
      </w:divBdr>
    </w:div>
    <w:div w:id="1801611204">
      <w:bodyDiv w:val="1"/>
      <w:marLeft w:val="0"/>
      <w:marRight w:val="0"/>
      <w:marTop w:val="0"/>
      <w:marBottom w:val="0"/>
      <w:divBdr>
        <w:top w:val="none" w:sz="0" w:space="0" w:color="auto"/>
        <w:left w:val="none" w:sz="0" w:space="0" w:color="auto"/>
        <w:bottom w:val="none" w:sz="0" w:space="0" w:color="auto"/>
        <w:right w:val="none" w:sz="0" w:space="0" w:color="auto"/>
      </w:divBdr>
    </w:div>
    <w:div w:id="1853451159">
      <w:bodyDiv w:val="1"/>
      <w:marLeft w:val="0"/>
      <w:marRight w:val="0"/>
      <w:marTop w:val="0"/>
      <w:marBottom w:val="0"/>
      <w:divBdr>
        <w:top w:val="none" w:sz="0" w:space="0" w:color="auto"/>
        <w:left w:val="none" w:sz="0" w:space="0" w:color="auto"/>
        <w:bottom w:val="none" w:sz="0" w:space="0" w:color="auto"/>
        <w:right w:val="none" w:sz="0" w:space="0" w:color="auto"/>
      </w:divBdr>
    </w:div>
    <w:div w:id="1984384718">
      <w:bodyDiv w:val="1"/>
      <w:marLeft w:val="0"/>
      <w:marRight w:val="0"/>
      <w:marTop w:val="0"/>
      <w:marBottom w:val="0"/>
      <w:divBdr>
        <w:top w:val="none" w:sz="0" w:space="0" w:color="auto"/>
        <w:left w:val="none" w:sz="0" w:space="0" w:color="auto"/>
        <w:bottom w:val="none" w:sz="0" w:space="0" w:color="auto"/>
        <w:right w:val="none" w:sz="0" w:space="0" w:color="auto"/>
      </w:divBdr>
    </w:div>
    <w:div w:id="2015567121">
      <w:bodyDiv w:val="1"/>
      <w:marLeft w:val="0"/>
      <w:marRight w:val="0"/>
      <w:marTop w:val="0"/>
      <w:marBottom w:val="0"/>
      <w:divBdr>
        <w:top w:val="none" w:sz="0" w:space="0" w:color="auto"/>
        <w:left w:val="none" w:sz="0" w:space="0" w:color="auto"/>
        <w:bottom w:val="none" w:sz="0" w:space="0" w:color="auto"/>
        <w:right w:val="none" w:sz="0" w:space="0" w:color="auto"/>
      </w:divBdr>
    </w:div>
    <w:div w:id="210056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park.ru:80/doc.jsp?urn=urn:garant:1202723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rant.park.ru:80/doc.jsp?urn=urn:garant:12038258&amp;anchor=101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arant.park.ru:80/doc.jsp?urn=urn:garant:12027232" TargetMode="External"/><Relationship Id="rId4" Type="http://schemas.openxmlformats.org/officeDocument/2006/relationships/settings" Target="settings.xml"/><Relationship Id="rId9" Type="http://schemas.openxmlformats.org/officeDocument/2006/relationships/hyperlink" Target="http://garant.park.ru:80/doc.jsp?urn=urn:garant:12038258&amp;anchor=101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B386D-13BB-48BD-B5D0-F3443711B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74</Pages>
  <Words>26498</Words>
  <Characters>151040</Characters>
  <Application>Microsoft Office Word</Application>
  <DocSecurity>0</DocSecurity>
  <Lines>1258</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 Шашалевич</cp:lastModifiedBy>
  <cp:revision>4</cp:revision>
  <cp:lastPrinted>2016-04-11T10:59:00Z</cp:lastPrinted>
  <dcterms:created xsi:type="dcterms:W3CDTF">2016-10-26T14:39:00Z</dcterms:created>
  <dcterms:modified xsi:type="dcterms:W3CDTF">2016-10-26T15:02:00Z</dcterms:modified>
</cp:coreProperties>
</file>