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9D2880" w:rsidTr="00301D99">
        <w:tc>
          <w:tcPr>
            <w:tcW w:w="4111" w:type="dxa"/>
            <w:gridSpan w:val="5"/>
          </w:tcPr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54AE8">
              <w:rPr>
                <w:rFonts w:ascii="Times New Roman" w:hAnsi="Times New Roman"/>
                <w:b/>
              </w:rPr>
              <w:t>АДМИНИСТРАЦИЯ</w:t>
            </w: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54AE8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54AE8">
              <w:rPr>
                <w:rFonts w:ascii="Times New Roman" w:hAnsi="Times New Roman"/>
                <w:b/>
              </w:rPr>
              <w:t>ТАШЛИНСКИЙ</w:t>
            </w: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54AE8">
              <w:rPr>
                <w:rFonts w:ascii="Times New Roman" w:hAnsi="Times New Roman"/>
                <w:b/>
              </w:rPr>
              <w:t>СЕЛЬСОВЕТ</w:t>
            </w: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54AE8">
              <w:rPr>
                <w:rFonts w:ascii="Times New Roman" w:hAnsi="Times New Roman"/>
                <w:b/>
              </w:rPr>
              <w:t>ТАШЛИНСКОГО РАЙОНА</w:t>
            </w: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354AE8">
              <w:rPr>
                <w:rFonts w:ascii="Times New Roman" w:hAnsi="Times New Roman"/>
                <w:b/>
              </w:rPr>
              <w:t>ОРЕНБУРГСКОЙ ОБЛАСТИ</w:t>
            </w: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54AE8">
              <w:rPr>
                <w:rFonts w:ascii="Times New Roman" w:hAnsi="Times New Roman"/>
                <w:b/>
              </w:rPr>
              <w:t>П</w:t>
            </w:r>
            <w:proofErr w:type="gramEnd"/>
            <w:r w:rsidRPr="00354AE8"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2880" w:rsidRPr="00354AE8" w:rsidTr="00301D9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880" w:rsidRPr="00354AE8" w:rsidRDefault="009D2880" w:rsidP="009D2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  <w:r w:rsidRPr="00354A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9D2880" w:rsidRPr="00354AE8" w:rsidRDefault="009D2880" w:rsidP="009D2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2880" w:rsidRPr="00354AE8" w:rsidRDefault="009D2880" w:rsidP="009D28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4AE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  <w:tr w:rsidR="009D2880" w:rsidTr="00301D99">
        <w:tc>
          <w:tcPr>
            <w:tcW w:w="4111" w:type="dxa"/>
            <w:gridSpan w:val="5"/>
          </w:tcPr>
          <w:p w:rsidR="009D2880" w:rsidRPr="00354AE8" w:rsidRDefault="009D2880" w:rsidP="009D28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54AE8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354AE8">
              <w:rPr>
                <w:rFonts w:ascii="Times New Roman" w:hAnsi="Times New Roman" w:cs="Times New Roman"/>
                <w:b/>
                <w:sz w:val="24"/>
              </w:rPr>
              <w:t>. Ташла</w:t>
            </w:r>
          </w:p>
        </w:tc>
      </w:tr>
      <w:tr w:rsidR="00CA7E9C" w:rsidTr="007046F9">
        <w:tc>
          <w:tcPr>
            <w:tcW w:w="4111" w:type="dxa"/>
            <w:gridSpan w:val="5"/>
          </w:tcPr>
          <w:p w:rsidR="00CA7E9C" w:rsidRPr="00354AE8" w:rsidRDefault="00CA7E9C" w:rsidP="007046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A7E9C" w:rsidRPr="00354AE8" w:rsidRDefault="00CA7E9C" w:rsidP="00CA7E9C">
      <w:pPr>
        <w:jc w:val="both"/>
        <w:rPr>
          <w:rFonts w:ascii="Times New Roman" w:hAnsi="Times New Roman" w:cs="Times New Roman"/>
          <w:sz w:val="16"/>
        </w:rPr>
      </w:pPr>
      <w:r w:rsidRPr="00354AE8">
        <w:rPr>
          <w:rFonts w:ascii="Times New Roman" w:hAnsi="Times New Roman" w:cs="Times New Roman"/>
          <w:sz w:val="16"/>
        </w:rPr>
        <w:br w:type="textWrapping" w:clear="all"/>
      </w:r>
    </w:p>
    <w:p w:rsidR="00CA7E9C" w:rsidRDefault="000A4FBE" w:rsidP="00CA7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8" style="position:absolute;z-index:251662336" from="195.7pt,2.05pt" to="195.7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26" style="position:absolute;z-index:251660288" from="-5.9pt,2.45pt" to="-5.9pt,12.85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29" style="position:absolute;z-index:251663360" from="174.1pt,2.05pt" to="19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27" style="position:absolute;z-index:251661312" from="-5.9pt,2.05pt" to="15.45pt,2.1pt" o:allowincell="f">
            <v:stroke startarrowwidth="narrow" startarrowlength="short" endarrowwidth="narrow" endarrowlength="short"/>
          </v:line>
        </w:pict>
      </w:r>
      <w:r w:rsidR="00CA7E9C" w:rsidRPr="00354AE8">
        <w:rPr>
          <w:rFonts w:ascii="Times New Roman" w:hAnsi="Times New Roman"/>
          <w:sz w:val="28"/>
          <w:szCs w:val="28"/>
        </w:rPr>
        <w:t>О</w:t>
      </w:r>
      <w:r w:rsidR="00CA7E9C">
        <w:rPr>
          <w:rFonts w:ascii="Times New Roman" w:hAnsi="Times New Roman"/>
          <w:sz w:val="28"/>
          <w:szCs w:val="28"/>
        </w:rPr>
        <w:t xml:space="preserve">б утверждении проекта </w:t>
      </w:r>
      <w:proofErr w:type="spellStart"/>
      <w:r w:rsidR="00CA7E9C">
        <w:rPr>
          <w:rFonts w:ascii="Times New Roman" w:hAnsi="Times New Roman"/>
          <w:sz w:val="28"/>
          <w:szCs w:val="28"/>
        </w:rPr>
        <w:t>плани</w:t>
      </w:r>
      <w:proofErr w:type="spellEnd"/>
    </w:p>
    <w:p w:rsidR="00CA7E9C" w:rsidRDefault="00CA7E9C" w:rsidP="00CA7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проекта межевания  </w:t>
      </w:r>
    </w:p>
    <w:p w:rsidR="00CA7E9C" w:rsidRDefault="00CA7E9C" w:rsidP="00CA7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 на земельный участок</w:t>
      </w:r>
    </w:p>
    <w:p w:rsidR="00CA7E9C" w:rsidRDefault="00CA7E9C" w:rsidP="00CA7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площадью 64  га. </w:t>
      </w:r>
    </w:p>
    <w:p w:rsidR="00CA7E9C" w:rsidRDefault="00CA7E9C" w:rsidP="00CA7E9C">
      <w:pPr>
        <w:pStyle w:val="a3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статьи 45,46 Градостроительного Кодекса  РФ,  Федерального Закона от 06.10.2003г. № 131-ФЗ «Об общих принципах организации местного самоуправления в Российской Федерации»,  протокола  публичных слушаний   от 05.02.2014г. по проектам  планировки: </w:t>
      </w: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проект планировки и проект межевания территории  на земельный участок, находящийся в западной  части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Ташла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по землям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площадью 64  га». </w:t>
      </w: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П.Ф.Щербинин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отделу архитектуры. </w:t>
      </w:r>
    </w:p>
    <w:p w:rsidR="00CA7E9C" w:rsidRPr="00154C3F" w:rsidRDefault="00CA7E9C" w:rsidP="00CA7E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E9C" w:rsidRDefault="00CA7E9C" w:rsidP="00CA7E9C">
      <w:pPr>
        <w:jc w:val="both"/>
      </w:pPr>
    </w:p>
    <w:p w:rsidR="00CA7E9C" w:rsidRDefault="00CA7E9C" w:rsidP="00CA7E9C">
      <w:pPr>
        <w:ind w:right="278"/>
        <w:jc w:val="both"/>
        <w:rPr>
          <w:sz w:val="18"/>
        </w:rPr>
      </w:pPr>
    </w:p>
    <w:p w:rsidR="00CA7E9C" w:rsidRPr="0086531E" w:rsidRDefault="00CA7E9C" w:rsidP="00CA7E9C">
      <w:pPr>
        <w:pStyle w:val="a3"/>
        <w:rPr>
          <w:rFonts w:ascii="Times New Roman" w:hAnsi="Times New Roman"/>
        </w:rPr>
      </w:pPr>
      <w:r w:rsidRPr="0086531E">
        <w:rPr>
          <w:rFonts w:ascii="Times New Roman" w:hAnsi="Times New Roman"/>
        </w:rPr>
        <w:t xml:space="preserve">Н. </w:t>
      </w:r>
      <w:proofErr w:type="spellStart"/>
      <w:r w:rsidRPr="0086531E">
        <w:rPr>
          <w:rFonts w:ascii="Times New Roman" w:hAnsi="Times New Roman"/>
        </w:rPr>
        <w:t>Забирова</w:t>
      </w:r>
      <w:proofErr w:type="spellEnd"/>
    </w:p>
    <w:p w:rsidR="00CA7E9C" w:rsidRPr="0086531E" w:rsidRDefault="00CA7E9C" w:rsidP="00CA7E9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86531E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86531E">
        <w:rPr>
          <w:rFonts w:ascii="Times New Roman" w:hAnsi="Times New Roman"/>
        </w:rPr>
        <w:t>.2014</w:t>
      </w:r>
    </w:p>
    <w:p w:rsidR="000A4FBE" w:rsidRDefault="000A4FBE"/>
    <w:sectPr w:rsidR="000A4FBE" w:rsidSect="000A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E9C"/>
    <w:rsid w:val="000A4FBE"/>
    <w:rsid w:val="009D2880"/>
    <w:rsid w:val="00CA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3</cp:revision>
  <dcterms:created xsi:type="dcterms:W3CDTF">2016-03-28T13:05:00Z</dcterms:created>
  <dcterms:modified xsi:type="dcterms:W3CDTF">2016-03-28T15:11:00Z</dcterms:modified>
</cp:coreProperties>
</file>