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762" w:rsidRPr="00610E1C" w:rsidRDefault="00923DB6" w:rsidP="00610E1C">
      <w:pPr>
        <w:jc w:val="center"/>
        <w:rPr>
          <w:rFonts w:ascii="Times New Roman" w:hAnsi="Times New Roman" w:cs="Times New Roman"/>
          <w:sz w:val="28"/>
          <w:szCs w:val="28"/>
        </w:rPr>
      </w:pPr>
      <w:r w:rsidRPr="00610E1C">
        <w:rPr>
          <w:rFonts w:ascii="Times New Roman" w:hAnsi="Times New Roman" w:cs="Times New Roman"/>
          <w:sz w:val="28"/>
          <w:szCs w:val="28"/>
        </w:rPr>
        <w:t>Сотрудники ОМВД России по Ташлинскому району по горячим следам задержали подозреваемого в угоне автомобиля.</w:t>
      </w:r>
    </w:p>
    <w:p w:rsidR="00923DB6" w:rsidRPr="00610E1C" w:rsidRDefault="00923DB6" w:rsidP="00610E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E1C">
        <w:rPr>
          <w:rFonts w:ascii="Times New Roman" w:hAnsi="Times New Roman" w:cs="Times New Roman"/>
          <w:sz w:val="28"/>
          <w:szCs w:val="28"/>
        </w:rPr>
        <w:t xml:space="preserve">В дежурную часть ОМВД России по Ташлинскому району поступило сообщение о попытке угона транспортного средства у 54- летней местной жительницы. В ходе оперативно-розыскных мероприятий полицейскими по горячим следам был установлен подозреваемый в совершении преступления. Им оказался 17-летний </w:t>
      </w:r>
      <w:r w:rsidR="00610E1C">
        <w:rPr>
          <w:rFonts w:ascii="Times New Roman" w:hAnsi="Times New Roman" w:cs="Times New Roman"/>
          <w:sz w:val="28"/>
          <w:szCs w:val="28"/>
        </w:rPr>
        <w:t>молодой человек</w:t>
      </w:r>
      <w:bookmarkStart w:id="0" w:name="_GoBack"/>
      <w:bookmarkEnd w:id="0"/>
      <w:r w:rsidRPr="00610E1C">
        <w:rPr>
          <w:rFonts w:ascii="Times New Roman" w:hAnsi="Times New Roman" w:cs="Times New Roman"/>
          <w:sz w:val="28"/>
          <w:szCs w:val="28"/>
        </w:rPr>
        <w:t>. Как пояснил подозреваемый, автомобиль он решил угнать с целью покататься, руками вытолкал автомобиль от двора потерпевшей, но завести его не смог и оставил на проезжей части.</w:t>
      </w:r>
    </w:p>
    <w:p w:rsidR="00923DB6" w:rsidRPr="00610E1C" w:rsidRDefault="00923DB6" w:rsidP="00610E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E1C">
        <w:rPr>
          <w:rFonts w:ascii="Times New Roman" w:hAnsi="Times New Roman" w:cs="Times New Roman"/>
          <w:sz w:val="28"/>
          <w:szCs w:val="28"/>
        </w:rPr>
        <w:t xml:space="preserve">Дознавателем ОМВД России по Ташлинскому району по данному факту возбуждено уголовное дело по статье 166 части 1 УК РФ. Санкцией данной статьи предусмотрено максимальное наказание в виде лишения свободы на срок </w:t>
      </w:r>
      <w:r w:rsidR="00610E1C" w:rsidRPr="00610E1C">
        <w:rPr>
          <w:rFonts w:ascii="Times New Roman" w:hAnsi="Times New Roman" w:cs="Times New Roman"/>
          <w:sz w:val="28"/>
          <w:szCs w:val="28"/>
        </w:rPr>
        <w:t>до 5 лет лишения свободы.</w:t>
      </w:r>
    </w:p>
    <w:sectPr w:rsidR="00923DB6" w:rsidRPr="00610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286"/>
    <w:rsid w:val="00251762"/>
    <w:rsid w:val="00610E1C"/>
    <w:rsid w:val="00923DB6"/>
    <w:rsid w:val="00B8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34846D-4719-4A36-8B4A-939BCDB24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2022-09-29T06:48:00Z</dcterms:created>
  <dcterms:modified xsi:type="dcterms:W3CDTF">2022-09-29T07:13:00Z</dcterms:modified>
</cp:coreProperties>
</file>