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4A" w:rsidRPr="00FA3B4A" w:rsidRDefault="00FA3B4A" w:rsidP="00FA3B4A">
      <w:pPr>
        <w:contextualSpacing/>
        <w:jc w:val="center"/>
        <w:rPr>
          <w:rFonts w:ascii="Times New Roman" w:hAnsi="Times New Roman" w:cs="Times New Roman"/>
          <w:b/>
          <w:sz w:val="28"/>
          <w:szCs w:val="28"/>
        </w:rPr>
      </w:pPr>
      <w:r w:rsidRPr="00FA3B4A">
        <w:rPr>
          <w:rFonts w:ascii="Times New Roman" w:hAnsi="Times New Roman" w:cs="Times New Roman"/>
          <w:b/>
          <w:sz w:val="28"/>
          <w:szCs w:val="28"/>
        </w:rPr>
        <w:t>Внимание!</w:t>
      </w:r>
    </w:p>
    <w:p w:rsidR="00FA3B4A" w:rsidRPr="00FA3B4A" w:rsidRDefault="00FA3B4A" w:rsidP="00FA3B4A">
      <w:pPr>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FA3B4A">
        <w:rPr>
          <w:rFonts w:ascii="Times New Roman" w:hAnsi="Times New Roman" w:cs="Times New Roman"/>
          <w:b/>
          <w:sz w:val="28"/>
          <w:szCs w:val="28"/>
        </w:rPr>
        <w:t>По данным Оренбургского центра по гидрометеорологии и мониторингу окружающей среды Оренбургский ЦГМС – филиал ФГБУ «Приволжское УГМС»):</w:t>
      </w:r>
      <w:proofErr w:type="gramEnd"/>
      <w:r w:rsidRPr="00FA3B4A">
        <w:rPr>
          <w:rFonts w:ascii="Times New Roman" w:hAnsi="Times New Roman" w:cs="Times New Roman"/>
          <w:b/>
          <w:sz w:val="28"/>
          <w:szCs w:val="28"/>
        </w:rPr>
        <w:t xml:space="preserve"> В ближайшие 1-3 часа с сохранением до конца дня 27.05.2022 г. и в ближайшие сутки 28.05.2022г. местами по области ожидается гроза. </w:t>
      </w:r>
    </w:p>
    <w:p w:rsidR="00FA3B4A" w:rsidRDefault="00FA3B4A" w:rsidP="00FA3B4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A3B4A">
        <w:rPr>
          <w:rFonts w:ascii="Times New Roman" w:hAnsi="Times New Roman" w:cs="Times New Roman"/>
          <w:b/>
          <w:sz w:val="28"/>
          <w:szCs w:val="28"/>
        </w:rPr>
        <w:t>Рекомендации для населения при грозе</w:t>
      </w:r>
      <w:r w:rsidRPr="00FA3B4A">
        <w:rPr>
          <w:rFonts w:ascii="Times New Roman" w:hAnsi="Times New Roman" w:cs="Times New Roman"/>
          <w:sz w:val="28"/>
          <w:szCs w:val="28"/>
        </w:rPr>
        <w:t xml:space="preserve"> </w:t>
      </w:r>
    </w:p>
    <w:p w:rsidR="00FA3B4A" w:rsidRDefault="00FA3B4A" w:rsidP="00FA3B4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A3B4A">
        <w:rPr>
          <w:rFonts w:ascii="Times New Roman" w:hAnsi="Times New Roman" w:cs="Times New Roman"/>
          <w:sz w:val="28"/>
          <w:szCs w:val="28"/>
        </w:rPr>
        <w:t xml:space="preserve">Чтобы избежать поражения молнией, соблюдайте следующие правила.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b/>
          <w:sz w:val="28"/>
          <w:szCs w:val="28"/>
        </w:rPr>
        <w:t xml:space="preserve">    Если вы в доме, то:</w:t>
      </w:r>
      <w:r w:rsidRPr="00FA3B4A">
        <w:rPr>
          <w:rFonts w:ascii="Times New Roman" w:hAnsi="Times New Roman" w:cs="Times New Roman"/>
          <w:sz w:val="28"/>
          <w:szCs w:val="28"/>
        </w:rPr>
        <w:t xml:space="preserve"> по возможности не выходите из дома, закройте окна и дымоходы во избежание сквозняка, не рекомендуется во время грозы также топить печку;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 xml:space="preserve">во время грозы следует держаться подальше от электропроводки, антенн; отключите радио и телевизор, избегайте использования телефона и электроприборов. </w:t>
      </w:r>
      <w:r>
        <w:rPr>
          <w:rFonts w:ascii="Times New Roman" w:hAnsi="Times New Roman" w:cs="Times New Roman"/>
          <w:sz w:val="28"/>
          <w:szCs w:val="28"/>
        </w:rPr>
        <w:t xml:space="preserve">         </w:t>
      </w:r>
    </w:p>
    <w:p w:rsidR="00FA3B4A" w:rsidRDefault="00FA3B4A" w:rsidP="00FA3B4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A3B4A">
        <w:rPr>
          <w:rFonts w:ascii="Times New Roman" w:hAnsi="Times New Roman" w:cs="Times New Roman"/>
          <w:b/>
          <w:sz w:val="28"/>
          <w:szCs w:val="28"/>
        </w:rPr>
        <w:t>Если вы на открытой местности:</w:t>
      </w:r>
      <w:r w:rsidRPr="00FA3B4A">
        <w:rPr>
          <w:rFonts w:ascii="Times New Roman" w:hAnsi="Times New Roman" w:cs="Times New Roman"/>
          <w:sz w:val="28"/>
          <w:szCs w:val="28"/>
        </w:rPr>
        <w:t xml:space="preserve"> Помните, что молния бьет в самую высокую точку на своем пути. Большое дерево, одинокий человек в поле и есть эта высокая точка</w:t>
      </w:r>
      <w:r w:rsidRPr="00FA3B4A">
        <w:rPr>
          <w:rFonts w:ascii="Times New Roman" w:hAnsi="Times New Roman" w:cs="Times New Roman"/>
          <w:b/>
          <w:sz w:val="28"/>
          <w:szCs w:val="28"/>
        </w:rPr>
        <w:t>. Поэтому:</w:t>
      </w:r>
      <w:r w:rsidRPr="00FA3B4A">
        <w:rPr>
          <w:rFonts w:ascii="Times New Roman" w:hAnsi="Times New Roman" w:cs="Times New Roman"/>
          <w:sz w:val="28"/>
          <w:szCs w:val="28"/>
        </w:rPr>
        <w:t xml:space="preserve"> не прячьтесь под высокие деревья (особенно одинокие);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 xml:space="preserve">при отсутствии укрытия следует лечь на землю или присесть в сухую яму, траншею, пригнув голову;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 xml:space="preserve">при пребывании во время грозы в лесу следует укрыться среди низкорослой растительности;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 xml:space="preserve">если укрывается группа лиц, то лучше присесть на корточки, не соприкасаясь с другими людьми; во время грозы нельзя купаться в водоемах;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 xml:space="preserve">во время грозы не следует бегать; если вы едете на велосипеде или мотоцикле - прекратите движение, покиньте их и переждите грозу на расстоянии примерно 30 метров от них;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 xml:space="preserve">во время грозы следует находиться на удалении от линий электропередач, т.к. электричество притягивает молнию; если вы находитесь на возвышенности, спуститесь вниз; </w:t>
      </w:r>
    </w:p>
    <w:p w:rsid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если во время грозы вы находитесь в лодке, гребите к берегу; если вы во время грозы едете в автомобиле, остановитесь и закройте окна, оставайтесь в автомобиле.</w:t>
      </w:r>
    </w:p>
    <w:p w:rsidR="000A45AB" w:rsidRPr="00FA3B4A" w:rsidRDefault="00FA3B4A" w:rsidP="00FA3B4A">
      <w:pPr>
        <w:contextualSpacing/>
        <w:jc w:val="both"/>
        <w:rPr>
          <w:rFonts w:ascii="Times New Roman" w:hAnsi="Times New Roman" w:cs="Times New Roman"/>
          <w:sz w:val="28"/>
          <w:szCs w:val="28"/>
        </w:rPr>
      </w:pPr>
      <w:r w:rsidRPr="00FA3B4A">
        <w:rPr>
          <w:rFonts w:ascii="Times New Roman" w:hAnsi="Times New Roman" w:cs="Times New Roman"/>
          <w:sz w:val="28"/>
          <w:szCs w:val="28"/>
        </w:rPr>
        <w:t xml:space="preserve"> 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 Телефон доверия ГУ МЧС России по Оренбургской области: 8(3532) 308-999</w:t>
      </w:r>
    </w:p>
    <w:sectPr w:rsidR="000A45AB" w:rsidRPr="00FA3B4A" w:rsidSect="00FA3B4A">
      <w:pgSz w:w="11906" w:h="16838"/>
      <w:pgMar w:top="678"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3596C"/>
    <w:rsid w:val="000A45AB"/>
    <w:rsid w:val="0023596C"/>
    <w:rsid w:val="00B72EC5"/>
    <w:rsid w:val="00FA3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9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2022-05-26T09:28:00Z</dcterms:created>
  <dcterms:modified xsi:type="dcterms:W3CDTF">2022-05-27T11:16:00Z</dcterms:modified>
</cp:coreProperties>
</file>