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25428A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D06544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16.09.2020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D06544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443-п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A37AF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37AF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A37AF4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25428A">
        <w:tc>
          <w:tcPr>
            <w:tcW w:w="4361" w:type="dxa"/>
          </w:tcPr>
          <w:p w:rsidR="00FB77D6" w:rsidRPr="00FB77D6" w:rsidRDefault="00FB77D6" w:rsidP="00FB77D6">
            <w:pPr>
              <w:pStyle w:val="1"/>
              <w:ind w:right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B77D6">
              <w:rPr>
                <w:rFonts w:ascii="Times New Roman" w:hAnsi="Times New Roman"/>
                <w:b w:val="0"/>
                <w:sz w:val="28"/>
                <w:szCs w:val="28"/>
              </w:rPr>
              <w:t xml:space="preserve">О создании комиссии по принятию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муниципального образования Ташлинский сельсовет </w:t>
            </w:r>
            <w:proofErr w:type="spellStart"/>
            <w:r w:rsidRPr="00FB77D6">
              <w:rPr>
                <w:rFonts w:ascii="Times New Roman" w:hAnsi="Times New Roman"/>
                <w:b w:val="0"/>
                <w:sz w:val="28"/>
                <w:szCs w:val="28"/>
              </w:rPr>
              <w:t>Ташлинского</w:t>
            </w:r>
            <w:proofErr w:type="spellEnd"/>
            <w:r w:rsidRPr="00FB77D6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Оренбургской области</w:t>
            </w:r>
          </w:p>
          <w:p w:rsidR="00E0100A" w:rsidRPr="00051647" w:rsidRDefault="00E0100A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FB77D6" w:rsidRDefault="00FB77D6" w:rsidP="00FB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B7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целях реализации пункта 4 статьи 222 Гражданского кодекса Российской Ф</w:t>
      </w:r>
      <w:bookmarkStart w:id="0" w:name="sub_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едерации:</w:t>
      </w:r>
    </w:p>
    <w:p w:rsidR="00DF7D6A" w:rsidRPr="00FB77D6" w:rsidRDefault="00FB77D6" w:rsidP="00DF7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bookmarkEnd w:id="0"/>
      <w:r w:rsidR="00DF7D6A" w:rsidRPr="00FB77D6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="00DF7D6A">
        <w:rPr>
          <w:rFonts w:ascii="Times New Roman" w:eastAsia="Times New Roman" w:hAnsi="Times New Roman" w:cs="Times New Roman"/>
          <w:sz w:val="28"/>
          <w:szCs w:val="28"/>
        </w:rPr>
        <w:t>ить Положение о</w:t>
      </w:r>
      <w:r w:rsidR="00DF7D6A" w:rsidRPr="00FB77D6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принятию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муниципального образования </w:t>
      </w:r>
      <w:r w:rsidR="00DF7D6A">
        <w:rPr>
          <w:rFonts w:ascii="Times New Roman" w:eastAsia="Times New Roman" w:hAnsi="Times New Roman" w:cs="Times New Roman"/>
          <w:sz w:val="28"/>
          <w:szCs w:val="28"/>
        </w:rPr>
        <w:t xml:space="preserve">Ташлинский сельсовет </w:t>
      </w:r>
      <w:proofErr w:type="spellStart"/>
      <w:r w:rsidR="00DF7D6A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DF7D6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DF7D6A" w:rsidRPr="00FB77D6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FB77D6" w:rsidRPr="00FB77D6" w:rsidRDefault="00FB77D6" w:rsidP="00FB7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D6">
        <w:rPr>
          <w:rFonts w:ascii="Times New Roman" w:eastAsia="Times New Roman" w:hAnsi="Times New Roman" w:cs="Times New Roman"/>
          <w:kern w:val="3"/>
          <w:sz w:val="28"/>
          <w:szCs w:val="28"/>
        </w:rPr>
        <w:t>2. Утвердить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состав</w:t>
      </w:r>
      <w:r w:rsidRPr="00FB77D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комиссии по принятию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муниципального </w:t>
      </w:r>
      <w:proofErr w:type="spellStart"/>
      <w:r w:rsidRPr="00FB77D6">
        <w:rPr>
          <w:rFonts w:ascii="Times New Roman" w:eastAsia="Times New Roman" w:hAnsi="Times New Roman" w:cs="Times New Roman"/>
          <w:kern w:val="3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FB77D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(прилагается)</w:t>
      </w:r>
      <w:r w:rsidRPr="00FB7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7D6" w:rsidRPr="00FB77D6" w:rsidRDefault="00DF7D6A" w:rsidP="00FB77D6">
      <w:pPr>
        <w:keepNext/>
        <w:spacing w:after="0" w:line="240" w:lineRule="auto"/>
        <w:ind w:right="-20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6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B77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77D6" w:rsidRPr="00FB77D6">
        <w:rPr>
          <w:rFonts w:ascii="Times New Roman" w:eastAsia="Times New Roman" w:hAnsi="Times New Roman" w:cs="Times New Roman"/>
          <w:sz w:val="28"/>
          <w:szCs w:val="28"/>
        </w:rPr>
        <w:t>Настоящее постановл</w:t>
      </w:r>
      <w:r w:rsidR="00FB77D6">
        <w:rPr>
          <w:rFonts w:ascii="Times New Roman" w:eastAsia="Times New Roman" w:hAnsi="Times New Roman" w:cs="Times New Roman"/>
          <w:sz w:val="28"/>
          <w:szCs w:val="28"/>
        </w:rPr>
        <w:t xml:space="preserve">ение вступает в силу со дня </w:t>
      </w:r>
      <w:r w:rsidR="00FB77D6" w:rsidRPr="00FB77D6">
        <w:rPr>
          <w:rFonts w:ascii="Times New Roman" w:eastAsia="Times New Roman" w:hAnsi="Times New Roman" w:cs="Times New Roman"/>
          <w:sz w:val="28"/>
          <w:szCs w:val="28"/>
        </w:rPr>
        <w:t>его официального подписания.</w:t>
      </w:r>
    </w:p>
    <w:bookmarkEnd w:id="1"/>
    <w:p w:rsidR="00FB77D6" w:rsidRPr="00FB77D6" w:rsidRDefault="00FB77D6" w:rsidP="00FB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77D6" w:rsidRPr="00FB77D6" w:rsidRDefault="00FB77D6" w:rsidP="00FB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 администрации                                                                      Д.Н. Горшков</w:t>
      </w:r>
    </w:p>
    <w:p w:rsidR="00D64C6A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D6A" w:rsidRDefault="00DF7D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D6A" w:rsidRDefault="00DF7D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D6A" w:rsidRDefault="00DF7D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D6A" w:rsidRDefault="00DF7D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D6A" w:rsidRPr="00051647" w:rsidRDefault="00DF7D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FB77D6" w:rsidRDefault="00FB77D6" w:rsidP="00D64C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B77D6">
        <w:rPr>
          <w:rFonts w:ascii="Times New Roman" w:hAnsi="Times New Roman" w:cs="Times New Roman"/>
          <w:sz w:val="16"/>
          <w:szCs w:val="16"/>
        </w:rPr>
        <w:t xml:space="preserve">Исп. А.В. </w:t>
      </w:r>
      <w:proofErr w:type="spellStart"/>
      <w:r w:rsidRPr="00FB77D6">
        <w:rPr>
          <w:rFonts w:ascii="Times New Roman" w:hAnsi="Times New Roman" w:cs="Times New Roman"/>
          <w:sz w:val="16"/>
          <w:szCs w:val="16"/>
        </w:rPr>
        <w:t>Музарисова</w:t>
      </w:r>
      <w:proofErr w:type="spellEnd"/>
    </w:p>
    <w:p w:rsidR="00DF7D6A" w:rsidRPr="00DF7D6A" w:rsidRDefault="00FB77D6" w:rsidP="00DF7D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B77D6">
        <w:rPr>
          <w:rFonts w:ascii="Times New Roman" w:hAnsi="Times New Roman" w:cs="Times New Roman"/>
          <w:sz w:val="16"/>
          <w:szCs w:val="16"/>
        </w:rPr>
        <w:t>21434</w:t>
      </w:r>
    </w:p>
    <w:p w:rsidR="0025428A" w:rsidRDefault="0025428A" w:rsidP="0025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311DED" w:rsidRDefault="0025428A" w:rsidP="0025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25428A" w:rsidRDefault="00D06544" w:rsidP="0025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16.09.2020 № 443-п</w:t>
      </w:r>
    </w:p>
    <w:p w:rsidR="0025428A" w:rsidRDefault="0025428A" w:rsidP="004F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7D6" w:rsidRDefault="00FB77D6" w:rsidP="004F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B77D6" w:rsidRDefault="004F0E4B" w:rsidP="004F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B77D6">
        <w:rPr>
          <w:rFonts w:ascii="Times New Roman" w:hAnsi="Times New Roman" w:cs="Times New Roman"/>
          <w:bCs/>
          <w:sz w:val="28"/>
          <w:szCs w:val="28"/>
        </w:rPr>
        <w:t xml:space="preserve"> комиссии по принятию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муниципал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ьного образования Ташлинский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FB77D6" w:rsidRDefault="00FB77D6" w:rsidP="004F0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77D6" w:rsidRDefault="004F0E4B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К</w:t>
      </w:r>
      <w:r w:rsidR="00FB77D6">
        <w:rPr>
          <w:rFonts w:ascii="Times New Roman" w:hAnsi="Times New Roman" w:cs="Times New Roman"/>
          <w:bCs/>
          <w:sz w:val="28"/>
          <w:szCs w:val="28"/>
        </w:rPr>
        <w:t xml:space="preserve">омиссия по принятию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Ташлинский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="00FB77D6">
        <w:rPr>
          <w:rFonts w:ascii="Times New Roman" w:hAnsi="Times New Roman" w:cs="Times New Roman"/>
          <w:bCs/>
          <w:sz w:val="28"/>
          <w:szCs w:val="28"/>
        </w:rPr>
        <w:t xml:space="preserve">(далее - Комиссия) создана для определения оснований для принятия решения о сносе самовольной постройки, решения о сносе самовольной постройки или ее приведении в соответствие с установленными требованиями, либо об отсутствии таких оснований. 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Комиссия в своей деятельности руководствуется Конституцией Российской Федерации,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4F0E4B">
        <w:rPr>
          <w:rFonts w:ascii="Times New Roman" w:hAnsi="Times New Roman" w:cs="Times New Roman"/>
          <w:bCs/>
          <w:sz w:val="28"/>
          <w:szCs w:val="28"/>
        </w:rPr>
        <w:t>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постановлениями и распоряжениями Правительства Российской Федерации, Уст</w:t>
      </w:r>
      <w:r w:rsidR="004F0E4B">
        <w:rPr>
          <w:rFonts w:ascii="Times New Roman" w:hAnsi="Times New Roman" w:cs="Times New Roman"/>
          <w:bCs/>
          <w:sz w:val="28"/>
          <w:szCs w:val="28"/>
        </w:rPr>
        <w:t xml:space="preserve">авом муниципального образования Ташлинский сельсовет </w:t>
      </w:r>
      <w:proofErr w:type="spellStart"/>
      <w:r w:rsidR="004F0E4B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4F0E4B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 w:cs="Times New Roman"/>
          <w:bCs/>
          <w:sz w:val="28"/>
          <w:szCs w:val="28"/>
        </w:rPr>
        <w:t>также настоящим положением.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Комиссия осуществляет свою деятельность на основе принципов законности, коллегиальности принятия решений, гласности и открытости.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создания и организация деятельности Комиссии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Создание, реорганизация и упразднение Комиссии, а также ее состав утверждается постановлением Администрации муниципального образования </w:t>
      </w:r>
      <w:r w:rsidR="004F0E4B">
        <w:rPr>
          <w:rFonts w:ascii="Times New Roman" w:hAnsi="Times New Roman" w:cs="Times New Roman"/>
          <w:bCs/>
          <w:sz w:val="28"/>
          <w:szCs w:val="28"/>
        </w:rPr>
        <w:t xml:space="preserve">Ташлинский сельсовет </w:t>
      </w:r>
      <w:proofErr w:type="spellStart"/>
      <w:r w:rsidR="004F0E4B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4F0E4B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Председатель (заместитель председателя) Комиссии: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общее руководство и обеспечивает деятельность Комиссии;</w:t>
      </w:r>
    </w:p>
    <w:p w:rsidR="00FB77D6" w:rsidRDefault="00FB77D6" w:rsidP="004F0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назначает дату, время и определяет место проведения предстоящего заседанияКомиссии;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формирует повестку дня заседания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формирует список членов Комиссии, участие которых является обязательным для проведения заседания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 случае необходимости вносит в повестку дня заседаний Комиссии дополнительные вопросы;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председательствует на заседаниях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подписывает документы Комиссии, в том числе выписки, протоколы, заключения, письма, запросы;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взаимодействует по вопросам, входящим в компетенцию Комиссии, с соответствующими органами, организациями, учреждениями, предприятиями; при необходимости запрашивает и получает от них в установленном порядке необходимые для работы Комиссии документы (материалы).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Члены Комиссии: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имеют право предварительно знакомиться с материалами документов, планируемых к рассмотрению на заседании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участвуют в заседаниях Комиссии с правом голоса;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вносят предложения по вопросам, рассматриваемым на заседаниях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обладают равными правами при обсуждении рассматриваемых на заседании Комиссии вопросов;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подписывают протоколы заседаний Комиссии, на которых они присутствовали;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Секретарь Комиссии: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подготовку материалов к заседаниям Комиссии;</w:t>
      </w:r>
    </w:p>
    <w:p w:rsidR="00FB77D6" w:rsidRDefault="00FB77D6" w:rsidP="004F0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информирует членов Комиссии о дате, времени и месте предстоящих заседанийКомиссии, направляет членам Комиссии и приглашенным лицам повестку дня заседания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регистрацию лиц, присутствующих на заседаниях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ведет и подписывает протоколы заседаний Комиссии;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обеспечивает учет и хранение документов и протоколов заседаний Комиссии;</w:t>
      </w:r>
    </w:p>
    <w:p w:rsidR="004F0E4B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ведение делопроизводства Комиссии, в том числе прием документов на рассмотрение Комиссии, подготовку запросов и иных документов в процессе работы Комиссии, осуществляет подготовку выписок из</w:t>
      </w:r>
      <w:r w:rsidR="004F0E4B">
        <w:rPr>
          <w:rFonts w:ascii="Times New Roman" w:hAnsi="Times New Roman" w:cs="Times New Roman"/>
          <w:bCs/>
          <w:sz w:val="28"/>
          <w:szCs w:val="28"/>
        </w:rPr>
        <w:t xml:space="preserve"> протоколов заседаний Комиссии.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Заседание Комиссии проводятся по мере необходимости, определяемой Председателем (заместителем председателя) Комиссии. О проведении заседания (месте, времени, повестка дня) члены Комиссии, извещаются секретарем Комиссии не позднее, чем за 3 (три) рабочих дня до назначенной даты проведения заседания.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 Заседание Комиссии правомочно (имеет кворум), если в нем принимает участие не менее половины от установленного числа членов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Комиссии. Решения (заключения) Комиссии принимаются открытым голосованием простым большинством голосов от числа ее членов, присутствующих на заседании.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Решения (заключения) Комиссии оформляются протоколом, который подписывается Председателем (заместителем председателя) Комиссии и секретарем Комиссии.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Каждый член Комиссии обладает одним голосом. В случае равенства голосов при принятии решения, голос председательствующего на заседании является решающим.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При несогласии с принятым решением или содержанием протокола заседания Комиссии член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заседания.</w:t>
      </w:r>
    </w:p>
    <w:p w:rsidR="00FB77D6" w:rsidRDefault="00FB77D6" w:rsidP="00FB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 Выписки из протоколов заседаний Комиссии подписываются и заверяются председателем (заместителем председателя) и секретарем Комиссии.</w:t>
      </w:r>
    </w:p>
    <w:p w:rsidR="00FB77D6" w:rsidRPr="004F0E4B" w:rsidRDefault="00FB77D6" w:rsidP="004F0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 В течение 2 (двух) рабочих дней c даты заседания Комиссии секретарем Комиссии подготавливается протокол заседания Комиссии, который с материалами о выявленных самовольных постройках передаётся организатору сноса для подготовки проекта решения о сносе самовольной постройки и организации мероприятий по сносу самовольной постройки.</w:t>
      </w:r>
    </w:p>
    <w:p w:rsidR="00FB77D6" w:rsidRDefault="00FB77D6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Default="004F0E4B" w:rsidP="00D06544">
      <w:pP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F0E4B" w:rsidRPr="00311DED" w:rsidRDefault="00311DED" w:rsidP="00D0654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11D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Приложение 2 </w:t>
      </w:r>
    </w:p>
    <w:p w:rsidR="00311DED" w:rsidRDefault="00311DED" w:rsidP="00D0654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Pr="00311D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постановлению</w:t>
      </w:r>
    </w:p>
    <w:p w:rsidR="00311DED" w:rsidRPr="00311DED" w:rsidRDefault="00311DED" w:rsidP="00D0654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</w:t>
      </w:r>
      <w:r w:rsidR="00D065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16.09.2020 № 443-п</w:t>
      </w:r>
    </w:p>
    <w:p w:rsidR="004F0E4B" w:rsidRDefault="004F0E4B" w:rsidP="00D06544">
      <w:pPr>
        <w:jc w:val="right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FB77D6" w:rsidRPr="004F0E4B" w:rsidRDefault="004F0E4B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F0E4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Состав</w:t>
      </w:r>
      <w:r w:rsidR="00FB77D6" w:rsidRPr="004F0E4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комиссии по принятию решения о сносе самовольной постройки, решения о сносе самовольной постройки или ее приведении </w:t>
      </w:r>
      <w:bookmarkStart w:id="2" w:name="_GoBack"/>
      <w:bookmarkEnd w:id="2"/>
      <w:r w:rsidR="00FB77D6" w:rsidRPr="004F0E4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в соответствие с установленными требованиями на территории муниципального образования </w:t>
      </w:r>
      <w:r w:rsidRPr="004F0E4B">
        <w:rPr>
          <w:rFonts w:ascii="Times New Roman" w:hAnsi="Times New Roman" w:cs="Times New Roman"/>
          <w:b/>
          <w:bCs/>
          <w:sz w:val="28"/>
          <w:szCs w:val="28"/>
        </w:rPr>
        <w:t xml:space="preserve">Ташлинский сельсовет </w:t>
      </w:r>
      <w:proofErr w:type="spellStart"/>
      <w:r w:rsidRPr="004F0E4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F0E4B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B77D6" w:rsidRPr="0082289A" w:rsidRDefault="00FB77D6" w:rsidP="00FB77D6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420"/>
        <w:gridCol w:w="6160"/>
      </w:tblGrid>
      <w:tr w:rsidR="00FB77D6" w:rsidTr="00A80DB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4F0E4B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Дмитрий Николаевич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FB77D6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4F0E4B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комиссии- глава администрации муниципального образования Ташлинский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области;</w:t>
            </w:r>
          </w:p>
        </w:tc>
      </w:tr>
      <w:tr w:rsidR="00FB77D6" w:rsidTr="00A80DB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4F0E4B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 Виталий Вячеславович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FB77D6" w:rsidP="00A80D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5428A" w:rsidRPr="0025428A" w:rsidRDefault="004F0E4B" w:rsidP="002542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5428A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муниципального образования Ташлинский сельсовет </w:t>
            </w:r>
            <w:proofErr w:type="spellStart"/>
            <w:r w:rsidR="0025428A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542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области;</w:t>
            </w:r>
          </w:p>
        </w:tc>
      </w:tr>
      <w:tr w:rsidR="00FB77D6" w:rsidTr="00A80DB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25428A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Викторовна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FB77D6" w:rsidP="00A80D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5428A" w:rsidRPr="0025428A" w:rsidRDefault="0025428A" w:rsidP="002542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ведущий специалист-юрист администрации муниципального образования Ташлинский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области;</w:t>
            </w:r>
          </w:p>
        </w:tc>
      </w:tr>
      <w:tr w:rsidR="00FB77D6" w:rsidTr="00A80DB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25428A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FB77D6" w:rsidP="00A80D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311DED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2542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Ташлинский сельсовет </w:t>
            </w:r>
            <w:proofErr w:type="spellStart"/>
            <w:r w:rsidR="0025428A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542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области;</w:t>
            </w:r>
          </w:p>
        </w:tc>
      </w:tr>
      <w:tr w:rsidR="00FB77D6" w:rsidTr="00A80DB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25428A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FB77D6" w:rsidP="00A80D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25428A" w:rsidRDefault="0025428A" w:rsidP="002542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области;</w:t>
            </w:r>
          </w:p>
          <w:p w:rsidR="0025428A" w:rsidRPr="0025428A" w:rsidRDefault="0025428A" w:rsidP="0025428A"/>
        </w:tc>
      </w:tr>
      <w:tr w:rsidR="00FB77D6" w:rsidTr="00A80DB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25428A" w:rsidP="00A80D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Родич Вера Васильевна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FB77D6" w:rsidP="00A80D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B77D6" w:rsidRPr="00A804FE" w:rsidRDefault="0025428A" w:rsidP="00A80DB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области.</w:t>
            </w:r>
          </w:p>
        </w:tc>
      </w:tr>
    </w:tbl>
    <w:p w:rsidR="00FB77D6" w:rsidRPr="00051647" w:rsidRDefault="00FB77D6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B77D6" w:rsidRPr="00051647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E0D"/>
    <w:multiLevelType w:val="hybridMultilevel"/>
    <w:tmpl w:val="4502F504"/>
    <w:lvl w:ilvl="0" w:tplc="27F8D94E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305C"/>
    <w:multiLevelType w:val="hybridMultilevel"/>
    <w:tmpl w:val="AFB0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232ECC"/>
    <w:rsid w:val="0025428A"/>
    <w:rsid w:val="00311DED"/>
    <w:rsid w:val="004F0E4B"/>
    <w:rsid w:val="005A4227"/>
    <w:rsid w:val="006D1A5A"/>
    <w:rsid w:val="007843C5"/>
    <w:rsid w:val="00A37AF4"/>
    <w:rsid w:val="00D06544"/>
    <w:rsid w:val="00D64C6A"/>
    <w:rsid w:val="00DF7D6A"/>
    <w:rsid w:val="00E0100A"/>
    <w:rsid w:val="00E55B2C"/>
    <w:rsid w:val="00F83C02"/>
    <w:rsid w:val="00FB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1">
    <w:name w:val="heading 1"/>
    <w:basedOn w:val="a"/>
    <w:next w:val="a"/>
    <w:link w:val="10"/>
    <w:qFormat/>
    <w:rsid w:val="00FB77D6"/>
    <w:pPr>
      <w:keepNext/>
      <w:spacing w:after="0" w:line="240" w:lineRule="auto"/>
      <w:ind w:right="-201"/>
      <w:jc w:val="center"/>
      <w:outlineLvl w:val="0"/>
    </w:pPr>
    <w:rPr>
      <w:rFonts w:ascii="Arial" w:eastAsia="Times New Roman" w:hAnsi="Arial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rsid w:val="00FB77D6"/>
    <w:rPr>
      <w:rFonts w:ascii="Arial" w:eastAsia="Times New Roman" w:hAnsi="Arial" w:cs="Times New Roman"/>
      <w:b/>
      <w:sz w:val="18"/>
      <w:szCs w:val="20"/>
    </w:rPr>
  </w:style>
  <w:style w:type="paragraph" w:styleId="a5">
    <w:name w:val="List Paragraph"/>
    <w:basedOn w:val="a"/>
    <w:uiPriority w:val="34"/>
    <w:qFormat/>
    <w:rsid w:val="00FB77D6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FB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B77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FB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2020-09-21T11:54:00Z</cp:lastPrinted>
  <dcterms:created xsi:type="dcterms:W3CDTF">2020-09-21T11:54:00Z</dcterms:created>
  <dcterms:modified xsi:type="dcterms:W3CDTF">2020-09-21T11:54:00Z</dcterms:modified>
</cp:coreProperties>
</file>