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95" w:rsidRPr="0080008F" w:rsidRDefault="000241DD" w:rsidP="00024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008F">
        <w:rPr>
          <w:rFonts w:ascii="Times New Roman" w:hAnsi="Times New Roman" w:cs="Times New Roman"/>
          <w:sz w:val="28"/>
          <w:szCs w:val="28"/>
        </w:rPr>
        <w:t>Житель Ташлы привлечен к уголовной ответственности за применения насилия к сотруднику полиции.</w:t>
      </w:r>
    </w:p>
    <w:p w:rsidR="00E70673" w:rsidRPr="0080008F" w:rsidRDefault="000241DD" w:rsidP="0080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8F">
        <w:rPr>
          <w:rFonts w:ascii="Times New Roman" w:hAnsi="Times New Roman" w:cs="Times New Roman"/>
          <w:sz w:val="28"/>
          <w:szCs w:val="28"/>
        </w:rPr>
        <w:t xml:space="preserve">В дежурную часть ОМВД России по Ташлинскому району поступила информация, что в одном из </w:t>
      </w:r>
      <w:r w:rsidR="00E70673" w:rsidRPr="0080008F"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80008F">
        <w:rPr>
          <w:rFonts w:ascii="Times New Roman" w:hAnsi="Times New Roman" w:cs="Times New Roman"/>
          <w:sz w:val="28"/>
          <w:szCs w:val="28"/>
        </w:rPr>
        <w:t xml:space="preserve">домовладений </w:t>
      </w:r>
      <w:r w:rsidR="00E70673" w:rsidRPr="0080008F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80008F">
        <w:rPr>
          <w:rFonts w:ascii="Times New Roman" w:hAnsi="Times New Roman" w:cs="Times New Roman"/>
          <w:sz w:val="28"/>
          <w:szCs w:val="28"/>
        </w:rPr>
        <w:t xml:space="preserve">скрывается преступник, разыскиваемый по статье 264.1 </w:t>
      </w:r>
      <w:r w:rsidR="00E70673" w:rsidRPr="0080008F">
        <w:rPr>
          <w:rFonts w:ascii="Times New Roman" w:hAnsi="Times New Roman" w:cs="Times New Roman"/>
          <w:sz w:val="28"/>
          <w:szCs w:val="28"/>
        </w:rPr>
        <w:t>части 1 УК РФ.</w:t>
      </w:r>
    </w:p>
    <w:p w:rsidR="000241DD" w:rsidRPr="0080008F" w:rsidRDefault="000241DD" w:rsidP="0080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8F">
        <w:rPr>
          <w:rFonts w:ascii="Times New Roman" w:hAnsi="Times New Roman" w:cs="Times New Roman"/>
          <w:sz w:val="28"/>
          <w:szCs w:val="28"/>
        </w:rPr>
        <w:t>Прибывший на место сотрудник полиции</w:t>
      </w:r>
      <w:r w:rsidR="00E70673" w:rsidRPr="0080008F">
        <w:rPr>
          <w:rFonts w:ascii="Times New Roman" w:hAnsi="Times New Roman" w:cs="Times New Roman"/>
          <w:sz w:val="28"/>
          <w:szCs w:val="28"/>
        </w:rPr>
        <w:t xml:space="preserve"> не</w:t>
      </w:r>
      <w:r w:rsidRPr="0080008F">
        <w:rPr>
          <w:rFonts w:ascii="Times New Roman" w:hAnsi="Times New Roman" w:cs="Times New Roman"/>
          <w:sz w:val="28"/>
          <w:szCs w:val="28"/>
        </w:rPr>
        <w:t xml:space="preserve"> обнаружил</w:t>
      </w:r>
      <w:r w:rsidR="00E70673" w:rsidRPr="0080008F">
        <w:rPr>
          <w:rFonts w:ascii="Times New Roman" w:hAnsi="Times New Roman" w:cs="Times New Roman"/>
          <w:sz w:val="28"/>
          <w:szCs w:val="28"/>
        </w:rPr>
        <w:t xml:space="preserve"> разыскиваемого. Ему на встречу вышел</w:t>
      </w:r>
      <w:r w:rsidRPr="0080008F">
        <w:rPr>
          <w:rFonts w:ascii="Times New Roman" w:hAnsi="Times New Roman" w:cs="Times New Roman"/>
          <w:sz w:val="28"/>
          <w:szCs w:val="28"/>
        </w:rPr>
        <w:t xml:space="preserve"> </w:t>
      </w:r>
      <w:r w:rsidR="00E70673" w:rsidRPr="0080008F">
        <w:rPr>
          <w:rFonts w:ascii="Times New Roman" w:hAnsi="Times New Roman" w:cs="Times New Roman"/>
          <w:sz w:val="28"/>
          <w:szCs w:val="28"/>
        </w:rPr>
        <w:t xml:space="preserve">59-летний мужчина в состоянии алкогольного опьянения, который стал употреблять нецензурную брань, вел себя неадекватно и накинулся на сотрудника с металлической трубой. </w:t>
      </w:r>
      <w:r w:rsidRPr="0080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673" w:rsidRPr="0080008F" w:rsidRDefault="00E70673" w:rsidP="0080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8F">
        <w:rPr>
          <w:rFonts w:ascii="Times New Roman" w:hAnsi="Times New Roman" w:cs="Times New Roman"/>
          <w:sz w:val="28"/>
          <w:szCs w:val="28"/>
        </w:rPr>
        <w:t>В отношении мужчины было возбуждено уголовное дело по статье 318 части 1 УК РФ. Санкция данной статьи предусматривает максимальное наказание в виде лишения свободы на срок до 5 лет.</w:t>
      </w:r>
    </w:p>
    <w:p w:rsidR="00E70673" w:rsidRPr="0080008F" w:rsidRDefault="00E70673" w:rsidP="008000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08F">
        <w:rPr>
          <w:rFonts w:ascii="Times New Roman" w:hAnsi="Times New Roman" w:cs="Times New Roman"/>
          <w:sz w:val="28"/>
          <w:szCs w:val="28"/>
        </w:rPr>
        <w:t xml:space="preserve">Председатель Общественного совета при ОМВД России по Ташлинскому району </w:t>
      </w:r>
      <w:r w:rsidR="0080008F" w:rsidRPr="0080008F">
        <w:rPr>
          <w:rFonts w:ascii="Times New Roman" w:hAnsi="Times New Roman" w:cs="Times New Roman"/>
          <w:sz w:val="28"/>
          <w:szCs w:val="28"/>
        </w:rPr>
        <w:t>прокомментировал, что служба в органах трудная и порой опасна</w:t>
      </w:r>
      <w:r w:rsidR="0080008F">
        <w:rPr>
          <w:rFonts w:ascii="Times New Roman" w:hAnsi="Times New Roman" w:cs="Times New Roman"/>
          <w:sz w:val="28"/>
          <w:szCs w:val="28"/>
        </w:rPr>
        <w:t>я</w:t>
      </w:r>
      <w:r w:rsidR="0080008F" w:rsidRPr="0080008F">
        <w:rPr>
          <w:rFonts w:ascii="Times New Roman" w:hAnsi="Times New Roman" w:cs="Times New Roman"/>
          <w:sz w:val="28"/>
          <w:szCs w:val="28"/>
        </w:rPr>
        <w:t>, выезжая, казалось бы, на обычные и уже привычные сообщения сотрудники полиции могут оказаться в сложной и опасной ситуации, к которым они должны быть готовы и в случае угрозы дать отпор.</w:t>
      </w:r>
      <w:r w:rsidR="0080008F">
        <w:rPr>
          <w:rFonts w:ascii="Times New Roman" w:hAnsi="Times New Roman" w:cs="Times New Roman"/>
          <w:sz w:val="28"/>
          <w:szCs w:val="28"/>
        </w:rPr>
        <w:t xml:space="preserve"> Также общественник напомнил, что применение насилия в отношении сотрудника полиции преследуется законом.</w:t>
      </w:r>
      <w:bookmarkStart w:id="0" w:name="_GoBack"/>
      <w:bookmarkEnd w:id="0"/>
    </w:p>
    <w:sectPr w:rsidR="00E70673" w:rsidRPr="0080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58"/>
    <w:rsid w:val="000241DD"/>
    <w:rsid w:val="005A1595"/>
    <w:rsid w:val="0080008F"/>
    <w:rsid w:val="00870558"/>
    <w:rsid w:val="00E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9B8E5-A223-4475-B7C9-616B52F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2022-10-19T04:19:00Z</dcterms:created>
  <dcterms:modified xsi:type="dcterms:W3CDTF">2022-10-19T04:49:00Z</dcterms:modified>
</cp:coreProperties>
</file>