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58" w:rsidRDefault="002C2933" w:rsidP="002B695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0659F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Ташлинцы могут обратиться в полицию</w:t>
      </w:r>
    </w:p>
    <w:p w:rsidR="002C2933" w:rsidRPr="000659FE" w:rsidRDefault="002C2933" w:rsidP="002B695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0659F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любым удобным для них способом</w:t>
      </w:r>
      <w:r w:rsidR="000659F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.</w:t>
      </w:r>
    </w:p>
    <w:p w:rsidR="002C2933" w:rsidRPr="000659FE" w:rsidRDefault="002C2933" w:rsidP="002C2933">
      <w:pPr>
        <w:shd w:val="clear" w:color="auto" w:fill="FFFFFF"/>
        <w:spacing w:before="88" w:after="88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2933" w:rsidRPr="000659FE" w:rsidRDefault="002C2933" w:rsidP="002B69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Соблюдение учетно-регистрационной дисциплины является одним из приоритетных направлений оперативно-служебной деятельности органов </w:t>
      </w:r>
      <w:bookmarkStart w:id="0" w:name="_GoBack"/>
      <w:r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внутренних дел. Этому направлению уделяется пристальное внимание на всех </w:t>
      </w:r>
      <w:bookmarkEnd w:id="0"/>
      <w:r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уровнях правоохранительной системы.</w:t>
      </w:r>
    </w:p>
    <w:p w:rsidR="002C2933" w:rsidRPr="000659FE" w:rsidRDefault="002C2933" w:rsidP="002B69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ведомственными нормативно-правовыми актами регистрация сообщений о происшествиях осуществляется в Книге учета сообщений о преступлениях круглосуточно в дежурной части органа внутренних дел независимо от территории оперативного обслуживания.</w:t>
      </w:r>
    </w:p>
    <w:p w:rsidR="002C2933" w:rsidRPr="000659FE" w:rsidRDefault="002B6958" w:rsidP="002B69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2C2933"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>ри личном обращении заявителя одновременно с регистрацией сообщения в дежурной части оперативный дежурный оформляет талон-уведомление.</w:t>
      </w:r>
    </w:p>
    <w:p w:rsidR="002C2933" w:rsidRPr="000659FE" w:rsidRDefault="002C2933" w:rsidP="002B69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Гражданам при обращении в органы внутренних дел необходимо знать, что все поступающие сообщения о происшествиях, вне зависимости от места и времени совершения происшествий, а также полноты содержащихся в них сведений и формы предоставления круглосуточно принимаются в любом органе внутренних дел. Сообщения о происшествиях и преступлениях обязаны принимать любые сотрудники, которые действуют в соответствии с требованиями, установленным законом «О полиции».</w:t>
      </w:r>
    </w:p>
    <w:p w:rsidR="000659FE" w:rsidRPr="000659FE" w:rsidRDefault="002C2933" w:rsidP="002B69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Обратиться в О</w:t>
      </w:r>
      <w:r w:rsidR="002B695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>ВД</w:t>
      </w:r>
      <w:r w:rsidR="002B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по Ташлинскому району</w:t>
      </w:r>
      <w:r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жители района могут лично, по телефону</w:t>
      </w:r>
      <w:r w:rsidR="000659FE"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8(35347)2-11-61.</w:t>
      </w:r>
      <w:r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59FE" w:rsidRPr="000659F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Для того чтобы подать электронное обращение, необходимо воспользоваться официальным Интернет – сайтом ОМВД России по Ташлинскому району </w:t>
      </w:r>
      <w:hyperlink r:id="rId4" w:history="1">
        <w:r w:rsidR="000659FE" w:rsidRPr="000659FE">
          <w:rPr>
            <w:rStyle w:val="a5"/>
            <w:rFonts w:ascii="Times New Roman" w:hAnsi="Times New Roman" w:cs="Times New Roman"/>
            <w:b/>
            <w:bCs/>
            <w:color w:val="auto"/>
            <w:sz w:val="28"/>
            <w:szCs w:val="28"/>
          </w:rPr>
          <w:t>https://247.56.mvd.ru</w:t>
        </w:r>
      </w:hyperlink>
      <w:r w:rsidR="000659FE" w:rsidRPr="000659FE">
        <w:rPr>
          <w:rStyle w:val="a4"/>
          <w:rFonts w:ascii="Times New Roman" w:hAnsi="Times New Roman" w:cs="Times New Roman"/>
          <w:b w:val="0"/>
          <w:sz w:val="28"/>
          <w:szCs w:val="28"/>
        </w:rPr>
        <w:t>, далее перейти по разделам «Для граждан» - «Приём обращений» - «Подать обращение»,</w:t>
      </w:r>
      <w:r w:rsidR="000659FE" w:rsidRPr="000659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59FE" w:rsidRPr="000659FE">
        <w:rPr>
          <w:rFonts w:ascii="Times New Roman" w:eastAsia="Times New Roman" w:hAnsi="Times New Roman" w:cs="Times New Roman"/>
          <w:color w:val="000000"/>
          <w:sz w:val="28"/>
          <w:szCs w:val="28"/>
        </w:rPr>
        <w:t>или через Единый портал государственных услуг в электронном виде www.gosuslugi.ru.</w:t>
      </w:r>
    </w:p>
    <w:p w:rsidR="00DB54B8" w:rsidRPr="000659FE" w:rsidRDefault="00DB54B8">
      <w:pPr>
        <w:rPr>
          <w:rFonts w:ascii="Times New Roman" w:hAnsi="Times New Roman" w:cs="Times New Roman"/>
          <w:sz w:val="28"/>
          <w:szCs w:val="28"/>
        </w:rPr>
      </w:pPr>
    </w:p>
    <w:sectPr w:rsidR="00DB54B8" w:rsidRPr="00065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933"/>
    <w:rsid w:val="000659FE"/>
    <w:rsid w:val="002B6958"/>
    <w:rsid w:val="002C2933"/>
    <w:rsid w:val="00883C49"/>
    <w:rsid w:val="00D42268"/>
    <w:rsid w:val="00DB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DA9D5F-08C5-4DEB-AF8F-5CB2CE5ED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29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93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C2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659FE"/>
    <w:rPr>
      <w:b/>
      <w:bCs/>
    </w:rPr>
  </w:style>
  <w:style w:type="character" w:styleId="a5">
    <w:name w:val="Hyperlink"/>
    <w:basedOn w:val="a0"/>
    <w:uiPriority w:val="99"/>
    <w:semiHidden/>
    <w:unhideWhenUsed/>
    <w:rsid w:val="000659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247.56.mv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avorobev86</dc:creator>
  <cp:lastModifiedBy>1</cp:lastModifiedBy>
  <cp:revision>2</cp:revision>
  <dcterms:created xsi:type="dcterms:W3CDTF">2021-12-16T05:14:00Z</dcterms:created>
  <dcterms:modified xsi:type="dcterms:W3CDTF">2021-12-16T05:14:00Z</dcterms:modified>
</cp:coreProperties>
</file>