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3AA" w:rsidRDefault="00D143AA" w:rsidP="00D143AA">
      <w:pPr>
        <w:jc w:val="center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 w:rsidRPr="00D143AA">
        <w:rPr>
          <w:rStyle w:val="HTML"/>
          <w:rFonts w:ascii="Times New Roman" w:eastAsiaTheme="minorHAnsi" w:hAnsi="Times New Roman" w:cs="Times New Roman"/>
          <w:sz w:val="28"/>
          <w:szCs w:val="28"/>
        </w:rPr>
        <w:t>В с.Ташла пенсионерка, желая заработать, лишилась более 400 000 рублей.</w:t>
      </w:r>
      <w:r w:rsidRPr="00D143AA">
        <w:rPr>
          <w:rFonts w:ascii="Times New Roman" w:hAnsi="Times New Roman" w:cs="Times New Roman"/>
          <w:sz w:val="28"/>
          <w:szCs w:val="28"/>
        </w:rPr>
        <w:br/>
      </w:r>
    </w:p>
    <w:p w:rsidR="00D143AA" w:rsidRDefault="00D143AA" w:rsidP="00D143AA">
      <w:pPr>
        <w:ind w:firstLine="708"/>
        <w:jc w:val="both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 w:rsidRPr="00D143AA">
        <w:rPr>
          <w:rStyle w:val="HTML"/>
          <w:rFonts w:ascii="Times New Roman" w:eastAsiaTheme="minorHAnsi" w:hAnsi="Times New Roman" w:cs="Times New Roman"/>
          <w:sz w:val="28"/>
          <w:szCs w:val="28"/>
        </w:rPr>
        <w:t>В дежурную часть ОМВД России по Ташлинскому району обратилась 69-летняя пенсионерка с сообщением о хищении денежных средств в размере 419 000 рублей.</w:t>
      </w:r>
      <w:r w:rsidRPr="00D143AA">
        <w:rPr>
          <w:rFonts w:ascii="Times New Roman" w:hAnsi="Times New Roman" w:cs="Times New Roman"/>
          <w:sz w:val="28"/>
          <w:szCs w:val="28"/>
        </w:rPr>
        <w:br/>
      </w:r>
    </w:p>
    <w:p w:rsidR="00D143AA" w:rsidRDefault="00D143AA" w:rsidP="00D143AA">
      <w:pPr>
        <w:ind w:firstLine="708"/>
        <w:jc w:val="both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 w:rsidRPr="00D143AA">
        <w:rPr>
          <w:rStyle w:val="HTML"/>
          <w:rFonts w:ascii="Times New Roman" w:eastAsiaTheme="minorHAnsi" w:hAnsi="Times New Roman" w:cs="Times New Roman"/>
          <w:sz w:val="28"/>
          <w:szCs w:val="28"/>
        </w:rPr>
        <w:t>При выяснении обстоятельств сотрудниками полиции установлено, что потерпевшая увидела рекламу о заработке в сети Интернет и позвонила на указанный номер. Ответивший мужчина объяснил, что работа заключается в том, что на инвестиционной платформе будет зарегистрирован счет, при пополнении которого соответственно будет расти доход. Потерпевшая согласилась на данное предложение. В течении месяца пенсионерка переводила на разные счета денежные средства, в том числе кредитные. Когда на просьбу о помощи в выплате кредита, потерпевшей ответили отказом, она поняла, что ее обманули мошенники и обратилась в полицию.</w:t>
      </w:r>
      <w:r w:rsidRPr="00D143AA">
        <w:rPr>
          <w:rFonts w:ascii="Times New Roman" w:hAnsi="Times New Roman" w:cs="Times New Roman"/>
          <w:sz w:val="28"/>
          <w:szCs w:val="28"/>
        </w:rPr>
        <w:br/>
      </w:r>
    </w:p>
    <w:p w:rsidR="00A71D67" w:rsidRDefault="00D143AA" w:rsidP="00D143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3AA">
        <w:rPr>
          <w:rStyle w:val="HTML"/>
          <w:rFonts w:ascii="Times New Roman" w:eastAsiaTheme="minorHAnsi" w:hAnsi="Times New Roman" w:cs="Times New Roman"/>
          <w:sz w:val="28"/>
          <w:szCs w:val="28"/>
        </w:rPr>
        <w:t>Следователем следственного отделения ОМВД России по Ташлинскому району возбуждено уголовное дело по части 3 статьи 159 УК РФ "Мошенничество". Санкцией данной статьи предусмотрено максимальное наказание в виде лишения свободы на срок до шести лет.</w:t>
      </w:r>
      <w:r w:rsidR="00A71D67">
        <w:rPr>
          <w:rFonts w:ascii="Times New Roman" w:hAnsi="Times New Roman" w:cs="Times New Roman"/>
          <w:sz w:val="28"/>
          <w:szCs w:val="28"/>
        </w:rPr>
        <w:br/>
      </w:r>
    </w:p>
    <w:p w:rsidR="00695CE0" w:rsidRPr="00A71D67" w:rsidRDefault="00A71D67" w:rsidP="00D143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D67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"Хочу предостеречь таких же пожилых людей, как я,-обратилась к пенсионерам </w:t>
      </w:r>
      <w:r w:rsidRPr="00A71D67">
        <w:rPr>
          <w:rStyle w:val="HTML"/>
          <w:rFonts w:ascii="Times New Roman" w:eastAsiaTheme="minorHAnsi" w:hAnsi="Times New Roman" w:cs="Times New Roman"/>
          <w:sz w:val="28"/>
          <w:szCs w:val="28"/>
        </w:rPr>
        <w:t>потерпевшая. -</w:t>
      </w:r>
      <w:r w:rsidRPr="00A71D67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Не </w:t>
      </w:r>
      <w:proofErr w:type="spellStart"/>
      <w:r w:rsidRPr="00A71D67">
        <w:rPr>
          <w:rStyle w:val="HTML"/>
          <w:rFonts w:ascii="Times New Roman" w:eastAsiaTheme="minorHAnsi" w:hAnsi="Times New Roman" w:cs="Times New Roman"/>
          <w:sz w:val="28"/>
          <w:szCs w:val="28"/>
        </w:rPr>
        <w:t>ведит</w:t>
      </w:r>
      <w:bookmarkStart w:id="0" w:name="_GoBack"/>
      <w:bookmarkEnd w:id="0"/>
      <w:r w:rsidRPr="00A71D67">
        <w:rPr>
          <w:rStyle w:val="HTML"/>
          <w:rFonts w:ascii="Times New Roman" w:eastAsiaTheme="minorHAnsi" w:hAnsi="Times New Roman" w:cs="Times New Roman"/>
          <w:sz w:val="28"/>
          <w:szCs w:val="28"/>
        </w:rPr>
        <w:t>есь</w:t>
      </w:r>
      <w:proofErr w:type="spellEnd"/>
      <w:r w:rsidRPr="00A71D67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на рекламу в интернете о легком заработке, не верьте незнакомцам и не скачивайте никакие программы, бесплатный сыр только в мышеловке. Можно потерять много </w:t>
      </w:r>
      <w:r w:rsidRPr="00A71D67">
        <w:rPr>
          <w:rStyle w:val="HTML"/>
          <w:rFonts w:ascii="Times New Roman" w:eastAsiaTheme="minorHAnsi" w:hAnsi="Times New Roman" w:cs="Times New Roman"/>
          <w:sz w:val="28"/>
          <w:szCs w:val="28"/>
        </w:rPr>
        <w:t>денег,</w:t>
      </w:r>
      <w:r w:rsidRPr="00A71D67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и никто вам их не вернет."</w:t>
      </w:r>
    </w:p>
    <w:sectPr w:rsidR="00695CE0" w:rsidRPr="00A71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AF"/>
    <w:rsid w:val="004272AF"/>
    <w:rsid w:val="00695CE0"/>
    <w:rsid w:val="00A71D67"/>
    <w:rsid w:val="00D1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556BC-3140-4892-95F1-E7B37834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D143AA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1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lzhaikanova</dc:creator>
  <cp:keywords/>
  <dc:description/>
  <cp:lastModifiedBy>lzhaikanova</cp:lastModifiedBy>
  <cp:revision>4</cp:revision>
  <cp:lastPrinted>2023-10-13T07:17:00Z</cp:lastPrinted>
  <dcterms:created xsi:type="dcterms:W3CDTF">2023-10-13T07:16:00Z</dcterms:created>
  <dcterms:modified xsi:type="dcterms:W3CDTF">2023-10-13T09:39:00Z</dcterms:modified>
</cp:coreProperties>
</file>