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C1" w:rsidRPr="009C05C1" w:rsidRDefault="009C05C1" w:rsidP="009C05C1">
      <w:pPr>
        <w:pStyle w:val="a3"/>
        <w:spacing w:before="0" w:beforeAutospacing="0"/>
        <w:jc w:val="center"/>
        <w:rPr>
          <w:sz w:val="28"/>
          <w:szCs w:val="28"/>
        </w:rPr>
      </w:pPr>
      <w:r w:rsidRPr="009C05C1">
        <w:rPr>
          <w:sz w:val="28"/>
          <w:szCs w:val="28"/>
        </w:rPr>
        <w:t>Участковые уполномоченные полиции ОМВД России по Ташлинскому району провели профилактические мероприятия по предупреждению преступлений в сфере ИТТ.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Особое внимание МВД России уделяется к названной категории преступлений потому, что на момент совершения преступления в сфере ИТТ, лицо, его совершающее может находится в любом месте нашей страны и даже за пределами Российской Федерации. Преступления данной категории достаточно сложные в раскрытии и установлении лица, подлежащего к привлечению в качестве о</w:t>
      </w:r>
      <w:bookmarkStart w:id="0" w:name="_GoBack"/>
      <w:bookmarkEnd w:id="0"/>
      <w:r w:rsidRPr="009C05C1">
        <w:rPr>
          <w:sz w:val="28"/>
          <w:szCs w:val="28"/>
        </w:rPr>
        <w:t>бвиняемого. Соответственно, до установления лица, причастного к совершенному преступлению, ущерб, причиненный преступлением потерпевшему, остается невозмещенным. Поэтому важное значение имеет профилактическая работа с населением, направленная на формирование определенного алгоритма поведения потенциального потерпевшего при попытке совершения в отношении него противоправных действий.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Чтобы не оказаться жертвой мошенников необходимо знать следующее: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сотрудники банка при телефонном разговоре не просят сообщить данные вашей карты (номер карты, срок её действия, секретный код на оборотной стороне карты);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сообщайте данные вашей банковской карты, а также секретный код на оборотной стороне карты подозрительным людям, которые представляются сотрудниками банка;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 xml:space="preserve">– храните </w:t>
      </w:r>
      <w:proofErr w:type="spellStart"/>
      <w:r w:rsidRPr="009C05C1">
        <w:rPr>
          <w:sz w:val="28"/>
          <w:szCs w:val="28"/>
        </w:rPr>
        <w:t>пин</w:t>
      </w:r>
      <w:proofErr w:type="spellEnd"/>
      <w:r w:rsidRPr="009C05C1">
        <w:rPr>
          <w:sz w:val="28"/>
          <w:szCs w:val="28"/>
        </w:rPr>
        <w:t xml:space="preserve">-код отдельно от карты, не пишите </w:t>
      </w:r>
      <w:proofErr w:type="spellStart"/>
      <w:r w:rsidRPr="009C05C1">
        <w:rPr>
          <w:sz w:val="28"/>
          <w:szCs w:val="28"/>
        </w:rPr>
        <w:t>пин</w:t>
      </w:r>
      <w:proofErr w:type="spellEnd"/>
      <w:r w:rsidRPr="009C05C1">
        <w:rPr>
          <w:sz w:val="28"/>
          <w:szCs w:val="28"/>
        </w:rPr>
        <w:t xml:space="preserve">-код на самой банковской карте, не сообщайте </w:t>
      </w:r>
      <w:proofErr w:type="spellStart"/>
      <w:r w:rsidRPr="009C05C1">
        <w:rPr>
          <w:sz w:val="28"/>
          <w:szCs w:val="28"/>
        </w:rPr>
        <w:t>пин</w:t>
      </w:r>
      <w:proofErr w:type="spellEnd"/>
      <w:r w:rsidRPr="009C05C1">
        <w:rPr>
          <w:sz w:val="28"/>
          <w:szCs w:val="28"/>
        </w:rPr>
        <w:t>-код третьим лицам;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остерегайтесь «телефонных» мошенников, которые пытаются ввести вас в заблуждение;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избегайте телефонных разговоров с подозрительными людьми, которые представляются сотрудниками банка, лучше прервать разговор и выключить телефон;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сообщайте пароли, и секретные коды, которые приходят вам в СМС сообщении от банка;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помните, что только мошенники спрашивают секретные пароли, которые приходят в СМС сообщении от банка;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сотрудники банка не просят вас пройти к банкомату, если попросили пройти с банковской картой к банкомату, то это мошенники;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lastRenderedPageBreak/>
        <w:t>– читайте внимательно СМС сообщения, приходящие от банка;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действуйте обдуманно, не торопливо, свяжитесь со службой поддержки своего банка, узнайте, все ли в порядке с вашей картой;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покупайте в интернет – магазинах товар по явно заниженной стоимости — это очевидно мошенники;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переводите денежные средства, если об этом вас просит сделать ваш знакомый в социальной сети, возможно мошенники взломали аккаунт, сначала свяжитесь с этим человеком, узнайте действительно ли он просит у вас деньги;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переходите в сети «Интернет» по ссылкам на неизвестные сайты;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– не совершайте сомнительные переводы денежных средств на счета незнакомых или малознакомых лиц, предлагающих вам на различных сайтах товар или услуги.</w:t>
      </w:r>
    </w:p>
    <w:p w:rsidR="009C05C1" w:rsidRPr="009C05C1" w:rsidRDefault="009C05C1" w:rsidP="009C05C1">
      <w:pPr>
        <w:pStyle w:val="a3"/>
        <w:jc w:val="both"/>
        <w:rPr>
          <w:sz w:val="28"/>
          <w:szCs w:val="28"/>
        </w:rPr>
      </w:pPr>
      <w:r w:rsidRPr="009C05C1">
        <w:rPr>
          <w:sz w:val="28"/>
          <w:szCs w:val="28"/>
        </w:rPr>
        <w:t>Будьте внимательны и осторожны!</w:t>
      </w:r>
    </w:p>
    <w:p w:rsidR="00C507FD" w:rsidRPr="009C05C1" w:rsidRDefault="00C507FD" w:rsidP="009C05C1">
      <w:pPr>
        <w:jc w:val="both"/>
        <w:rPr>
          <w:sz w:val="28"/>
          <w:szCs w:val="28"/>
        </w:rPr>
      </w:pPr>
    </w:p>
    <w:sectPr w:rsidR="00C507FD" w:rsidRPr="009C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5F"/>
    <w:rsid w:val="005F655F"/>
    <w:rsid w:val="009C05C1"/>
    <w:rsid w:val="00C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11A17-E16E-411F-9618-36825673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ogaltcova2</dc:creator>
  <cp:keywords/>
  <dc:description/>
  <cp:lastModifiedBy>ogaltcova2</cp:lastModifiedBy>
  <cp:revision>2</cp:revision>
  <dcterms:created xsi:type="dcterms:W3CDTF">2023-08-02T05:02:00Z</dcterms:created>
  <dcterms:modified xsi:type="dcterms:W3CDTF">2023-08-02T05:07:00Z</dcterms:modified>
</cp:coreProperties>
</file>